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35266" w14:textId="77777777" w:rsidR="004D2FD8" w:rsidRPr="000726B9" w:rsidRDefault="004D2FD8" w:rsidP="0084014E">
      <w:pPr>
        <w:pStyle w:val="Heading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C5182BB" w14:textId="205E7492" w:rsidR="000F3878" w:rsidRPr="003C16C6"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w:t>
      </w:r>
      <w:r w:rsidR="005D571C" w:rsidRPr="008F0D6A">
        <w:rPr>
          <w:rFonts w:ascii="Times New Roman" w:hAnsi="Times New Roman"/>
          <w:b/>
          <w:sz w:val="22"/>
          <w:szCs w:val="22"/>
          <w:lang w:val="en-GB"/>
        </w:rPr>
        <w:t>e:</w:t>
      </w:r>
      <w:r w:rsidRPr="008F0D6A">
        <w:rPr>
          <w:rFonts w:ascii="Times New Roman" w:hAnsi="Times New Roman"/>
          <w:b/>
          <w:sz w:val="22"/>
          <w:szCs w:val="22"/>
          <w:lang w:val="en-GB"/>
        </w:rPr>
        <w:t xml:space="preserve"> </w:t>
      </w:r>
      <w:bookmarkStart w:id="1" w:name="_Hlk202688011"/>
      <w:r w:rsidRPr="008F0D6A">
        <w:rPr>
          <w:rFonts w:ascii="Times New Roman" w:hAnsi="Times New Roman"/>
          <w:bCs/>
          <w:sz w:val="22"/>
          <w:szCs w:val="22"/>
          <w:lang w:val="en-GB"/>
        </w:rPr>
        <w:t xml:space="preserve">Supply of </w:t>
      </w:r>
      <w:r w:rsidR="008F0D6A" w:rsidRPr="008F0D6A">
        <w:rPr>
          <w:rStyle w:val="Strong"/>
          <w:rFonts w:ascii="Times New Roman" w:hAnsi="Times New Roman"/>
          <w:b w:val="0"/>
          <w:sz w:val="22"/>
          <w:szCs w:val="22"/>
          <w:lang w:val="en-GB"/>
        </w:rPr>
        <w:t>IT equipment and Digital displays (“totems”)</w:t>
      </w:r>
      <w:bookmarkEnd w:id="1"/>
      <w:r w:rsidRPr="003C16C6">
        <w:rPr>
          <w:rFonts w:ascii="Times New Roman" w:hAnsi="Times New Roman"/>
          <w:b/>
          <w:sz w:val="22"/>
          <w:szCs w:val="22"/>
          <w:lang w:val="en-GB"/>
        </w:rPr>
        <w:tab/>
        <w:t>p 1 /…</w:t>
      </w:r>
    </w:p>
    <w:p w14:paraId="2E10F4D6" w14:textId="30529D8B" w:rsidR="000F3878" w:rsidRPr="00C84FF5" w:rsidRDefault="000F3878" w:rsidP="000F3878">
      <w:pPr>
        <w:tabs>
          <w:tab w:val="left" w:pos="7491"/>
        </w:tabs>
        <w:rPr>
          <w:rFonts w:ascii="Times New Roman" w:hAnsi="Times New Roman"/>
          <w:b/>
          <w:sz w:val="22"/>
          <w:szCs w:val="22"/>
          <w:lang w:val="en-GB"/>
        </w:rPr>
      </w:pPr>
      <w:r w:rsidRPr="003C16C6">
        <w:rPr>
          <w:rFonts w:ascii="Times New Roman" w:hAnsi="Times New Roman"/>
          <w:b/>
          <w:sz w:val="22"/>
          <w:szCs w:val="22"/>
          <w:lang w:val="en-GB"/>
        </w:rPr>
        <w:t xml:space="preserve">Publication </w:t>
      </w:r>
      <w:r w:rsidRPr="00C84FF5">
        <w:rPr>
          <w:rFonts w:ascii="Times New Roman" w:hAnsi="Times New Roman"/>
          <w:b/>
          <w:sz w:val="22"/>
          <w:szCs w:val="22"/>
          <w:lang w:val="en-GB"/>
        </w:rPr>
        <w:t>reference:</w:t>
      </w:r>
      <w:r w:rsidR="0036173C" w:rsidRPr="00C84FF5">
        <w:rPr>
          <w:rFonts w:ascii="Times New Roman" w:hAnsi="Times New Roman"/>
          <w:sz w:val="22"/>
          <w:szCs w:val="22"/>
          <w:lang w:val="en-GB"/>
        </w:rPr>
        <w:t xml:space="preserve"> </w:t>
      </w:r>
      <w:r w:rsidR="00C84FF5" w:rsidRPr="00C84FF5">
        <w:rPr>
          <w:rFonts w:ascii="Times New Roman" w:hAnsi="Times New Roman"/>
          <w:sz w:val="22"/>
          <w:szCs w:val="22"/>
          <w:lang w:val="en-GB"/>
        </w:rPr>
        <w:t>05-1039/1</w:t>
      </w:r>
    </w:p>
    <w:p w14:paraId="5B8D725C" w14:textId="77777777" w:rsidR="008766DD" w:rsidRPr="00C84FF5" w:rsidRDefault="008766DD" w:rsidP="000F3878">
      <w:pPr>
        <w:tabs>
          <w:tab w:val="left" w:pos="7491"/>
        </w:tabs>
        <w:rPr>
          <w:rFonts w:ascii="Times New Roman" w:hAnsi="Times New Roman"/>
          <w:b/>
          <w:sz w:val="22"/>
          <w:szCs w:val="22"/>
          <w:lang w:val="en-GB"/>
        </w:rPr>
      </w:pPr>
    </w:p>
    <w:p w14:paraId="5C690B3D" w14:textId="77777777" w:rsidR="008766DD" w:rsidRDefault="008766DD" w:rsidP="000F3878">
      <w:pPr>
        <w:tabs>
          <w:tab w:val="left" w:pos="7491"/>
        </w:tabs>
        <w:rPr>
          <w:rFonts w:ascii="Times New Roman" w:hAnsi="Times New Roman"/>
          <w:b/>
          <w:sz w:val="22"/>
          <w:lang w:val="en-GB"/>
        </w:rPr>
      </w:pPr>
    </w:p>
    <w:p w14:paraId="44E0F881" w14:textId="77777777" w:rsidR="004D2FD8" w:rsidRPr="000726B9" w:rsidRDefault="004D2FD8">
      <w:pPr>
        <w:spacing w:before="0" w:after="0"/>
        <w:ind w:left="567" w:hanging="567"/>
        <w:rPr>
          <w:rFonts w:ascii="Times New Roman" w:hAnsi="Times New Roman"/>
          <w:b/>
          <w:sz w:val="22"/>
          <w:szCs w:val="22"/>
          <w:lang w:val="en-GB"/>
        </w:rPr>
      </w:pPr>
    </w:p>
    <w:p w14:paraId="05AA426F" w14:textId="77777777" w:rsidR="00301346" w:rsidRPr="000726B9" w:rsidRDefault="00301346">
      <w:pPr>
        <w:spacing w:before="0" w:after="0"/>
        <w:ind w:left="567" w:hanging="567"/>
        <w:rPr>
          <w:rFonts w:ascii="Times New Roman" w:hAnsi="Times New Roman"/>
          <w:b/>
          <w:sz w:val="22"/>
          <w:szCs w:val="22"/>
          <w:lang w:val="en-GB"/>
        </w:rPr>
      </w:pPr>
    </w:p>
    <w:p w14:paraId="6FC3606E" w14:textId="77777777" w:rsidR="00301346" w:rsidRPr="000726B9" w:rsidRDefault="00301346" w:rsidP="00B25580">
      <w:pPr>
        <w:spacing w:before="0" w:after="0"/>
        <w:rPr>
          <w:rFonts w:ascii="Times New Roman" w:hAnsi="Times New Roman"/>
          <w:b/>
          <w:sz w:val="22"/>
          <w:szCs w:val="22"/>
          <w:highlight w:val="yellow"/>
          <w:lang w:val="en-GB"/>
        </w:rPr>
      </w:pPr>
    </w:p>
    <w:p w14:paraId="3557606F" w14:textId="77777777" w:rsidR="00EB4039" w:rsidRDefault="00EB4039" w:rsidP="00301346">
      <w:pPr>
        <w:spacing w:before="0" w:after="0"/>
        <w:ind w:left="567" w:hanging="567"/>
        <w:rPr>
          <w:rFonts w:ascii="Times New Roman" w:hAnsi="Times New Roman"/>
          <w:b/>
          <w:sz w:val="22"/>
          <w:szCs w:val="22"/>
          <w:highlight w:val="yellow"/>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A72CA19" w14:textId="6318418A" w:rsidR="00EB4039" w:rsidRPr="00405366" w:rsidRDefault="00EB4039" w:rsidP="00095867">
      <w:pPr>
        <w:jc w:val="both"/>
        <w:rPr>
          <w:rFonts w:ascii="Times New Roman" w:hAnsi="Times New Roman"/>
          <w:b/>
          <w:sz w:val="22"/>
          <w:szCs w:val="22"/>
          <w:lang w:val="en-GB"/>
        </w:rPr>
      </w:pPr>
    </w:p>
    <w:tbl>
      <w:tblPr>
        <w:tblW w:w="148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245"/>
        <w:gridCol w:w="3969"/>
        <w:gridCol w:w="2551"/>
        <w:gridCol w:w="1984"/>
      </w:tblGrid>
      <w:tr w:rsidR="00301346" w:rsidRPr="00034B1D" w14:paraId="648323A3" w14:textId="77777777" w:rsidTr="008F0D6A">
        <w:trPr>
          <w:cantSplit/>
          <w:trHeight w:val="879"/>
          <w:tblHeader/>
        </w:trPr>
        <w:tc>
          <w:tcPr>
            <w:tcW w:w="1134" w:type="dxa"/>
            <w:shd w:val="pct5" w:color="auto" w:fill="FFFFFF"/>
          </w:tcPr>
          <w:p w14:paraId="50C01B37" w14:textId="77777777" w:rsidR="000F3878" w:rsidRDefault="000F3878" w:rsidP="00095867">
            <w:pPr>
              <w:spacing w:before="0" w:after="0"/>
              <w:jc w:val="center"/>
              <w:rPr>
                <w:rFonts w:ascii="Times New Roman" w:hAnsi="Times New Roman"/>
                <w:b/>
                <w:sz w:val="22"/>
                <w:szCs w:val="22"/>
              </w:rPr>
            </w:pPr>
            <w:r>
              <w:rPr>
                <w:rFonts w:ascii="Times New Roman" w:hAnsi="Times New Roman"/>
                <w:b/>
                <w:sz w:val="22"/>
                <w:szCs w:val="22"/>
              </w:rPr>
              <w:lastRenderedPageBreak/>
              <w:t>1.</w:t>
            </w:r>
          </w:p>
          <w:p w14:paraId="74E0E9AA" w14:textId="77777777" w:rsidR="00301346" w:rsidRPr="00034B1D" w:rsidRDefault="00301346" w:rsidP="00095867">
            <w:pPr>
              <w:spacing w:before="0" w:after="0"/>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245" w:type="dxa"/>
            <w:shd w:val="pct5" w:color="auto" w:fill="FFFFFF"/>
          </w:tcPr>
          <w:p w14:paraId="7371130B" w14:textId="77777777" w:rsidR="000F3878" w:rsidRDefault="000F3878" w:rsidP="00095867">
            <w:pPr>
              <w:spacing w:before="0" w:after="0"/>
              <w:jc w:val="center"/>
              <w:rPr>
                <w:rFonts w:ascii="Times New Roman" w:hAnsi="Times New Roman"/>
                <w:b/>
                <w:sz w:val="22"/>
                <w:szCs w:val="22"/>
              </w:rPr>
            </w:pPr>
            <w:r>
              <w:rPr>
                <w:rFonts w:ascii="Times New Roman" w:hAnsi="Times New Roman"/>
                <w:b/>
                <w:sz w:val="22"/>
                <w:szCs w:val="22"/>
              </w:rPr>
              <w:t>2.</w:t>
            </w:r>
          </w:p>
          <w:p w14:paraId="53F4899A" w14:textId="77777777" w:rsidR="00301346" w:rsidRPr="00034B1D" w:rsidRDefault="00301346" w:rsidP="00095867">
            <w:pPr>
              <w:spacing w:before="0" w:after="0"/>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3969" w:type="dxa"/>
            <w:shd w:val="pct5" w:color="auto" w:fill="FFFFFF"/>
          </w:tcPr>
          <w:p w14:paraId="674FB57B" w14:textId="77777777" w:rsidR="000F3878" w:rsidRDefault="000F3878" w:rsidP="00095867">
            <w:pPr>
              <w:tabs>
                <w:tab w:val="left" w:pos="729"/>
              </w:tabs>
              <w:spacing w:before="0" w:after="0"/>
              <w:jc w:val="center"/>
              <w:rPr>
                <w:rFonts w:ascii="Times New Roman" w:hAnsi="Times New Roman"/>
                <w:b/>
                <w:sz w:val="22"/>
                <w:szCs w:val="22"/>
              </w:rPr>
            </w:pPr>
            <w:r>
              <w:rPr>
                <w:rFonts w:ascii="Times New Roman" w:hAnsi="Times New Roman"/>
                <w:b/>
                <w:sz w:val="22"/>
                <w:szCs w:val="22"/>
              </w:rPr>
              <w:t>3.</w:t>
            </w:r>
          </w:p>
          <w:p w14:paraId="77F21608" w14:textId="77777777" w:rsidR="00301346" w:rsidRPr="00034B1D" w:rsidRDefault="00301346" w:rsidP="00095867">
            <w:pPr>
              <w:tabs>
                <w:tab w:val="left" w:pos="729"/>
              </w:tabs>
              <w:spacing w:before="0" w:after="0"/>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551" w:type="dxa"/>
            <w:shd w:val="pct5" w:color="auto" w:fill="FFFFFF"/>
          </w:tcPr>
          <w:p w14:paraId="1D4435C2" w14:textId="77777777" w:rsidR="000F3878" w:rsidRDefault="000F3878" w:rsidP="00095867">
            <w:pPr>
              <w:tabs>
                <w:tab w:val="left" w:pos="729"/>
              </w:tabs>
              <w:spacing w:before="0" w:after="0"/>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5CCF08E6" w14:textId="77777777" w:rsidR="00301346" w:rsidRPr="00034B1D" w:rsidRDefault="00301346" w:rsidP="00095867">
            <w:pPr>
              <w:tabs>
                <w:tab w:val="left" w:pos="729"/>
              </w:tabs>
              <w:spacing w:before="0" w:after="0"/>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D954CF4" w14:textId="77777777" w:rsidR="000F3878" w:rsidRDefault="000F3878" w:rsidP="00095867">
            <w:pPr>
              <w:tabs>
                <w:tab w:val="left" w:pos="729"/>
              </w:tabs>
              <w:spacing w:before="0" w:after="0"/>
              <w:jc w:val="center"/>
              <w:rPr>
                <w:rFonts w:ascii="Times New Roman" w:hAnsi="Times New Roman"/>
                <w:b/>
                <w:sz w:val="22"/>
                <w:szCs w:val="22"/>
                <w:lang w:val="en-GB"/>
              </w:rPr>
            </w:pPr>
            <w:r>
              <w:rPr>
                <w:rFonts w:ascii="Times New Roman" w:hAnsi="Times New Roman"/>
                <w:b/>
                <w:sz w:val="22"/>
                <w:szCs w:val="22"/>
                <w:lang w:val="en-GB"/>
              </w:rPr>
              <w:t>5.</w:t>
            </w:r>
          </w:p>
          <w:p w14:paraId="33B5E79C" w14:textId="77777777" w:rsidR="00301346" w:rsidRPr="00034B1D" w:rsidRDefault="00301346" w:rsidP="00095867">
            <w:pPr>
              <w:tabs>
                <w:tab w:val="left" w:pos="729"/>
              </w:tabs>
              <w:spacing w:before="0" w:after="0"/>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C16C6" w:rsidRPr="00034B1D" w14:paraId="672A1DEB" w14:textId="77777777" w:rsidTr="008F0D6A">
        <w:trPr>
          <w:cantSplit/>
        </w:trPr>
        <w:tc>
          <w:tcPr>
            <w:tcW w:w="1134" w:type="dxa"/>
          </w:tcPr>
          <w:p w14:paraId="15FB077F" w14:textId="77777777" w:rsidR="003C16C6" w:rsidRPr="003C16C6" w:rsidRDefault="003C16C6" w:rsidP="003C16C6">
            <w:pPr>
              <w:jc w:val="center"/>
              <w:rPr>
                <w:rFonts w:ascii="Times New Roman" w:hAnsi="Times New Roman"/>
                <w:b/>
                <w:lang w:val="en-GB"/>
              </w:rPr>
            </w:pPr>
            <w:r w:rsidRPr="003C16C6">
              <w:rPr>
                <w:rFonts w:ascii="Times New Roman" w:hAnsi="Times New Roman"/>
                <w:b/>
                <w:lang w:val="en-GB"/>
              </w:rPr>
              <w:t>1</w:t>
            </w:r>
          </w:p>
        </w:tc>
        <w:tc>
          <w:tcPr>
            <w:tcW w:w="5245" w:type="dxa"/>
            <w:vAlign w:val="center"/>
          </w:tcPr>
          <w:p w14:paraId="0321514C" w14:textId="77777777" w:rsidR="008F0D6A" w:rsidRPr="003E4CAC" w:rsidRDefault="008F0D6A" w:rsidP="00095867">
            <w:pPr>
              <w:spacing w:before="0" w:after="0"/>
              <w:rPr>
                <w:rFonts w:ascii="Times New Roman" w:hAnsi="Times New Roman"/>
                <w:b/>
                <w:bCs/>
                <w:color w:val="000000"/>
                <w:sz w:val="22"/>
                <w:szCs w:val="22"/>
                <w:lang w:eastAsia="mk-MK"/>
              </w:rPr>
            </w:pPr>
            <w:r w:rsidRPr="003E4CAC">
              <w:rPr>
                <w:rFonts w:ascii="Times New Roman" w:hAnsi="Times New Roman"/>
                <w:b/>
                <w:bCs/>
                <w:color w:val="000000"/>
                <w:sz w:val="22"/>
                <w:szCs w:val="22"/>
                <w:lang w:eastAsia="mk-MK"/>
              </w:rPr>
              <w:t>Personal computer - Quantity:3 pieces</w:t>
            </w:r>
          </w:p>
          <w:p w14:paraId="3038734D" w14:textId="77777777" w:rsidR="008F0D6A" w:rsidRPr="00D44A9D" w:rsidRDefault="008F0D6A"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Case: Small Form Factor Chassis</w:t>
            </w:r>
          </w:p>
          <w:p w14:paraId="6885EFA4" w14:textId="07D034E0" w:rsidR="008F0D6A" w:rsidRPr="00D44A9D" w:rsidRDefault="008F0D6A"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Processor:</w:t>
            </w:r>
            <w:r>
              <w:rPr>
                <w:rFonts w:ascii="Times New Roman" w:hAnsi="Times New Roman"/>
                <w:color w:val="000000"/>
                <w:sz w:val="22"/>
                <w:szCs w:val="22"/>
                <w:lang w:eastAsia="mk-MK"/>
              </w:rPr>
              <w:t xml:space="preserve"> </w:t>
            </w:r>
            <w:r w:rsidRPr="00D44A9D">
              <w:rPr>
                <w:rFonts w:ascii="Times New Roman" w:hAnsi="Times New Roman"/>
                <w:color w:val="000000"/>
                <w:sz w:val="22"/>
                <w:szCs w:val="22"/>
                <w:lang w:eastAsia="mk-MK"/>
              </w:rPr>
              <w:t>Minimum 4.4GHz operating frequency,</w:t>
            </w:r>
          </w:p>
          <w:p w14:paraId="75474AE8" w14:textId="77777777" w:rsidR="008F0D6A" w:rsidRPr="00D44A9D" w:rsidRDefault="008F0D6A" w:rsidP="008F0D6A">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18MBL3 cache, Minimum 6 cores, 12 threads</w:t>
            </w:r>
          </w:p>
          <w:p w14:paraId="7C63D4DD" w14:textId="570C35BF" w:rsidR="008F0D6A" w:rsidRPr="00D44A9D" w:rsidRDefault="008F0D6A" w:rsidP="008F0D6A">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Hard drive: Minimum 256GbM.2 PCIe NVMe Solid State Drive</w:t>
            </w:r>
          </w:p>
          <w:p w14:paraId="1CEA1B39" w14:textId="77777777" w:rsidR="008F0D6A" w:rsidRPr="00D44A9D" w:rsidRDefault="008F0D6A" w:rsidP="008F0D6A">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possibility for one additional 3.5” hard drive</w:t>
            </w:r>
          </w:p>
          <w:p w14:paraId="48BA8A5D" w14:textId="3253E1DA" w:rsidR="008F0D6A" w:rsidRPr="00D44A9D" w:rsidRDefault="008F0D6A" w:rsidP="008F0D6A">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Memory: Minimum 8 GB3200MHzDDR4</w:t>
            </w:r>
          </w:p>
          <w:p w14:paraId="375B0028" w14:textId="77777777" w:rsidR="008F0D6A" w:rsidRPr="00D44A9D" w:rsidRDefault="008F0D6A" w:rsidP="008F0D6A">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supported memory 64GBDDR4-3200MHz</w:t>
            </w:r>
          </w:p>
          <w:p w14:paraId="3921C75D" w14:textId="77777777" w:rsidR="008F0D6A" w:rsidRPr="00D44A9D" w:rsidRDefault="008F0D6A" w:rsidP="008F0D6A">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2 memory slots</w:t>
            </w:r>
          </w:p>
          <w:p w14:paraId="2F96AD49" w14:textId="6B5B8D98" w:rsidR="008F0D6A" w:rsidRPr="00D44A9D" w:rsidRDefault="008F0D6A" w:rsidP="008F0D6A">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 xml:space="preserve">Ports: </w:t>
            </w:r>
            <w:r>
              <w:rPr>
                <w:rFonts w:ascii="Times New Roman" w:hAnsi="Times New Roman"/>
                <w:color w:val="000000"/>
                <w:sz w:val="22"/>
                <w:szCs w:val="22"/>
                <w:lang w:eastAsia="mk-MK"/>
              </w:rPr>
              <w:t xml:space="preserve">   </w:t>
            </w:r>
            <w:r w:rsidRPr="00D44A9D">
              <w:rPr>
                <w:rFonts w:ascii="Times New Roman" w:hAnsi="Times New Roman"/>
                <w:color w:val="000000"/>
                <w:sz w:val="22"/>
                <w:szCs w:val="22"/>
                <w:lang w:eastAsia="mk-MK"/>
              </w:rPr>
              <w:t>Minimum 1 x USB-C 3.2</w:t>
            </w:r>
          </w:p>
          <w:p w14:paraId="42828F6E" w14:textId="77777777" w:rsidR="008F0D6A" w:rsidRPr="00D44A9D" w:rsidRDefault="008F0D6A" w:rsidP="008F0D6A">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4 x USB 3.2 (of which minimum 2 front)</w:t>
            </w:r>
          </w:p>
          <w:p w14:paraId="25C5347F" w14:textId="77777777" w:rsidR="008F0D6A" w:rsidRPr="00D44A9D" w:rsidRDefault="008F0D6A" w:rsidP="008F0D6A">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2 x USB 2.0</w:t>
            </w:r>
          </w:p>
          <w:p w14:paraId="197BB532" w14:textId="77777777" w:rsidR="008F0D6A" w:rsidRPr="00D44A9D" w:rsidRDefault="008F0D6A" w:rsidP="008F0D6A">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Display Port</w:t>
            </w:r>
          </w:p>
          <w:p w14:paraId="39E2F676" w14:textId="77777777" w:rsidR="008F0D6A" w:rsidRPr="00D44A9D" w:rsidRDefault="008F0D6A" w:rsidP="008F0D6A">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HDMI Port</w:t>
            </w:r>
          </w:p>
          <w:p w14:paraId="5315E8A7" w14:textId="77777777" w:rsidR="008F0D6A" w:rsidRPr="00D44A9D" w:rsidRDefault="008F0D6A" w:rsidP="008F0D6A">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VGA Port</w:t>
            </w:r>
          </w:p>
          <w:p w14:paraId="0A8B3C11" w14:textId="77777777" w:rsidR="008F0D6A" w:rsidRPr="00D44A9D" w:rsidRDefault="008F0D6A" w:rsidP="008F0D6A">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RJ-45</w:t>
            </w:r>
          </w:p>
          <w:p w14:paraId="1A8C1326" w14:textId="77777777" w:rsidR="008F0D6A" w:rsidRPr="00D44A9D" w:rsidRDefault="008F0D6A" w:rsidP="008F0D6A">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Universal Audio Jack (front)</w:t>
            </w:r>
          </w:p>
          <w:p w14:paraId="0AC74A69" w14:textId="77777777" w:rsidR="008F0D6A" w:rsidRPr="00D44A9D" w:rsidRDefault="008F0D6A" w:rsidP="008F0D6A">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Microphone Jack (front)</w:t>
            </w:r>
          </w:p>
          <w:p w14:paraId="1A7E5B10" w14:textId="77777777" w:rsidR="008F0D6A" w:rsidRPr="00D44A9D" w:rsidRDefault="008F0D6A" w:rsidP="008F0D6A">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Line-Out Jack</w:t>
            </w:r>
          </w:p>
          <w:p w14:paraId="13C09EDB" w14:textId="77777777" w:rsidR="008F0D6A" w:rsidRPr="00D44A9D" w:rsidRDefault="008F0D6A"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Network Connection: Minimum 1 x GbE (10/100/1000 Mb/s)</w:t>
            </w:r>
          </w:p>
          <w:p w14:paraId="3ADEA69C"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Audio: Minimum included speaker</w:t>
            </w:r>
          </w:p>
          <w:p w14:paraId="495291A3" w14:textId="007689DD"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Internal connectors: minimum 1 x M.2 2230 slot for WiFi with Bluetooth card</w:t>
            </w:r>
          </w:p>
          <w:p w14:paraId="7FA9E3A4" w14:textId="77777777" w:rsidR="00095867" w:rsidRPr="00D44A9D" w:rsidRDefault="00095867" w:rsidP="00095867">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M.2 2230/2280 slot for SSD drive</w:t>
            </w:r>
          </w:p>
          <w:p w14:paraId="338F0B15" w14:textId="77777777" w:rsidR="00095867" w:rsidRPr="00D44A9D" w:rsidRDefault="00095867" w:rsidP="00095867">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2 x SATA 3.0 slots for hard drive and optical drive</w:t>
            </w:r>
          </w:p>
          <w:p w14:paraId="11A8EBE4" w14:textId="77777777" w:rsidR="00095867" w:rsidRPr="00D44A9D" w:rsidRDefault="00095867" w:rsidP="00095867">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Half-height Gen3 PCIe x16 slot</w:t>
            </w:r>
          </w:p>
          <w:p w14:paraId="5A5B6076" w14:textId="5804E0DA" w:rsidR="00576A7D" w:rsidRPr="00095867" w:rsidRDefault="00095867" w:rsidP="00095867">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Half-height Gen3 PCIe x1 slot</w:t>
            </w:r>
          </w:p>
        </w:tc>
        <w:tc>
          <w:tcPr>
            <w:tcW w:w="3969" w:type="dxa"/>
            <w:vAlign w:val="center"/>
          </w:tcPr>
          <w:p w14:paraId="7E907A16" w14:textId="77777777" w:rsidR="003C16C6" w:rsidRPr="00034B1D" w:rsidRDefault="003C16C6" w:rsidP="003C16C6">
            <w:pPr>
              <w:rPr>
                <w:rFonts w:ascii="Times New Roman" w:hAnsi="Times New Roman"/>
                <w:b/>
                <w:lang w:val="en-GB"/>
              </w:rPr>
            </w:pPr>
          </w:p>
        </w:tc>
        <w:tc>
          <w:tcPr>
            <w:tcW w:w="2551" w:type="dxa"/>
          </w:tcPr>
          <w:p w14:paraId="07A89B6D" w14:textId="77777777" w:rsidR="003C16C6" w:rsidRPr="00034B1D" w:rsidRDefault="003C16C6" w:rsidP="003C16C6">
            <w:pPr>
              <w:rPr>
                <w:rFonts w:ascii="Times New Roman" w:hAnsi="Times New Roman"/>
                <w:b/>
                <w:lang w:val="en-GB"/>
              </w:rPr>
            </w:pPr>
          </w:p>
        </w:tc>
        <w:tc>
          <w:tcPr>
            <w:tcW w:w="1984" w:type="dxa"/>
          </w:tcPr>
          <w:p w14:paraId="6A5F5AC5" w14:textId="77777777" w:rsidR="003C16C6" w:rsidRPr="00034B1D" w:rsidRDefault="003C16C6" w:rsidP="003C16C6">
            <w:pPr>
              <w:tabs>
                <w:tab w:val="left" w:pos="729"/>
              </w:tabs>
              <w:jc w:val="center"/>
              <w:rPr>
                <w:rFonts w:ascii="Times New Roman" w:hAnsi="Times New Roman"/>
                <w:b/>
                <w:lang w:val="en-GB"/>
              </w:rPr>
            </w:pPr>
          </w:p>
        </w:tc>
      </w:tr>
      <w:tr w:rsidR="003C16C6" w:rsidRPr="000726B9" w14:paraId="22A49533" w14:textId="77777777" w:rsidTr="008F0D6A">
        <w:trPr>
          <w:cantSplit/>
        </w:trPr>
        <w:tc>
          <w:tcPr>
            <w:tcW w:w="1134" w:type="dxa"/>
          </w:tcPr>
          <w:p w14:paraId="0CB5DA7B" w14:textId="77777777" w:rsidR="00095867" w:rsidRDefault="00095867" w:rsidP="003C16C6">
            <w:pPr>
              <w:jc w:val="center"/>
              <w:rPr>
                <w:rFonts w:ascii="Times New Roman" w:hAnsi="Times New Roman"/>
                <w:b/>
                <w:lang w:val="en-GB"/>
              </w:rPr>
            </w:pPr>
            <w:r>
              <w:rPr>
                <w:rFonts w:ascii="Times New Roman" w:hAnsi="Times New Roman"/>
                <w:b/>
                <w:lang w:val="en-GB"/>
              </w:rPr>
              <w:lastRenderedPageBreak/>
              <w:t>1</w:t>
            </w:r>
          </w:p>
          <w:p w14:paraId="55CA9EDB" w14:textId="68E36FB9" w:rsidR="003C16C6" w:rsidRPr="003C16C6" w:rsidRDefault="00095867" w:rsidP="003C16C6">
            <w:pPr>
              <w:jc w:val="center"/>
              <w:rPr>
                <w:rFonts w:ascii="Times New Roman" w:hAnsi="Times New Roman"/>
                <w:b/>
                <w:lang w:val="en-GB"/>
              </w:rPr>
            </w:pPr>
            <w:r>
              <w:rPr>
                <w:rFonts w:ascii="Times New Roman" w:hAnsi="Times New Roman"/>
                <w:b/>
                <w:lang w:val="en-GB"/>
              </w:rPr>
              <w:t xml:space="preserve">Continue </w:t>
            </w:r>
          </w:p>
        </w:tc>
        <w:tc>
          <w:tcPr>
            <w:tcW w:w="5245" w:type="dxa"/>
            <w:vAlign w:val="center"/>
          </w:tcPr>
          <w:p w14:paraId="452E6F12"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Power Supply: Maximum 180W with 85% efficiency</w:t>
            </w:r>
          </w:p>
          <w:p w14:paraId="2167D45E"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Card Reader: Minimum built-in 7 in 1 Card Reader</w:t>
            </w:r>
          </w:p>
          <w:p w14:paraId="274AD0EC" w14:textId="77777777" w:rsidR="00095867"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 xml:space="preserve">Security: </w:t>
            </w:r>
          </w:p>
          <w:p w14:paraId="7C3DBF1A"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TPM 2.0 Security Chip, integrated motherboard</w:t>
            </w:r>
          </w:p>
          <w:p w14:paraId="67D952B0"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built-in electronic switch signalling when opening the case or equivalent</w:t>
            </w:r>
          </w:p>
          <w:p w14:paraId="0450A23B"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Keyboard and Mouse: Keyboard and optical mouse with USB connector from the same manufacturer as the PC</w:t>
            </w:r>
          </w:p>
          <w:p w14:paraId="246C6583" w14:textId="77777777" w:rsidR="00095867"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Operating System: Min. factory preinstalled license of Windows 11Pro (64 bit) contained in the product/serial number</w:t>
            </w:r>
          </w:p>
          <w:p w14:paraId="6D7F0F48"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Software: Min. Microsoft Office with email viewing application included or equivalent</w:t>
            </w:r>
          </w:p>
          <w:p w14:paraId="3E7A1BF1"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Monitor: Screen diagonal Minimum 21.5 inches</w:t>
            </w:r>
          </w:p>
          <w:p w14:paraId="6D8EBDD8"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Display type Minimum IPS display</w:t>
            </w:r>
          </w:p>
          <w:p w14:paraId="5EFA10FC"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Horizontal viewing angle: Minimum 178</w:t>
            </w:r>
            <w:r>
              <w:rPr>
                <w:rFonts w:ascii="Times New Roman" w:hAnsi="Times New Roman"/>
                <w:color w:val="000000"/>
                <w:sz w:val="22"/>
                <w:szCs w:val="22"/>
                <w:lang w:eastAsia="mk-MK"/>
              </w:rPr>
              <w:t xml:space="preserve"> </w:t>
            </w:r>
            <w:r w:rsidRPr="00D44A9D">
              <w:rPr>
                <w:rFonts w:ascii="Times New Roman" w:hAnsi="Times New Roman"/>
                <w:color w:val="000000"/>
                <w:sz w:val="22"/>
                <w:szCs w:val="22"/>
                <w:lang w:eastAsia="mk-MK"/>
              </w:rPr>
              <w:t>degrees</w:t>
            </w:r>
          </w:p>
          <w:p w14:paraId="3A6A7182"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Vertical viewing angle Minimum 178 degrees</w:t>
            </w:r>
          </w:p>
          <w:p w14:paraId="20915987"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Native resolution Minimum 1920 x 1080@ 60 Hz</w:t>
            </w:r>
          </w:p>
          <w:p w14:paraId="03244698"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Pixel density: Minimum 100PPI</w:t>
            </w:r>
          </w:p>
          <w:p w14:paraId="21B4F1B0"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Brightness: Minimum 250 cd/m²</w:t>
            </w:r>
          </w:p>
          <w:p w14:paraId="35A8B6D2"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Response time: Maximum 4ms</w:t>
            </w:r>
          </w:p>
          <w:p w14:paraId="247A6484"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Contrast ratio: Minimum 1 000 : 1</w:t>
            </w:r>
          </w:p>
          <w:p w14:paraId="066EE7B6" w14:textId="77777777" w:rsidR="00095867" w:rsidRPr="00D44A9D" w:rsidRDefault="00095867" w:rsidP="00095867">
            <w:pPr>
              <w:spacing w:before="0" w:after="0"/>
              <w:rPr>
                <w:rFonts w:ascii="Times New Roman" w:hAnsi="Times New Roman"/>
                <w:color w:val="000000"/>
                <w:sz w:val="22"/>
                <w:szCs w:val="22"/>
                <w:lang w:eastAsia="mk-MK"/>
              </w:rPr>
            </w:pPr>
            <w:r w:rsidRPr="00D44A9D">
              <w:rPr>
                <w:rFonts w:ascii="Times New Roman" w:hAnsi="Times New Roman"/>
                <w:color w:val="000000"/>
                <w:sz w:val="22"/>
                <w:szCs w:val="22"/>
                <w:lang w:eastAsia="mk-MK"/>
              </w:rPr>
              <w:t>Ergonomics:</w:t>
            </w:r>
          </w:p>
          <w:p w14:paraId="67BBD6BB" w14:textId="77777777" w:rsidR="00095867" w:rsidRPr="00D44A9D" w:rsidRDefault="00095867" w:rsidP="00095867">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tilt/slope</w:t>
            </w:r>
          </w:p>
          <w:p w14:paraId="7B25CF93" w14:textId="77777777" w:rsidR="00095867" w:rsidRPr="00D44A9D" w:rsidRDefault="00095867" w:rsidP="00095867">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ability to place in horizontal and vertical position</w:t>
            </w:r>
          </w:p>
          <w:p w14:paraId="74994458" w14:textId="77777777" w:rsidR="00095867" w:rsidRPr="00D44A9D" w:rsidRDefault="00095867" w:rsidP="00095867">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rotation of 45 degrees</w:t>
            </w:r>
          </w:p>
          <w:p w14:paraId="36DFCD3E" w14:textId="77777777" w:rsidR="00095867" w:rsidRPr="00D44A9D" w:rsidRDefault="00095867" w:rsidP="00095867">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height adjustment</w:t>
            </w:r>
          </w:p>
          <w:p w14:paraId="42D1A54E" w14:textId="77777777" w:rsidR="00095867" w:rsidRPr="00D44A9D" w:rsidRDefault="00095867" w:rsidP="00095867">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Ports: Minimum 1xVGA, 1xHDMI, 1xDP, 4xUSB 3.2, 1x audio output port</w:t>
            </w:r>
          </w:p>
          <w:p w14:paraId="7FBF7CBF" w14:textId="77777777" w:rsidR="00095867" w:rsidRPr="00D44A9D" w:rsidRDefault="00095867" w:rsidP="00095867">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Compatibility The monitor must be from the same manufacturer as the personal computer</w:t>
            </w:r>
          </w:p>
          <w:p w14:paraId="593D1345" w14:textId="70219C4D" w:rsidR="00396B8F" w:rsidRPr="00396B8F" w:rsidRDefault="00095867" w:rsidP="00095867">
            <w:pPr>
              <w:spacing w:before="0" w:after="0"/>
              <w:rPr>
                <w:rFonts w:ascii="Times New Roman" w:hAnsi="Times New Roman"/>
                <w:sz w:val="22"/>
                <w:szCs w:val="22"/>
                <w:lang w:eastAsia="en-GB"/>
              </w:rPr>
            </w:pPr>
            <w:r w:rsidRPr="00D44A9D">
              <w:rPr>
                <w:rFonts w:ascii="Times New Roman" w:hAnsi="Times New Roman"/>
                <w:color w:val="000000"/>
                <w:sz w:val="22"/>
                <w:szCs w:val="22"/>
                <w:lang w:eastAsia="mk-MK"/>
              </w:rPr>
              <w:t>Warranty: Minimum 1 year warranty</w:t>
            </w:r>
          </w:p>
        </w:tc>
        <w:tc>
          <w:tcPr>
            <w:tcW w:w="3969" w:type="dxa"/>
            <w:vAlign w:val="center"/>
          </w:tcPr>
          <w:p w14:paraId="1719247F" w14:textId="77777777" w:rsidR="003C16C6" w:rsidRPr="002B0798" w:rsidRDefault="003C16C6" w:rsidP="003C16C6">
            <w:pPr>
              <w:rPr>
                <w:rFonts w:ascii="Times New Roman" w:hAnsi="Times New Roman"/>
                <w:b/>
                <w:lang w:val="en-GB"/>
              </w:rPr>
            </w:pPr>
            <w:r w:rsidRPr="002B0798">
              <w:rPr>
                <w:rFonts w:ascii="Times New Roman" w:hAnsi="Times New Roman"/>
                <w:lang w:val="en-GB"/>
              </w:rPr>
              <w:t xml:space="preserve"> </w:t>
            </w:r>
          </w:p>
        </w:tc>
        <w:tc>
          <w:tcPr>
            <w:tcW w:w="2551" w:type="dxa"/>
          </w:tcPr>
          <w:p w14:paraId="3A99DB3A" w14:textId="77777777" w:rsidR="003C16C6" w:rsidRPr="002B0798" w:rsidRDefault="003C16C6" w:rsidP="003C16C6">
            <w:pPr>
              <w:rPr>
                <w:rFonts w:ascii="Times New Roman" w:hAnsi="Times New Roman"/>
                <w:b/>
                <w:lang w:val="en-GB"/>
              </w:rPr>
            </w:pPr>
          </w:p>
        </w:tc>
        <w:tc>
          <w:tcPr>
            <w:tcW w:w="1984" w:type="dxa"/>
          </w:tcPr>
          <w:p w14:paraId="3B7C17A9" w14:textId="77777777" w:rsidR="003C16C6" w:rsidRPr="002B0798" w:rsidRDefault="003C16C6" w:rsidP="003C16C6">
            <w:pPr>
              <w:jc w:val="center"/>
              <w:rPr>
                <w:rFonts w:ascii="Times New Roman" w:hAnsi="Times New Roman"/>
                <w:b/>
                <w:lang w:val="en-GB"/>
              </w:rPr>
            </w:pPr>
          </w:p>
        </w:tc>
      </w:tr>
      <w:tr w:rsidR="003C16C6" w:rsidRPr="000726B9" w14:paraId="00C6F0D5" w14:textId="77777777" w:rsidTr="008F0D6A">
        <w:trPr>
          <w:cantSplit/>
        </w:trPr>
        <w:tc>
          <w:tcPr>
            <w:tcW w:w="1134" w:type="dxa"/>
          </w:tcPr>
          <w:p w14:paraId="1EFC8119" w14:textId="31EA7AF3" w:rsidR="003C16C6" w:rsidRPr="003C16C6" w:rsidRDefault="00312BB6" w:rsidP="003C16C6">
            <w:pPr>
              <w:jc w:val="center"/>
              <w:rPr>
                <w:rFonts w:ascii="Times New Roman" w:hAnsi="Times New Roman"/>
                <w:b/>
                <w:lang w:val="en-GB"/>
              </w:rPr>
            </w:pPr>
            <w:r>
              <w:rPr>
                <w:rFonts w:ascii="Times New Roman" w:hAnsi="Times New Roman"/>
                <w:b/>
                <w:lang w:val="en-GB"/>
              </w:rPr>
              <w:lastRenderedPageBreak/>
              <w:t>2</w:t>
            </w:r>
          </w:p>
        </w:tc>
        <w:tc>
          <w:tcPr>
            <w:tcW w:w="5245" w:type="dxa"/>
            <w:vAlign w:val="center"/>
          </w:tcPr>
          <w:p w14:paraId="1FF52626" w14:textId="77777777" w:rsidR="00312BB6" w:rsidRPr="003E4CAC" w:rsidRDefault="00312BB6" w:rsidP="00312BB6">
            <w:pPr>
              <w:spacing w:before="0" w:after="0"/>
              <w:rPr>
                <w:rFonts w:ascii="Times New Roman" w:hAnsi="Times New Roman"/>
                <w:b/>
                <w:bCs/>
                <w:sz w:val="22"/>
                <w:szCs w:val="22"/>
                <w:lang w:val="en-US"/>
              </w:rPr>
            </w:pPr>
            <w:r w:rsidRPr="003E4CAC">
              <w:rPr>
                <w:rFonts w:ascii="Times New Roman" w:hAnsi="Times New Roman"/>
                <w:b/>
                <w:bCs/>
                <w:sz w:val="22"/>
                <w:szCs w:val="22"/>
                <w:lang w:val="en-US"/>
              </w:rPr>
              <w:t>Digital display 32” - Quantity: 2 pieces</w:t>
            </w:r>
          </w:p>
          <w:p w14:paraId="1AC5420B" w14:textId="77777777" w:rsidR="00312BB6" w:rsidRPr="00312BB6" w:rsidRDefault="00312BB6" w:rsidP="00312BB6">
            <w:pPr>
              <w:spacing w:before="40" w:after="40"/>
              <w:rPr>
                <w:rFonts w:ascii="Times New Roman" w:hAnsi="Times New Roman"/>
                <w:b/>
                <w:bCs/>
                <w:lang w:val="en-US" w:eastAsia="en-GB"/>
              </w:rPr>
            </w:pPr>
            <w:r w:rsidRPr="00312BB6">
              <w:rPr>
                <w:rFonts w:ascii="Times New Roman" w:hAnsi="Times New Roman"/>
                <w:b/>
                <w:bCs/>
                <w:shd w:val="clear" w:color="auto" w:fill="FFFFFF"/>
                <w:lang w:val="en-US"/>
              </w:rPr>
              <w:t>Minimum Requirements</w:t>
            </w:r>
          </w:p>
          <w:p w14:paraId="1C83695A" w14:textId="77777777" w:rsidR="00312BB6" w:rsidRPr="00312BB6" w:rsidRDefault="00312BB6" w:rsidP="00312BB6">
            <w:pPr>
              <w:spacing w:before="40" w:after="40"/>
              <w:rPr>
                <w:rFonts w:ascii="Times New Roman" w:hAnsi="Times New Roman"/>
                <w:lang w:val="en-US" w:eastAsia="en-GB"/>
              </w:rPr>
            </w:pPr>
            <w:r w:rsidRPr="00312BB6">
              <w:rPr>
                <w:rFonts w:ascii="Times New Roman" w:hAnsi="Times New Roman"/>
                <w:lang w:val="en-US" w:eastAsia="en-GB"/>
              </w:rPr>
              <w:t>Be designed to serve multiple business applications, provide powerful interaction from any device, improve business with real-time updates, manage and control devices anytime from anywhere, and simplify cable management by connecting a series of displays to a single video output.</w:t>
            </w:r>
          </w:p>
          <w:p w14:paraId="786D74DD" w14:textId="77777777" w:rsidR="00312BB6" w:rsidRPr="00312BB6" w:rsidRDefault="00312BB6" w:rsidP="00312BB6">
            <w:pPr>
              <w:numPr>
                <w:ilvl w:val="0"/>
                <w:numId w:val="46"/>
              </w:numPr>
              <w:tabs>
                <w:tab w:val="clear" w:pos="1080"/>
                <w:tab w:val="num" w:pos="737"/>
              </w:tabs>
              <w:spacing w:before="40" w:after="40"/>
              <w:ind w:left="720"/>
              <w:rPr>
                <w:rFonts w:ascii="Times New Roman" w:hAnsi="Times New Roman"/>
                <w:lang w:val="en-US" w:eastAsia="en-GB"/>
              </w:rPr>
            </w:pPr>
            <w:r w:rsidRPr="00312BB6">
              <w:rPr>
                <w:rFonts w:ascii="Times New Roman" w:hAnsi="Times New Roman"/>
                <w:lang w:val="en-US" w:eastAsia="en-GB"/>
              </w:rPr>
              <w:t>Wireless Screen Sharing</w:t>
            </w:r>
          </w:p>
          <w:p w14:paraId="1A2933F4" w14:textId="77777777" w:rsidR="00312BB6" w:rsidRPr="00312BB6" w:rsidRDefault="00312BB6" w:rsidP="00312BB6">
            <w:pPr>
              <w:numPr>
                <w:ilvl w:val="0"/>
                <w:numId w:val="46"/>
              </w:numPr>
              <w:tabs>
                <w:tab w:val="clear" w:pos="1080"/>
                <w:tab w:val="num" w:pos="737"/>
              </w:tabs>
              <w:spacing w:before="40" w:after="40"/>
              <w:ind w:left="720"/>
              <w:rPr>
                <w:rFonts w:ascii="Times New Roman" w:hAnsi="Times New Roman"/>
                <w:lang w:val="en-US" w:eastAsia="en-GB"/>
              </w:rPr>
            </w:pPr>
            <w:r w:rsidRPr="00312BB6">
              <w:rPr>
                <w:rFonts w:ascii="Times New Roman" w:hAnsi="Times New Roman"/>
                <w:lang w:val="en-US" w:eastAsia="en-GB"/>
              </w:rPr>
              <w:t>Android 11</w:t>
            </w:r>
          </w:p>
          <w:p w14:paraId="39BAE03F" w14:textId="77777777" w:rsidR="00312BB6" w:rsidRPr="00312BB6" w:rsidRDefault="00312BB6" w:rsidP="00312BB6">
            <w:pPr>
              <w:numPr>
                <w:ilvl w:val="0"/>
                <w:numId w:val="46"/>
              </w:numPr>
              <w:tabs>
                <w:tab w:val="clear" w:pos="1080"/>
                <w:tab w:val="num" w:pos="737"/>
              </w:tabs>
              <w:spacing w:before="40" w:after="40"/>
              <w:ind w:left="720"/>
              <w:rPr>
                <w:rFonts w:ascii="Times New Roman" w:hAnsi="Times New Roman"/>
                <w:lang w:val="en-US" w:eastAsia="en-GB"/>
              </w:rPr>
            </w:pPr>
            <w:r w:rsidRPr="00312BB6">
              <w:rPr>
                <w:rFonts w:ascii="Times New Roman" w:hAnsi="Times New Roman"/>
                <w:lang w:val="en-US" w:eastAsia="en-GB"/>
              </w:rPr>
              <w:t>ARM Cortex-A55 Quad core processor</w:t>
            </w:r>
          </w:p>
          <w:p w14:paraId="5139AB1A" w14:textId="77777777" w:rsidR="00312BB6" w:rsidRPr="00312BB6" w:rsidRDefault="00312BB6" w:rsidP="00312BB6">
            <w:pPr>
              <w:numPr>
                <w:ilvl w:val="0"/>
                <w:numId w:val="46"/>
              </w:numPr>
              <w:tabs>
                <w:tab w:val="clear" w:pos="1080"/>
                <w:tab w:val="num" w:pos="737"/>
              </w:tabs>
              <w:spacing w:before="40" w:after="40"/>
              <w:ind w:left="720"/>
              <w:rPr>
                <w:rFonts w:ascii="Times New Roman" w:hAnsi="Times New Roman"/>
                <w:lang w:val="en-US" w:eastAsia="en-GB"/>
              </w:rPr>
            </w:pPr>
            <w:r w:rsidRPr="00312BB6">
              <w:rPr>
                <w:rFonts w:ascii="Times New Roman" w:hAnsi="Times New Roman"/>
                <w:lang w:val="en-US" w:eastAsia="en-GB"/>
              </w:rPr>
              <w:t>3G DDR4 memory</w:t>
            </w:r>
          </w:p>
          <w:p w14:paraId="2C65D299" w14:textId="77777777" w:rsidR="00312BB6" w:rsidRPr="00312BB6" w:rsidRDefault="00312BB6" w:rsidP="00312BB6">
            <w:pPr>
              <w:numPr>
                <w:ilvl w:val="0"/>
                <w:numId w:val="46"/>
              </w:numPr>
              <w:tabs>
                <w:tab w:val="clear" w:pos="1080"/>
                <w:tab w:val="num" w:pos="737"/>
              </w:tabs>
              <w:spacing w:before="40" w:after="40"/>
              <w:ind w:left="720"/>
              <w:rPr>
                <w:rFonts w:ascii="Times New Roman" w:hAnsi="Times New Roman"/>
                <w:lang w:val="en-US" w:eastAsia="en-GB"/>
              </w:rPr>
            </w:pPr>
            <w:r w:rsidRPr="00312BB6">
              <w:rPr>
                <w:rFonts w:ascii="Times New Roman" w:hAnsi="Times New Roman"/>
                <w:lang w:val="en-US" w:eastAsia="en-GB"/>
              </w:rPr>
              <w:t>32G EMMC storage</w:t>
            </w:r>
          </w:p>
          <w:p w14:paraId="594CFC5D" w14:textId="77777777" w:rsidR="00312BB6" w:rsidRPr="00312BB6" w:rsidRDefault="00312BB6" w:rsidP="00312BB6">
            <w:pPr>
              <w:numPr>
                <w:ilvl w:val="0"/>
                <w:numId w:val="46"/>
              </w:numPr>
              <w:tabs>
                <w:tab w:val="clear" w:pos="1080"/>
                <w:tab w:val="num" w:pos="737"/>
              </w:tabs>
              <w:spacing w:before="40" w:after="40"/>
              <w:ind w:left="720"/>
              <w:rPr>
                <w:rFonts w:ascii="Times New Roman" w:hAnsi="Times New Roman"/>
                <w:lang w:val="en-US" w:eastAsia="en-GB"/>
              </w:rPr>
            </w:pPr>
            <w:r w:rsidRPr="00312BB6">
              <w:rPr>
                <w:rFonts w:ascii="Times New Roman" w:hAnsi="Times New Roman"/>
                <w:lang w:val="en-US" w:eastAsia="en-GB"/>
              </w:rPr>
              <w:t>Narrow bezel, integrated cable management, anti-glare coating</w:t>
            </w:r>
          </w:p>
          <w:p w14:paraId="797A723E" w14:textId="77777777" w:rsidR="00312BB6" w:rsidRPr="00312BB6" w:rsidRDefault="00312BB6" w:rsidP="00312BB6">
            <w:pPr>
              <w:numPr>
                <w:ilvl w:val="0"/>
                <w:numId w:val="46"/>
              </w:numPr>
              <w:tabs>
                <w:tab w:val="clear" w:pos="1080"/>
                <w:tab w:val="num" w:pos="737"/>
              </w:tabs>
              <w:spacing w:before="40" w:after="40"/>
              <w:ind w:left="720"/>
              <w:rPr>
                <w:rFonts w:ascii="Times New Roman" w:hAnsi="Times New Roman"/>
                <w:lang w:val="en-US" w:eastAsia="en-GB"/>
              </w:rPr>
            </w:pPr>
            <w:r w:rsidRPr="00312BB6">
              <w:rPr>
                <w:rFonts w:ascii="Times New Roman" w:hAnsi="Times New Roman"/>
                <w:lang w:val="en-US" w:eastAsia="en-GB"/>
              </w:rPr>
              <w:t>Resolution 3840 x 2160</w:t>
            </w:r>
          </w:p>
          <w:p w14:paraId="697DBB64" w14:textId="77777777" w:rsidR="00312BB6" w:rsidRPr="00312BB6" w:rsidRDefault="00312BB6" w:rsidP="00312BB6">
            <w:pPr>
              <w:numPr>
                <w:ilvl w:val="0"/>
                <w:numId w:val="46"/>
              </w:numPr>
              <w:tabs>
                <w:tab w:val="clear" w:pos="1080"/>
                <w:tab w:val="num" w:pos="737"/>
              </w:tabs>
              <w:spacing w:before="40" w:after="40"/>
              <w:ind w:left="720"/>
              <w:rPr>
                <w:rFonts w:ascii="Times New Roman" w:hAnsi="Times New Roman"/>
                <w:lang w:val="en-US" w:eastAsia="en-GB"/>
              </w:rPr>
            </w:pPr>
            <w:r w:rsidRPr="00312BB6">
              <w:rPr>
                <w:rFonts w:ascii="Times New Roman" w:hAnsi="Times New Roman"/>
                <w:lang w:val="en-US" w:eastAsia="en-GB"/>
              </w:rPr>
              <w:t>Brightness 500 nits</w:t>
            </w:r>
          </w:p>
          <w:p w14:paraId="178AE9BC" w14:textId="77777777" w:rsidR="00312BB6" w:rsidRPr="00312BB6" w:rsidRDefault="00312BB6" w:rsidP="00312BB6">
            <w:pPr>
              <w:numPr>
                <w:ilvl w:val="0"/>
                <w:numId w:val="46"/>
              </w:numPr>
              <w:tabs>
                <w:tab w:val="clear" w:pos="1080"/>
                <w:tab w:val="num" w:pos="737"/>
              </w:tabs>
              <w:spacing w:before="40" w:after="40"/>
              <w:ind w:left="720"/>
              <w:rPr>
                <w:rFonts w:ascii="Times New Roman" w:hAnsi="Times New Roman"/>
                <w:lang w:val="en-US" w:eastAsia="en-GB"/>
              </w:rPr>
            </w:pPr>
            <w:r w:rsidRPr="00312BB6">
              <w:rPr>
                <w:rFonts w:ascii="Times New Roman" w:hAnsi="Times New Roman"/>
                <w:lang w:val="en-US" w:eastAsia="en-GB"/>
              </w:rPr>
              <w:t>Refresh rate 60Hz</w:t>
            </w:r>
          </w:p>
          <w:p w14:paraId="4735952F" w14:textId="77777777" w:rsidR="00312BB6" w:rsidRPr="00312BB6" w:rsidRDefault="00312BB6" w:rsidP="00312BB6">
            <w:pPr>
              <w:numPr>
                <w:ilvl w:val="0"/>
                <w:numId w:val="46"/>
              </w:numPr>
              <w:tabs>
                <w:tab w:val="clear" w:pos="1080"/>
                <w:tab w:val="num" w:pos="737"/>
              </w:tabs>
              <w:spacing w:before="40" w:after="40"/>
              <w:ind w:left="720"/>
              <w:rPr>
                <w:rFonts w:ascii="Times New Roman" w:hAnsi="Times New Roman"/>
                <w:lang w:val="en-US" w:eastAsia="en-GB"/>
              </w:rPr>
            </w:pPr>
            <w:r w:rsidRPr="00312BB6">
              <w:rPr>
                <w:rFonts w:ascii="Times New Roman" w:hAnsi="Times New Roman"/>
                <w:lang w:val="en-US" w:eastAsia="en-GB"/>
              </w:rPr>
              <w:t>Built-in speakers 10W x 2</w:t>
            </w:r>
          </w:p>
          <w:p w14:paraId="6DA8F547" w14:textId="77777777" w:rsidR="00312BB6" w:rsidRPr="00312BB6" w:rsidRDefault="00312BB6" w:rsidP="00312BB6">
            <w:pPr>
              <w:numPr>
                <w:ilvl w:val="0"/>
                <w:numId w:val="46"/>
              </w:numPr>
              <w:tabs>
                <w:tab w:val="clear" w:pos="1080"/>
                <w:tab w:val="num" w:pos="737"/>
              </w:tabs>
              <w:spacing w:before="40" w:after="40"/>
              <w:ind w:left="720"/>
              <w:rPr>
                <w:rFonts w:ascii="Times New Roman" w:hAnsi="Times New Roman"/>
                <w:lang w:val="en-US" w:eastAsia="en-GB"/>
              </w:rPr>
            </w:pPr>
            <w:r w:rsidRPr="00312BB6">
              <w:rPr>
                <w:rFonts w:ascii="Times New Roman" w:hAnsi="Times New Roman"/>
                <w:lang w:val="en-US" w:eastAsia="en-GB"/>
              </w:rPr>
              <w:t>Standard certification CCC/CB/CE/FCC/</w:t>
            </w:r>
            <w:proofErr w:type="spellStart"/>
            <w:r w:rsidRPr="00312BB6">
              <w:rPr>
                <w:rFonts w:ascii="Times New Roman" w:hAnsi="Times New Roman"/>
                <w:lang w:val="en-US" w:eastAsia="en-GB"/>
              </w:rPr>
              <w:t>cTUVus</w:t>
            </w:r>
            <w:proofErr w:type="spellEnd"/>
            <w:r w:rsidRPr="00312BB6">
              <w:rPr>
                <w:rFonts w:ascii="Times New Roman" w:hAnsi="Times New Roman"/>
                <w:lang w:val="en-US" w:eastAsia="en-GB"/>
              </w:rPr>
              <w:t>/UKCA/CEC/ERP</w:t>
            </w:r>
          </w:p>
          <w:p w14:paraId="05D69065" w14:textId="77777777" w:rsidR="00312BB6" w:rsidRPr="00312BB6" w:rsidRDefault="00312BB6" w:rsidP="00312BB6">
            <w:pPr>
              <w:numPr>
                <w:ilvl w:val="0"/>
                <w:numId w:val="46"/>
              </w:numPr>
              <w:tabs>
                <w:tab w:val="clear" w:pos="1080"/>
                <w:tab w:val="num" w:pos="737"/>
              </w:tabs>
              <w:spacing w:before="40" w:after="40"/>
              <w:ind w:left="720"/>
              <w:rPr>
                <w:rFonts w:ascii="Times New Roman" w:hAnsi="Times New Roman"/>
                <w:lang w:val="en-US" w:eastAsia="en-GB"/>
              </w:rPr>
            </w:pPr>
            <w:r w:rsidRPr="00312BB6">
              <w:rPr>
                <w:rFonts w:ascii="Times New Roman" w:hAnsi="Times New Roman"/>
                <w:lang w:val="en-US" w:eastAsia="en-GB"/>
              </w:rPr>
              <w:t>Dimensions from 723 x 420 x 60 mm.mm to 726 x 420.6 x 61.5mm</w:t>
            </w:r>
          </w:p>
          <w:p w14:paraId="136E1FE0" w14:textId="77777777" w:rsidR="00312BB6" w:rsidRPr="00312BB6" w:rsidRDefault="00312BB6" w:rsidP="00312BB6">
            <w:pPr>
              <w:numPr>
                <w:ilvl w:val="0"/>
                <w:numId w:val="46"/>
              </w:numPr>
              <w:tabs>
                <w:tab w:val="clear" w:pos="1080"/>
                <w:tab w:val="num" w:pos="737"/>
              </w:tabs>
              <w:spacing w:before="40" w:after="40"/>
              <w:ind w:left="720"/>
              <w:rPr>
                <w:rFonts w:ascii="Times New Roman" w:hAnsi="Times New Roman"/>
                <w:lang w:val="en-US" w:eastAsia="en-GB"/>
              </w:rPr>
            </w:pPr>
            <w:r w:rsidRPr="00312BB6">
              <w:rPr>
                <w:rFonts w:ascii="Times New Roman" w:hAnsi="Times New Roman"/>
                <w:lang w:val="en-US" w:eastAsia="en-GB"/>
              </w:rPr>
              <w:t>Weight from 4.5 kg to 4.7 kg</w:t>
            </w:r>
          </w:p>
          <w:p w14:paraId="02C99C29" w14:textId="77777777" w:rsidR="00312BB6" w:rsidRPr="00312BB6" w:rsidRDefault="00312BB6" w:rsidP="00312BB6">
            <w:pPr>
              <w:numPr>
                <w:ilvl w:val="0"/>
                <w:numId w:val="46"/>
              </w:numPr>
              <w:tabs>
                <w:tab w:val="clear" w:pos="1080"/>
                <w:tab w:val="num" w:pos="737"/>
              </w:tabs>
              <w:spacing w:before="40" w:after="40"/>
              <w:ind w:left="720"/>
              <w:rPr>
                <w:rFonts w:ascii="Times New Roman" w:hAnsi="Times New Roman"/>
                <w:lang w:val="en-US" w:eastAsia="en-GB"/>
              </w:rPr>
            </w:pPr>
            <w:r w:rsidRPr="00312BB6">
              <w:rPr>
                <w:rFonts w:ascii="Times New Roman" w:hAnsi="Times New Roman"/>
                <w:lang w:val="en-US" w:eastAsia="en-GB"/>
              </w:rPr>
              <w:t>Energy Star 8.0</w:t>
            </w:r>
          </w:p>
          <w:p w14:paraId="0B7884D3" w14:textId="77777777" w:rsidR="00312BB6" w:rsidRPr="00312BB6" w:rsidRDefault="00312BB6" w:rsidP="00312BB6">
            <w:pPr>
              <w:numPr>
                <w:ilvl w:val="0"/>
                <w:numId w:val="46"/>
              </w:numPr>
              <w:tabs>
                <w:tab w:val="clear" w:pos="1080"/>
                <w:tab w:val="num" w:pos="737"/>
              </w:tabs>
              <w:spacing w:before="40" w:after="40"/>
              <w:ind w:left="720"/>
              <w:rPr>
                <w:rFonts w:ascii="Times New Roman" w:hAnsi="Times New Roman"/>
                <w:lang w:val="en-US" w:eastAsia="en-GB"/>
              </w:rPr>
            </w:pPr>
            <w:r w:rsidRPr="00312BB6">
              <w:rPr>
                <w:rFonts w:ascii="Times New Roman" w:hAnsi="Times New Roman"/>
                <w:lang w:val="en-US" w:eastAsia="en-GB"/>
              </w:rPr>
              <w:t>IP Rating IP5X</w:t>
            </w:r>
          </w:p>
          <w:p w14:paraId="57F15F11" w14:textId="298C4169" w:rsidR="000260F9" w:rsidRPr="00757046" w:rsidRDefault="00312BB6" w:rsidP="00312BB6">
            <w:pPr>
              <w:pStyle w:val="Heading1"/>
              <w:numPr>
                <w:ilvl w:val="0"/>
                <w:numId w:val="0"/>
              </w:numPr>
              <w:shd w:val="clear" w:color="auto" w:fill="FFFFFF"/>
              <w:spacing w:before="40" w:after="40"/>
              <w:rPr>
                <w:rFonts w:ascii="Times New Roman" w:hAnsi="Times New Roman"/>
                <w:b w:val="0"/>
                <w:bCs/>
                <w:sz w:val="22"/>
                <w:szCs w:val="22"/>
                <w:lang w:val="mk-MK"/>
              </w:rPr>
            </w:pPr>
            <w:r w:rsidRPr="00312BB6">
              <w:rPr>
                <w:rFonts w:ascii="Times New Roman" w:hAnsi="Times New Roman"/>
                <w:lang w:val="en-US" w:eastAsia="en-GB"/>
              </w:rPr>
              <w:t>Warranty: Minimum 1 year warranty</w:t>
            </w:r>
          </w:p>
        </w:tc>
        <w:tc>
          <w:tcPr>
            <w:tcW w:w="3969" w:type="dxa"/>
          </w:tcPr>
          <w:p w14:paraId="61D8F7D9" w14:textId="77777777" w:rsidR="003C16C6" w:rsidRPr="002B0798" w:rsidRDefault="003C16C6" w:rsidP="003C16C6">
            <w:pPr>
              <w:rPr>
                <w:rFonts w:ascii="Times New Roman" w:hAnsi="Times New Roman"/>
                <w:b/>
                <w:lang w:val="en-GB"/>
              </w:rPr>
            </w:pPr>
            <w:r w:rsidRPr="002B0798">
              <w:rPr>
                <w:rFonts w:ascii="Times New Roman" w:hAnsi="Times New Roman"/>
                <w:lang w:val="en-GB"/>
              </w:rPr>
              <w:t xml:space="preserve"> </w:t>
            </w:r>
          </w:p>
        </w:tc>
        <w:tc>
          <w:tcPr>
            <w:tcW w:w="2551" w:type="dxa"/>
          </w:tcPr>
          <w:p w14:paraId="5BA93684" w14:textId="77777777" w:rsidR="003C16C6" w:rsidRPr="002B0798" w:rsidRDefault="003C16C6" w:rsidP="003C16C6">
            <w:pPr>
              <w:rPr>
                <w:rFonts w:ascii="Times New Roman" w:hAnsi="Times New Roman"/>
                <w:b/>
                <w:lang w:val="en-GB"/>
              </w:rPr>
            </w:pPr>
          </w:p>
        </w:tc>
        <w:tc>
          <w:tcPr>
            <w:tcW w:w="1984" w:type="dxa"/>
          </w:tcPr>
          <w:p w14:paraId="059D5B5F" w14:textId="77777777" w:rsidR="003C16C6" w:rsidRPr="002B0798" w:rsidRDefault="003C16C6" w:rsidP="003C16C6">
            <w:pPr>
              <w:jc w:val="center"/>
              <w:rPr>
                <w:rFonts w:ascii="Times New Roman" w:hAnsi="Times New Roman"/>
                <w:b/>
                <w:lang w:val="en-GB"/>
              </w:rPr>
            </w:pPr>
          </w:p>
        </w:tc>
      </w:tr>
      <w:tr w:rsidR="003C16C6" w:rsidRPr="000726B9" w14:paraId="2176E0FD" w14:textId="77777777" w:rsidTr="008F0D6A">
        <w:trPr>
          <w:cantSplit/>
        </w:trPr>
        <w:tc>
          <w:tcPr>
            <w:tcW w:w="1134" w:type="dxa"/>
          </w:tcPr>
          <w:p w14:paraId="6B11BA06" w14:textId="03101760" w:rsidR="003C16C6" w:rsidRPr="003C16C6" w:rsidRDefault="00312BB6" w:rsidP="003C16C6">
            <w:pPr>
              <w:jc w:val="center"/>
              <w:rPr>
                <w:rFonts w:ascii="Times New Roman" w:hAnsi="Times New Roman"/>
                <w:b/>
                <w:lang w:val="en-GB"/>
              </w:rPr>
            </w:pPr>
            <w:r>
              <w:rPr>
                <w:rFonts w:ascii="Times New Roman" w:hAnsi="Times New Roman"/>
                <w:b/>
                <w:lang w:val="en-GB"/>
              </w:rPr>
              <w:lastRenderedPageBreak/>
              <w:t>3</w:t>
            </w:r>
          </w:p>
        </w:tc>
        <w:tc>
          <w:tcPr>
            <w:tcW w:w="5245" w:type="dxa"/>
            <w:vAlign w:val="center"/>
          </w:tcPr>
          <w:p w14:paraId="5521C7B0" w14:textId="77777777" w:rsidR="00312BB6" w:rsidRDefault="00312BB6" w:rsidP="00312BB6">
            <w:pPr>
              <w:rPr>
                <w:rFonts w:ascii="Times New Roman" w:hAnsi="Times New Roman"/>
                <w:color w:val="000000"/>
                <w:sz w:val="22"/>
                <w:szCs w:val="22"/>
                <w:lang w:eastAsia="mk-MK"/>
              </w:rPr>
            </w:pPr>
            <w:r w:rsidRPr="003E4CAC">
              <w:rPr>
                <w:rFonts w:ascii="Times New Roman" w:hAnsi="Times New Roman"/>
                <w:b/>
                <w:bCs/>
                <w:sz w:val="22"/>
                <w:szCs w:val="22"/>
                <w:lang w:val="en-US"/>
              </w:rPr>
              <w:t xml:space="preserve">Digital display </w:t>
            </w:r>
            <w:r>
              <w:rPr>
                <w:rFonts w:ascii="Times New Roman" w:hAnsi="Times New Roman"/>
                <w:b/>
                <w:bCs/>
                <w:sz w:val="22"/>
                <w:szCs w:val="22"/>
                <w:lang w:val="en-US"/>
              </w:rPr>
              <w:t>55</w:t>
            </w:r>
            <w:r w:rsidRPr="003E4CAC">
              <w:rPr>
                <w:rFonts w:ascii="Times New Roman" w:hAnsi="Times New Roman"/>
                <w:b/>
                <w:bCs/>
                <w:sz w:val="22"/>
                <w:szCs w:val="22"/>
                <w:lang w:val="en-US"/>
              </w:rPr>
              <w:t xml:space="preserve">” - Quantity: </w:t>
            </w:r>
            <w:r>
              <w:rPr>
                <w:rFonts w:ascii="Times New Roman" w:hAnsi="Times New Roman"/>
                <w:b/>
                <w:bCs/>
                <w:sz w:val="22"/>
                <w:szCs w:val="22"/>
                <w:lang w:val="en-US"/>
              </w:rPr>
              <w:t>one</w:t>
            </w:r>
            <w:r w:rsidRPr="003E4CAC">
              <w:rPr>
                <w:rFonts w:ascii="Times New Roman" w:hAnsi="Times New Roman"/>
                <w:b/>
                <w:bCs/>
                <w:sz w:val="22"/>
                <w:szCs w:val="22"/>
                <w:lang w:val="en-US"/>
              </w:rPr>
              <w:t xml:space="preserve"> piece</w:t>
            </w:r>
          </w:p>
          <w:p w14:paraId="0BF68B60" w14:textId="77777777" w:rsidR="00312BB6" w:rsidRPr="00085B9E" w:rsidRDefault="00312BB6" w:rsidP="00312BB6">
            <w:pPr>
              <w:spacing w:before="0" w:after="0"/>
              <w:rPr>
                <w:rFonts w:ascii="Times New Roman" w:hAnsi="Times New Roman"/>
                <w:b/>
                <w:bCs/>
                <w:shd w:val="clear" w:color="auto" w:fill="FFFFFF"/>
              </w:rPr>
            </w:pPr>
            <w:r w:rsidRPr="00085B9E">
              <w:rPr>
                <w:rFonts w:ascii="Times New Roman" w:hAnsi="Times New Roman"/>
                <w:b/>
                <w:bCs/>
                <w:shd w:val="clear" w:color="auto" w:fill="FFFFFF"/>
              </w:rPr>
              <w:t xml:space="preserve">Minimum Requirements </w:t>
            </w:r>
          </w:p>
          <w:p w14:paraId="0C4D8C96" w14:textId="77777777" w:rsidR="00312BB6" w:rsidRPr="00085B9E" w:rsidRDefault="00312BB6" w:rsidP="00312BB6">
            <w:pPr>
              <w:spacing w:before="0" w:after="0"/>
              <w:rPr>
                <w:rFonts w:ascii="Times New Roman" w:hAnsi="Times New Roman"/>
                <w:shd w:val="clear" w:color="auto" w:fill="FFFFFF"/>
              </w:rPr>
            </w:pPr>
            <w:r w:rsidRPr="00085B9E">
              <w:rPr>
                <w:rFonts w:ascii="Times New Roman" w:hAnsi="Times New Roman"/>
                <w:shd w:val="clear" w:color="auto" w:fill="FFFFFF"/>
              </w:rPr>
              <w:t>Be designed to serve multiple business applications, provide powerful interaction from any device, improve business with real-time updates, manage and control devices anytime from anywhere, and simplify cable management by connecting a series of displays to a single video output.</w:t>
            </w:r>
          </w:p>
          <w:p w14:paraId="16171E80" w14:textId="77777777" w:rsidR="00312BB6" w:rsidRPr="00085B9E" w:rsidRDefault="00312BB6" w:rsidP="00312BB6">
            <w:pPr>
              <w:numPr>
                <w:ilvl w:val="0"/>
                <w:numId w:val="47"/>
              </w:numPr>
              <w:spacing w:before="40" w:after="40"/>
              <w:ind w:left="453" w:hanging="425"/>
              <w:rPr>
                <w:rFonts w:ascii="Times New Roman" w:hAnsi="Times New Roman"/>
                <w:shd w:val="clear" w:color="auto" w:fill="FFFFFF"/>
              </w:rPr>
            </w:pPr>
            <w:r w:rsidRPr="00085B9E">
              <w:rPr>
                <w:rFonts w:ascii="Times New Roman" w:hAnsi="Times New Roman"/>
                <w:shd w:val="clear" w:color="auto" w:fill="FFFFFF"/>
              </w:rPr>
              <w:t>Wireless Screen Sharing</w:t>
            </w:r>
          </w:p>
          <w:p w14:paraId="0FF9DD55" w14:textId="77777777" w:rsidR="00312BB6" w:rsidRPr="00085B9E" w:rsidRDefault="00312BB6" w:rsidP="00312BB6">
            <w:pPr>
              <w:numPr>
                <w:ilvl w:val="0"/>
                <w:numId w:val="47"/>
              </w:numPr>
              <w:spacing w:before="40" w:after="40"/>
              <w:ind w:left="453" w:hanging="425"/>
              <w:rPr>
                <w:rFonts w:ascii="Times New Roman" w:hAnsi="Times New Roman"/>
                <w:shd w:val="clear" w:color="auto" w:fill="FFFFFF"/>
              </w:rPr>
            </w:pPr>
            <w:r w:rsidRPr="00085B9E">
              <w:rPr>
                <w:rFonts w:ascii="Times New Roman" w:hAnsi="Times New Roman"/>
                <w:shd w:val="clear" w:color="auto" w:fill="FFFFFF"/>
              </w:rPr>
              <w:t>Android 11</w:t>
            </w:r>
          </w:p>
          <w:p w14:paraId="7FACCEA1" w14:textId="77777777" w:rsidR="00312BB6" w:rsidRPr="00085B9E" w:rsidRDefault="00312BB6" w:rsidP="00312BB6">
            <w:pPr>
              <w:numPr>
                <w:ilvl w:val="0"/>
                <w:numId w:val="47"/>
              </w:numPr>
              <w:spacing w:before="40" w:after="40"/>
              <w:ind w:left="453" w:hanging="425"/>
              <w:rPr>
                <w:rFonts w:ascii="Times New Roman" w:hAnsi="Times New Roman"/>
                <w:shd w:val="clear" w:color="auto" w:fill="FFFFFF"/>
              </w:rPr>
            </w:pPr>
            <w:r w:rsidRPr="00085B9E">
              <w:rPr>
                <w:rFonts w:ascii="Times New Roman" w:hAnsi="Times New Roman"/>
                <w:shd w:val="clear" w:color="auto" w:fill="FFFFFF"/>
              </w:rPr>
              <w:t>ARM Cortex-A55 Quad core processor</w:t>
            </w:r>
          </w:p>
          <w:p w14:paraId="23800501" w14:textId="77777777" w:rsidR="00312BB6" w:rsidRPr="00085B9E" w:rsidRDefault="00312BB6" w:rsidP="00312BB6">
            <w:pPr>
              <w:numPr>
                <w:ilvl w:val="0"/>
                <w:numId w:val="47"/>
              </w:numPr>
              <w:spacing w:before="40" w:after="40"/>
              <w:ind w:left="453" w:hanging="425"/>
              <w:rPr>
                <w:rFonts w:ascii="Times New Roman" w:hAnsi="Times New Roman"/>
                <w:shd w:val="clear" w:color="auto" w:fill="FFFFFF"/>
              </w:rPr>
            </w:pPr>
            <w:r w:rsidRPr="00085B9E">
              <w:rPr>
                <w:rFonts w:ascii="Times New Roman" w:hAnsi="Times New Roman"/>
                <w:shd w:val="clear" w:color="auto" w:fill="FFFFFF"/>
              </w:rPr>
              <w:t>3G DDR4 memory</w:t>
            </w:r>
          </w:p>
          <w:p w14:paraId="014CBD6D" w14:textId="77777777" w:rsidR="00312BB6" w:rsidRPr="00085B9E" w:rsidRDefault="00312BB6" w:rsidP="00312BB6">
            <w:pPr>
              <w:numPr>
                <w:ilvl w:val="0"/>
                <w:numId w:val="47"/>
              </w:numPr>
              <w:spacing w:before="40" w:after="40"/>
              <w:ind w:left="453" w:hanging="425"/>
              <w:rPr>
                <w:rFonts w:ascii="Times New Roman" w:hAnsi="Times New Roman"/>
                <w:shd w:val="clear" w:color="auto" w:fill="FFFFFF"/>
              </w:rPr>
            </w:pPr>
            <w:r w:rsidRPr="00085B9E">
              <w:rPr>
                <w:rFonts w:ascii="Times New Roman" w:hAnsi="Times New Roman"/>
                <w:shd w:val="clear" w:color="auto" w:fill="FFFFFF"/>
              </w:rPr>
              <w:t>32G EMMC storage</w:t>
            </w:r>
          </w:p>
          <w:p w14:paraId="780BABB4" w14:textId="77777777" w:rsidR="00312BB6" w:rsidRPr="00085B9E" w:rsidRDefault="00312BB6" w:rsidP="00312BB6">
            <w:pPr>
              <w:numPr>
                <w:ilvl w:val="0"/>
                <w:numId w:val="47"/>
              </w:numPr>
              <w:spacing w:before="40" w:after="40"/>
              <w:ind w:left="453" w:hanging="425"/>
              <w:rPr>
                <w:rFonts w:ascii="Times New Roman" w:hAnsi="Times New Roman"/>
                <w:shd w:val="clear" w:color="auto" w:fill="FFFFFF"/>
              </w:rPr>
            </w:pPr>
            <w:r w:rsidRPr="00085B9E">
              <w:rPr>
                <w:rFonts w:ascii="Times New Roman" w:hAnsi="Times New Roman"/>
                <w:shd w:val="clear" w:color="auto" w:fill="FFFFFF"/>
              </w:rPr>
              <w:t>Narrow bezel, integrated cable management, anti-glare coating</w:t>
            </w:r>
          </w:p>
          <w:p w14:paraId="72C6FF91" w14:textId="77777777" w:rsidR="00312BB6" w:rsidRPr="00085B9E" w:rsidRDefault="00312BB6" w:rsidP="00312BB6">
            <w:pPr>
              <w:numPr>
                <w:ilvl w:val="0"/>
                <w:numId w:val="47"/>
              </w:numPr>
              <w:spacing w:before="40" w:after="40"/>
              <w:ind w:left="453" w:hanging="425"/>
              <w:rPr>
                <w:rFonts w:ascii="Times New Roman" w:hAnsi="Times New Roman"/>
                <w:shd w:val="clear" w:color="auto" w:fill="FFFFFF"/>
              </w:rPr>
            </w:pPr>
            <w:r w:rsidRPr="00085B9E">
              <w:rPr>
                <w:rFonts w:ascii="Times New Roman" w:hAnsi="Times New Roman"/>
                <w:shd w:val="clear" w:color="auto" w:fill="FFFFFF"/>
              </w:rPr>
              <w:t>Resolution 3840 x 2160</w:t>
            </w:r>
          </w:p>
          <w:p w14:paraId="574747B3" w14:textId="77777777" w:rsidR="00312BB6" w:rsidRPr="00085B9E" w:rsidRDefault="00312BB6" w:rsidP="00312BB6">
            <w:pPr>
              <w:numPr>
                <w:ilvl w:val="0"/>
                <w:numId w:val="47"/>
              </w:numPr>
              <w:spacing w:before="40" w:after="40"/>
              <w:ind w:left="453" w:hanging="425"/>
              <w:rPr>
                <w:rFonts w:ascii="Times New Roman" w:hAnsi="Times New Roman"/>
                <w:shd w:val="clear" w:color="auto" w:fill="FFFFFF"/>
              </w:rPr>
            </w:pPr>
            <w:r w:rsidRPr="00085B9E">
              <w:rPr>
                <w:rFonts w:ascii="Times New Roman" w:hAnsi="Times New Roman"/>
                <w:shd w:val="clear" w:color="auto" w:fill="FFFFFF"/>
              </w:rPr>
              <w:t>Brightness 500 nits</w:t>
            </w:r>
          </w:p>
          <w:p w14:paraId="649678C3" w14:textId="77777777" w:rsidR="00312BB6" w:rsidRPr="00085B9E" w:rsidRDefault="00312BB6" w:rsidP="00312BB6">
            <w:pPr>
              <w:numPr>
                <w:ilvl w:val="0"/>
                <w:numId w:val="47"/>
              </w:numPr>
              <w:spacing w:before="40" w:after="40"/>
              <w:ind w:left="453" w:hanging="425"/>
              <w:rPr>
                <w:rFonts w:ascii="Times New Roman" w:hAnsi="Times New Roman"/>
                <w:shd w:val="clear" w:color="auto" w:fill="FFFFFF"/>
              </w:rPr>
            </w:pPr>
            <w:r w:rsidRPr="00085B9E">
              <w:rPr>
                <w:rFonts w:ascii="Times New Roman" w:hAnsi="Times New Roman"/>
                <w:shd w:val="clear" w:color="auto" w:fill="FFFFFF"/>
              </w:rPr>
              <w:t>Refresh rate 60Hz</w:t>
            </w:r>
          </w:p>
          <w:p w14:paraId="7BA3CFC4" w14:textId="77777777" w:rsidR="00312BB6" w:rsidRPr="00085B9E" w:rsidRDefault="00312BB6" w:rsidP="00312BB6">
            <w:pPr>
              <w:numPr>
                <w:ilvl w:val="0"/>
                <w:numId w:val="47"/>
              </w:numPr>
              <w:spacing w:before="40" w:after="40"/>
              <w:ind w:left="453" w:hanging="425"/>
              <w:rPr>
                <w:rFonts w:ascii="Times New Roman" w:hAnsi="Times New Roman"/>
                <w:shd w:val="clear" w:color="auto" w:fill="FFFFFF"/>
              </w:rPr>
            </w:pPr>
            <w:r w:rsidRPr="00085B9E">
              <w:rPr>
                <w:rFonts w:ascii="Times New Roman" w:hAnsi="Times New Roman"/>
                <w:shd w:val="clear" w:color="auto" w:fill="FFFFFF"/>
              </w:rPr>
              <w:t>Built-in speakers 10W x 2</w:t>
            </w:r>
          </w:p>
          <w:p w14:paraId="566686DE" w14:textId="77777777" w:rsidR="00312BB6" w:rsidRPr="00085B9E" w:rsidRDefault="00312BB6" w:rsidP="00312BB6">
            <w:pPr>
              <w:numPr>
                <w:ilvl w:val="0"/>
                <w:numId w:val="47"/>
              </w:numPr>
              <w:spacing w:before="40" w:after="40"/>
              <w:ind w:left="453" w:hanging="425"/>
              <w:rPr>
                <w:rFonts w:ascii="Times New Roman" w:hAnsi="Times New Roman"/>
                <w:shd w:val="clear" w:color="auto" w:fill="FFFFFF"/>
              </w:rPr>
            </w:pPr>
            <w:r w:rsidRPr="00085B9E">
              <w:rPr>
                <w:rFonts w:ascii="Times New Roman" w:hAnsi="Times New Roman"/>
                <w:shd w:val="clear" w:color="auto" w:fill="FFFFFF"/>
              </w:rPr>
              <w:t>Standard certification CCC/CB/CE/FCC/cTUVus/UKCA/CEC/ERP</w:t>
            </w:r>
          </w:p>
          <w:p w14:paraId="3650C572" w14:textId="77777777" w:rsidR="00312BB6" w:rsidRPr="00085B9E" w:rsidRDefault="00312BB6" w:rsidP="00312BB6">
            <w:pPr>
              <w:numPr>
                <w:ilvl w:val="0"/>
                <w:numId w:val="47"/>
              </w:numPr>
              <w:spacing w:before="40" w:after="40"/>
              <w:ind w:left="453" w:hanging="425"/>
              <w:rPr>
                <w:rFonts w:ascii="Times New Roman" w:hAnsi="Times New Roman"/>
                <w:shd w:val="clear" w:color="auto" w:fill="FFFFFF"/>
              </w:rPr>
            </w:pPr>
            <w:r w:rsidRPr="00085B9E">
              <w:rPr>
                <w:rFonts w:ascii="Times New Roman" w:hAnsi="Times New Roman"/>
                <w:shd w:val="clear" w:color="auto" w:fill="FFFFFF"/>
              </w:rPr>
              <w:t>Dimensions from 1235.1 x 705.5 x 61.5 mm.mm to 1239.7 x 710.2 x 63.3mm</w:t>
            </w:r>
          </w:p>
          <w:p w14:paraId="53B3753D" w14:textId="77777777" w:rsidR="00312BB6" w:rsidRPr="00085B9E" w:rsidRDefault="00312BB6" w:rsidP="00312BB6">
            <w:pPr>
              <w:numPr>
                <w:ilvl w:val="0"/>
                <w:numId w:val="47"/>
              </w:numPr>
              <w:spacing w:before="40" w:after="40"/>
              <w:ind w:left="453" w:hanging="425"/>
              <w:rPr>
                <w:rFonts w:ascii="Times New Roman" w:hAnsi="Times New Roman"/>
                <w:shd w:val="clear" w:color="auto" w:fill="FFFFFF"/>
              </w:rPr>
            </w:pPr>
            <w:r w:rsidRPr="00085B9E">
              <w:rPr>
                <w:rFonts w:ascii="Times New Roman" w:hAnsi="Times New Roman"/>
                <w:shd w:val="clear" w:color="auto" w:fill="FFFFFF"/>
              </w:rPr>
              <w:t>Weight from 13.8 kg to 14 kg</w:t>
            </w:r>
          </w:p>
          <w:p w14:paraId="26A5824C" w14:textId="77777777" w:rsidR="00312BB6" w:rsidRPr="00085B9E" w:rsidRDefault="00312BB6" w:rsidP="00312BB6">
            <w:pPr>
              <w:numPr>
                <w:ilvl w:val="0"/>
                <w:numId w:val="47"/>
              </w:numPr>
              <w:spacing w:before="40" w:after="40"/>
              <w:ind w:left="453" w:hanging="425"/>
              <w:rPr>
                <w:rFonts w:ascii="Times New Roman" w:hAnsi="Times New Roman"/>
                <w:shd w:val="clear" w:color="auto" w:fill="FFFFFF"/>
              </w:rPr>
            </w:pPr>
            <w:r w:rsidRPr="00085B9E">
              <w:rPr>
                <w:rFonts w:ascii="Times New Roman" w:hAnsi="Times New Roman"/>
                <w:shd w:val="clear" w:color="auto" w:fill="FFFFFF"/>
              </w:rPr>
              <w:t>Energy Star 8.0</w:t>
            </w:r>
          </w:p>
          <w:p w14:paraId="36846EFB" w14:textId="77777777" w:rsidR="00312BB6" w:rsidRPr="00085B9E" w:rsidRDefault="00312BB6" w:rsidP="00312BB6">
            <w:pPr>
              <w:numPr>
                <w:ilvl w:val="0"/>
                <w:numId w:val="47"/>
              </w:numPr>
              <w:spacing w:before="40" w:after="40"/>
              <w:ind w:left="453" w:hanging="425"/>
              <w:rPr>
                <w:rFonts w:ascii="Times New Roman" w:hAnsi="Times New Roman"/>
                <w:color w:val="000000"/>
                <w:lang w:eastAsia="mk-MK"/>
              </w:rPr>
            </w:pPr>
            <w:r w:rsidRPr="00085B9E">
              <w:rPr>
                <w:rFonts w:ascii="Times New Roman" w:hAnsi="Times New Roman"/>
                <w:shd w:val="clear" w:color="auto" w:fill="FFFFFF"/>
              </w:rPr>
              <w:t>IP Rating IP5X</w:t>
            </w:r>
            <w:r w:rsidRPr="00A571BF">
              <w:rPr>
                <w:rFonts w:ascii="Times New Roman" w:hAnsi="Times New Roman"/>
              </w:rPr>
              <w:t>.</w:t>
            </w:r>
          </w:p>
          <w:p w14:paraId="221A5D30" w14:textId="11A27711" w:rsidR="00396B8F" w:rsidRPr="00312BB6" w:rsidRDefault="00312BB6" w:rsidP="00312BB6">
            <w:pPr>
              <w:rPr>
                <w:rFonts w:ascii="Times New Roman" w:hAnsi="Times New Roman"/>
                <w:b/>
                <w:bCs/>
                <w:sz w:val="22"/>
                <w:szCs w:val="22"/>
                <w:highlight w:val="yellow"/>
                <w:lang w:val="en-US"/>
              </w:rPr>
            </w:pPr>
            <w:r w:rsidRPr="00312BB6">
              <w:rPr>
                <w:rFonts w:ascii="Times New Roman" w:hAnsi="Times New Roman"/>
                <w:b/>
                <w:bCs/>
                <w:color w:val="000000"/>
                <w:lang w:eastAsia="mk-MK"/>
              </w:rPr>
              <w:t>Warranty: Minimum 1 year warranty</w:t>
            </w:r>
          </w:p>
        </w:tc>
        <w:tc>
          <w:tcPr>
            <w:tcW w:w="3969" w:type="dxa"/>
          </w:tcPr>
          <w:p w14:paraId="6875B3C1" w14:textId="77777777" w:rsidR="003C16C6" w:rsidRPr="002B0798" w:rsidRDefault="003C16C6" w:rsidP="003C16C6">
            <w:pPr>
              <w:rPr>
                <w:rFonts w:ascii="Times New Roman" w:hAnsi="Times New Roman"/>
                <w:b/>
                <w:lang w:val="en-GB"/>
              </w:rPr>
            </w:pPr>
          </w:p>
        </w:tc>
        <w:tc>
          <w:tcPr>
            <w:tcW w:w="2551" w:type="dxa"/>
          </w:tcPr>
          <w:p w14:paraId="067DF199" w14:textId="77777777" w:rsidR="003C16C6" w:rsidRPr="002B0798" w:rsidRDefault="003C16C6" w:rsidP="003C16C6">
            <w:pPr>
              <w:rPr>
                <w:rFonts w:ascii="Times New Roman" w:hAnsi="Times New Roman"/>
                <w:b/>
                <w:lang w:val="en-GB"/>
              </w:rPr>
            </w:pPr>
          </w:p>
        </w:tc>
        <w:tc>
          <w:tcPr>
            <w:tcW w:w="1984" w:type="dxa"/>
          </w:tcPr>
          <w:p w14:paraId="28AA1F13" w14:textId="77777777" w:rsidR="003C16C6" w:rsidRPr="002B0798" w:rsidRDefault="003C16C6" w:rsidP="003C16C6">
            <w:pPr>
              <w:tabs>
                <w:tab w:val="left" w:pos="729"/>
              </w:tabs>
              <w:jc w:val="center"/>
              <w:rPr>
                <w:rFonts w:ascii="Times New Roman" w:hAnsi="Times New Roman"/>
                <w:b/>
                <w:lang w:val="en-GB"/>
              </w:rPr>
            </w:pPr>
          </w:p>
        </w:tc>
      </w:tr>
    </w:tbl>
    <w:p w14:paraId="6391DC4A" w14:textId="77777777" w:rsidR="00104DB7" w:rsidRDefault="00104DB7" w:rsidP="0084014E">
      <w:pPr>
        <w:spacing w:before="0"/>
        <w:ind w:left="567" w:hanging="567"/>
        <w:rPr>
          <w:lang w:val="en-GB"/>
        </w:rPr>
      </w:pPr>
    </w:p>
    <w:sectPr w:rsidR="00104DB7" w:rsidSect="00095867">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993"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A2AD04" w14:textId="77777777" w:rsidR="00A71740" w:rsidRDefault="00A71740">
      <w:r>
        <w:separator/>
      </w:r>
    </w:p>
  </w:endnote>
  <w:endnote w:type="continuationSeparator" w:id="0">
    <w:p w14:paraId="30D8C6E9" w14:textId="77777777" w:rsidR="00A71740" w:rsidRDefault="00A71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F2A8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5638C" w14:textId="69818A1C"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76513" w14:textId="5BB2DF1C"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3814C2" w14:textId="77777777" w:rsidR="00A71740" w:rsidRDefault="00A71740">
      <w:r>
        <w:separator/>
      </w:r>
    </w:p>
  </w:footnote>
  <w:footnote w:type="continuationSeparator" w:id="0">
    <w:p w14:paraId="6F0B28EB" w14:textId="77777777" w:rsidR="00A71740" w:rsidRDefault="00A717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40000"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6B21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08641"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CD4888"/>
    <w:multiLevelType w:val="multilevel"/>
    <w:tmpl w:val="8A3E0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517195"/>
    <w:multiLevelType w:val="hybridMultilevel"/>
    <w:tmpl w:val="45540D1C"/>
    <w:lvl w:ilvl="0" w:tplc="042F0003">
      <w:start w:val="1"/>
      <w:numFmt w:val="bullet"/>
      <w:lvlText w:val="o"/>
      <w:lvlJc w:val="left"/>
      <w:pPr>
        <w:ind w:left="720" w:hanging="360"/>
      </w:pPr>
      <w:rPr>
        <w:rFonts w:ascii="Courier New" w:hAnsi="Courier New" w:cs="Courier New" w:hint="default"/>
      </w:rPr>
    </w:lvl>
    <w:lvl w:ilvl="1" w:tplc="042F0003">
      <w:start w:val="1"/>
      <w:numFmt w:val="bullet"/>
      <w:lvlText w:val="o"/>
      <w:lvlJc w:val="left"/>
      <w:pPr>
        <w:ind w:left="1440" w:hanging="360"/>
      </w:pPr>
      <w:rPr>
        <w:rFonts w:ascii="Courier New" w:hAnsi="Courier New" w:cs="Courier New" w:hint="default"/>
      </w:rPr>
    </w:lvl>
    <w:lvl w:ilvl="2" w:tplc="042F0005">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7"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3856BB7"/>
    <w:multiLevelType w:val="hybridMultilevel"/>
    <w:tmpl w:val="2EF84BAA"/>
    <w:lvl w:ilvl="0" w:tplc="148A75DA">
      <w:numFmt w:val="bullet"/>
      <w:lvlText w:val="-"/>
      <w:lvlJc w:val="left"/>
      <w:pPr>
        <w:ind w:left="-702" w:hanging="360"/>
      </w:pPr>
      <w:rPr>
        <w:rFonts w:ascii="Times New Roman" w:eastAsia="Times New Roman" w:hAnsi="Times New Roman" w:cs="Times New Roman" w:hint="default"/>
      </w:rPr>
    </w:lvl>
    <w:lvl w:ilvl="1" w:tplc="FFFFFFFF">
      <w:start w:val="1"/>
      <w:numFmt w:val="bullet"/>
      <w:lvlText w:val="o"/>
      <w:lvlJc w:val="left"/>
      <w:pPr>
        <w:ind w:left="18" w:hanging="360"/>
      </w:pPr>
      <w:rPr>
        <w:rFonts w:ascii="Courier New" w:hAnsi="Courier New" w:cs="Courier New" w:hint="default"/>
      </w:rPr>
    </w:lvl>
    <w:lvl w:ilvl="2" w:tplc="FFFFFFFF" w:tentative="1">
      <w:start w:val="1"/>
      <w:numFmt w:val="bullet"/>
      <w:lvlText w:val=""/>
      <w:lvlJc w:val="left"/>
      <w:pPr>
        <w:ind w:left="738" w:hanging="360"/>
      </w:pPr>
      <w:rPr>
        <w:rFonts w:ascii="Wingdings" w:hAnsi="Wingdings" w:hint="default"/>
      </w:rPr>
    </w:lvl>
    <w:lvl w:ilvl="3" w:tplc="FFFFFFFF" w:tentative="1">
      <w:start w:val="1"/>
      <w:numFmt w:val="bullet"/>
      <w:lvlText w:val=""/>
      <w:lvlJc w:val="left"/>
      <w:pPr>
        <w:ind w:left="1458" w:hanging="360"/>
      </w:pPr>
      <w:rPr>
        <w:rFonts w:ascii="Symbol" w:hAnsi="Symbol" w:hint="default"/>
      </w:rPr>
    </w:lvl>
    <w:lvl w:ilvl="4" w:tplc="FFFFFFFF" w:tentative="1">
      <w:start w:val="1"/>
      <w:numFmt w:val="bullet"/>
      <w:lvlText w:val="o"/>
      <w:lvlJc w:val="left"/>
      <w:pPr>
        <w:ind w:left="2178" w:hanging="360"/>
      </w:pPr>
      <w:rPr>
        <w:rFonts w:ascii="Courier New" w:hAnsi="Courier New" w:cs="Courier New" w:hint="default"/>
      </w:rPr>
    </w:lvl>
    <w:lvl w:ilvl="5" w:tplc="FFFFFFFF" w:tentative="1">
      <w:start w:val="1"/>
      <w:numFmt w:val="bullet"/>
      <w:lvlText w:val=""/>
      <w:lvlJc w:val="left"/>
      <w:pPr>
        <w:ind w:left="2898" w:hanging="360"/>
      </w:pPr>
      <w:rPr>
        <w:rFonts w:ascii="Wingdings" w:hAnsi="Wingdings" w:hint="default"/>
      </w:rPr>
    </w:lvl>
    <w:lvl w:ilvl="6" w:tplc="FFFFFFFF" w:tentative="1">
      <w:start w:val="1"/>
      <w:numFmt w:val="bullet"/>
      <w:lvlText w:val=""/>
      <w:lvlJc w:val="left"/>
      <w:pPr>
        <w:ind w:left="3618" w:hanging="360"/>
      </w:pPr>
      <w:rPr>
        <w:rFonts w:ascii="Symbol" w:hAnsi="Symbol" w:hint="default"/>
      </w:rPr>
    </w:lvl>
    <w:lvl w:ilvl="7" w:tplc="FFFFFFFF" w:tentative="1">
      <w:start w:val="1"/>
      <w:numFmt w:val="bullet"/>
      <w:lvlText w:val="o"/>
      <w:lvlJc w:val="left"/>
      <w:pPr>
        <w:ind w:left="4338" w:hanging="360"/>
      </w:pPr>
      <w:rPr>
        <w:rFonts w:ascii="Courier New" w:hAnsi="Courier New" w:cs="Courier New" w:hint="default"/>
      </w:rPr>
    </w:lvl>
    <w:lvl w:ilvl="8" w:tplc="FFFFFFFF" w:tentative="1">
      <w:start w:val="1"/>
      <w:numFmt w:val="bullet"/>
      <w:lvlText w:val=""/>
      <w:lvlJc w:val="left"/>
      <w:pPr>
        <w:ind w:left="5058" w:hanging="360"/>
      </w:pPr>
      <w:rPr>
        <w:rFonts w:ascii="Wingdings" w:hAnsi="Wingdings" w:hint="default"/>
      </w:rPr>
    </w:lvl>
  </w:abstractNum>
  <w:abstractNum w:abstractNumId="29" w15:restartNumberingAfterBreak="0">
    <w:nsid w:val="54922939"/>
    <w:multiLevelType w:val="multilevel"/>
    <w:tmpl w:val="B68492D4"/>
    <w:lvl w:ilvl="0">
      <w:numFmt w:val="bullet"/>
      <w:lvlText w:val="-"/>
      <w:lvlJc w:val="left"/>
      <w:pPr>
        <w:tabs>
          <w:tab w:val="num" w:pos="1080"/>
        </w:tabs>
        <w:ind w:left="1080" w:hanging="360"/>
      </w:pPr>
      <w:rPr>
        <w:rFonts w:ascii="Times New Roman" w:eastAsia="Times New Roman" w:hAnsi="Times New Roman"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0"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0F443AD"/>
    <w:multiLevelType w:val="hybridMultilevel"/>
    <w:tmpl w:val="0F30060A"/>
    <w:lvl w:ilvl="0" w:tplc="042F0001">
      <w:start w:val="1"/>
      <w:numFmt w:val="bullet"/>
      <w:lvlText w:val=""/>
      <w:lvlJc w:val="left"/>
      <w:pPr>
        <w:ind w:left="1077"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5"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47A6FE5"/>
    <w:multiLevelType w:val="hybridMultilevel"/>
    <w:tmpl w:val="C2B090A2"/>
    <w:lvl w:ilvl="0" w:tplc="042F0001">
      <w:start w:val="1"/>
      <w:numFmt w:val="bullet"/>
      <w:lvlText w:val=""/>
      <w:lvlJc w:val="left"/>
      <w:pPr>
        <w:ind w:left="595" w:hanging="360"/>
      </w:pPr>
      <w:rPr>
        <w:rFonts w:ascii="Symbol" w:hAnsi="Symbol" w:hint="default"/>
      </w:rPr>
    </w:lvl>
    <w:lvl w:ilvl="1" w:tplc="042F0003">
      <w:start w:val="1"/>
      <w:numFmt w:val="bullet"/>
      <w:lvlText w:val="o"/>
      <w:lvlJc w:val="left"/>
      <w:pPr>
        <w:ind w:left="1315" w:hanging="360"/>
      </w:pPr>
      <w:rPr>
        <w:rFonts w:ascii="Courier New" w:hAnsi="Courier New" w:cs="Courier New" w:hint="default"/>
      </w:rPr>
    </w:lvl>
    <w:lvl w:ilvl="2" w:tplc="042F0005">
      <w:start w:val="1"/>
      <w:numFmt w:val="bullet"/>
      <w:lvlText w:val=""/>
      <w:lvlJc w:val="left"/>
      <w:pPr>
        <w:ind w:left="2035" w:hanging="360"/>
      </w:pPr>
      <w:rPr>
        <w:rFonts w:ascii="Wingdings" w:hAnsi="Wingdings" w:hint="default"/>
      </w:rPr>
    </w:lvl>
    <w:lvl w:ilvl="3" w:tplc="042F0001">
      <w:start w:val="1"/>
      <w:numFmt w:val="bullet"/>
      <w:lvlText w:val=""/>
      <w:lvlJc w:val="left"/>
      <w:pPr>
        <w:ind w:left="2755" w:hanging="360"/>
      </w:pPr>
      <w:rPr>
        <w:rFonts w:ascii="Symbol" w:hAnsi="Symbol" w:hint="default"/>
      </w:rPr>
    </w:lvl>
    <w:lvl w:ilvl="4" w:tplc="042F0003">
      <w:start w:val="1"/>
      <w:numFmt w:val="bullet"/>
      <w:lvlText w:val="o"/>
      <w:lvlJc w:val="left"/>
      <w:pPr>
        <w:ind w:left="3475" w:hanging="360"/>
      </w:pPr>
      <w:rPr>
        <w:rFonts w:ascii="Courier New" w:hAnsi="Courier New" w:cs="Courier New" w:hint="default"/>
      </w:rPr>
    </w:lvl>
    <w:lvl w:ilvl="5" w:tplc="042F0005" w:tentative="1">
      <w:start w:val="1"/>
      <w:numFmt w:val="bullet"/>
      <w:lvlText w:val=""/>
      <w:lvlJc w:val="left"/>
      <w:pPr>
        <w:ind w:left="4195" w:hanging="360"/>
      </w:pPr>
      <w:rPr>
        <w:rFonts w:ascii="Wingdings" w:hAnsi="Wingdings" w:hint="default"/>
      </w:rPr>
    </w:lvl>
    <w:lvl w:ilvl="6" w:tplc="042F0001" w:tentative="1">
      <w:start w:val="1"/>
      <w:numFmt w:val="bullet"/>
      <w:lvlText w:val=""/>
      <w:lvlJc w:val="left"/>
      <w:pPr>
        <w:ind w:left="4915" w:hanging="360"/>
      </w:pPr>
      <w:rPr>
        <w:rFonts w:ascii="Symbol" w:hAnsi="Symbol" w:hint="default"/>
      </w:rPr>
    </w:lvl>
    <w:lvl w:ilvl="7" w:tplc="042F0003" w:tentative="1">
      <w:start w:val="1"/>
      <w:numFmt w:val="bullet"/>
      <w:lvlText w:val="o"/>
      <w:lvlJc w:val="left"/>
      <w:pPr>
        <w:ind w:left="5635" w:hanging="360"/>
      </w:pPr>
      <w:rPr>
        <w:rFonts w:ascii="Courier New" w:hAnsi="Courier New" w:cs="Courier New" w:hint="default"/>
      </w:rPr>
    </w:lvl>
    <w:lvl w:ilvl="8" w:tplc="042F0005" w:tentative="1">
      <w:start w:val="1"/>
      <w:numFmt w:val="bullet"/>
      <w:lvlText w:val=""/>
      <w:lvlJc w:val="left"/>
      <w:pPr>
        <w:ind w:left="6355" w:hanging="360"/>
      </w:pPr>
      <w:rPr>
        <w:rFonts w:ascii="Wingdings" w:hAnsi="Wingdings" w:hint="default"/>
      </w:rPr>
    </w:lvl>
  </w:abstractNum>
  <w:abstractNum w:abstractNumId="38"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09561F9"/>
    <w:multiLevelType w:val="hybridMultilevel"/>
    <w:tmpl w:val="C64E4232"/>
    <w:lvl w:ilvl="0" w:tplc="042F0001">
      <w:start w:val="1"/>
      <w:numFmt w:val="bullet"/>
      <w:lvlText w:val=""/>
      <w:lvlJc w:val="left"/>
      <w:pPr>
        <w:ind w:left="720" w:hanging="360"/>
      </w:pPr>
      <w:rPr>
        <w:rFonts w:ascii="Symbol" w:hAnsi="Symbol" w:hint="default"/>
      </w:rPr>
    </w:lvl>
    <w:lvl w:ilvl="1" w:tplc="042F0003">
      <w:start w:val="1"/>
      <w:numFmt w:val="bullet"/>
      <w:lvlText w:val="o"/>
      <w:lvlJc w:val="left"/>
      <w:pPr>
        <w:ind w:left="1440" w:hanging="360"/>
      </w:pPr>
      <w:rPr>
        <w:rFonts w:ascii="Courier New" w:hAnsi="Courier New" w:cs="Courier New" w:hint="default"/>
      </w:rPr>
    </w:lvl>
    <w:lvl w:ilvl="2" w:tplc="042F0005">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35713168">
    <w:abstractNumId w:val="7"/>
  </w:num>
  <w:num w:numId="2" w16cid:durableId="896863307">
    <w:abstractNumId w:val="40"/>
  </w:num>
  <w:num w:numId="3" w16cid:durableId="698094418">
    <w:abstractNumId w:val="6"/>
  </w:num>
  <w:num w:numId="4" w16cid:durableId="497773214">
    <w:abstractNumId w:val="31"/>
  </w:num>
  <w:num w:numId="5" w16cid:durableId="1236625988">
    <w:abstractNumId w:val="24"/>
  </w:num>
  <w:num w:numId="6" w16cid:durableId="1283075557">
    <w:abstractNumId w:val="19"/>
  </w:num>
  <w:num w:numId="7" w16cid:durableId="1772124460">
    <w:abstractNumId w:val="17"/>
  </w:num>
  <w:num w:numId="8" w16cid:durableId="1493764283">
    <w:abstractNumId w:val="23"/>
  </w:num>
  <w:num w:numId="9" w16cid:durableId="137306977">
    <w:abstractNumId w:val="47"/>
  </w:num>
  <w:num w:numId="10" w16cid:durableId="2000227648">
    <w:abstractNumId w:val="12"/>
  </w:num>
  <w:num w:numId="11" w16cid:durableId="489175936">
    <w:abstractNumId w:val="13"/>
  </w:num>
  <w:num w:numId="12" w16cid:durableId="91555683">
    <w:abstractNumId w:val="14"/>
  </w:num>
  <w:num w:numId="13" w16cid:durableId="313412236">
    <w:abstractNumId w:val="30"/>
  </w:num>
  <w:num w:numId="14" w16cid:durableId="473790664">
    <w:abstractNumId w:val="36"/>
  </w:num>
  <w:num w:numId="15" w16cid:durableId="545722402">
    <w:abstractNumId w:val="42"/>
  </w:num>
  <w:num w:numId="16" w16cid:durableId="981273880">
    <w:abstractNumId w:val="8"/>
  </w:num>
  <w:num w:numId="17" w16cid:durableId="1397433123">
    <w:abstractNumId w:val="22"/>
  </w:num>
  <w:num w:numId="18" w16cid:durableId="669992724">
    <w:abstractNumId w:val="27"/>
  </w:num>
  <w:num w:numId="19" w16cid:durableId="612900226">
    <w:abstractNumId w:val="35"/>
  </w:num>
  <w:num w:numId="20" w16cid:durableId="2004897266">
    <w:abstractNumId w:val="10"/>
  </w:num>
  <w:num w:numId="21" w16cid:durableId="1627085364">
    <w:abstractNumId w:val="25"/>
  </w:num>
  <w:num w:numId="22" w16cid:durableId="924071055">
    <w:abstractNumId w:val="15"/>
  </w:num>
  <w:num w:numId="23" w16cid:durableId="1856723290">
    <w:abstractNumId w:val="18"/>
  </w:num>
  <w:num w:numId="24" w16cid:durableId="2039742688">
    <w:abstractNumId w:val="39"/>
  </w:num>
  <w:num w:numId="25" w16cid:durableId="1269772847">
    <w:abstractNumId w:val="21"/>
  </w:num>
  <w:num w:numId="26" w16cid:durableId="1096095752">
    <w:abstractNumId w:val="20"/>
  </w:num>
  <w:num w:numId="27" w16cid:durableId="1649087021">
    <w:abstractNumId w:val="43"/>
  </w:num>
  <w:num w:numId="28" w16cid:durableId="717751297">
    <w:abstractNumId w:val="45"/>
  </w:num>
  <w:num w:numId="29" w16cid:durableId="317030195">
    <w:abstractNumId w:val="1"/>
  </w:num>
  <w:num w:numId="30" w16cid:durableId="1705984544">
    <w:abstractNumId w:val="38"/>
  </w:num>
  <w:num w:numId="31" w16cid:durableId="1440644652">
    <w:abstractNumId w:val="32"/>
  </w:num>
  <w:num w:numId="32" w16cid:durableId="2073045340">
    <w:abstractNumId w:val="4"/>
  </w:num>
  <w:num w:numId="33" w16cid:durableId="395589799">
    <w:abstractNumId w:val="5"/>
  </w:num>
  <w:num w:numId="34" w16cid:durableId="1077215919">
    <w:abstractNumId w:val="3"/>
  </w:num>
  <w:num w:numId="35" w16cid:durableId="1731882301">
    <w:abstractNumId w:val="0"/>
  </w:num>
  <w:num w:numId="36" w16cid:durableId="1257130511">
    <w:abstractNumId w:val="33"/>
  </w:num>
  <w:num w:numId="37" w16cid:durableId="1498689561">
    <w:abstractNumId w:val="46"/>
  </w:num>
  <w:num w:numId="38" w16cid:durableId="299119212">
    <w:abstractNumId w:val="9"/>
  </w:num>
  <w:num w:numId="39" w16cid:durableId="862130815">
    <w:abstractNumId w:val="11"/>
  </w:num>
  <w:num w:numId="40" w16cid:durableId="38894599">
    <w:abstractNumId w:val="16"/>
  </w:num>
  <w:num w:numId="41" w16cid:durableId="1316060164">
    <w:abstractNumId w:val="2"/>
  </w:num>
  <w:num w:numId="42" w16cid:durableId="1825075773">
    <w:abstractNumId w:val="37"/>
  </w:num>
  <w:num w:numId="43" w16cid:durableId="1779526684">
    <w:abstractNumId w:val="26"/>
  </w:num>
  <w:num w:numId="44" w16cid:durableId="1815872285">
    <w:abstractNumId w:val="34"/>
  </w:num>
  <w:num w:numId="45" w16cid:durableId="840389800">
    <w:abstractNumId w:val="44"/>
  </w:num>
  <w:num w:numId="46" w16cid:durableId="2036615916">
    <w:abstractNumId w:val="29"/>
  </w:num>
  <w:num w:numId="47" w16cid:durableId="189373469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260F9"/>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95867"/>
    <w:rsid w:val="000A79AE"/>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4F4F"/>
    <w:rsid w:val="001766D9"/>
    <w:rsid w:val="00181980"/>
    <w:rsid w:val="00187253"/>
    <w:rsid w:val="001905EC"/>
    <w:rsid w:val="001932AF"/>
    <w:rsid w:val="001937B4"/>
    <w:rsid w:val="00197B27"/>
    <w:rsid w:val="001A3CB9"/>
    <w:rsid w:val="001B397E"/>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12BB6"/>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B8F"/>
    <w:rsid w:val="00396F1B"/>
    <w:rsid w:val="003B56E5"/>
    <w:rsid w:val="003C16C6"/>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B39B1"/>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76A7D"/>
    <w:rsid w:val="00591F23"/>
    <w:rsid w:val="00593550"/>
    <w:rsid w:val="005B2018"/>
    <w:rsid w:val="005C0EA1"/>
    <w:rsid w:val="005C4176"/>
    <w:rsid w:val="005D2116"/>
    <w:rsid w:val="005D2717"/>
    <w:rsid w:val="005D3833"/>
    <w:rsid w:val="005D571C"/>
    <w:rsid w:val="005F3C51"/>
    <w:rsid w:val="005F62D0"/>
    <w:rsid w:val="006117AC"/>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57046"/>
    <w:rsid w:val="00777E99"/>
    <w:rsid w:val="0078178B"/>
    <w:rsid w:val="00792A1B"/>
    <w:rsid w:val="00795005"/>
    <w:rsid w:val="007B65DB"/>
    <w:rsid w:val="007C0BDD"/>
    <w:rsid w:val="007C1656"/>
    <w:rsid w:val="007C75E0"/>
    <w:rsid w:val="007D228F"/>
    <w:rsid w:val="007D5FA2"/>
    <w:rsid w:val="007E3D5F"/>
    <w:rsid w:val="007E53F9"/>
    <w:rsid w:val="00806CE0"/>
    <w:rsid w:val="00811F58"/>
    <w:rsid w:val="00822CBC"/>
    <w:rsid w:val="0084014E"/>
    <w:rsid w:val="00853F9D"/>
    <w:rsid w:val="008552E8"/>
    <w:rsid w:val="0085667F"/>
    <w:rsid w:val="008617F3"/>
    <w:rsid w:val="008766DD"/>
    <w:rsid w:val="008808CB"/>
    <w:rsid w:val="00882B76"/>
    <w:rsid w:val="008859E6"/>
    <w:rsid w:val="008A39B7"/>
    <w:rsid w:val="008B5A9D"/>
    <w:rsid w:val="008D4F38"/>
    <w:rsid w:val="008E0CCC"/>
    <w:rsid w:val="008E40E2"/>
    <w:rsid w:val="008F0D6A"/>
    <w:rsid w:val="008F198A"/>
    <w:rsid w:val="00920A51"/>
    <w:rsid w:val="00922542"/>
    <w:rsid w:val="0093582A"/>
    <w:rsid w:val="009417C2"/>
    <w:rsid w:val="0094670B"/>
    <w:rsid w:val="00955876"/>
    <w:rsid w:val="00976745"/>
    <w:rsid w:val="00980A42"/>
    <w:rsid w:val="009976B3"/>
    <w:rsid w:val="009A0AA9"/>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1740"/>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03A6"/>
    <w:rsid w:val="00C23B17"/>
    <w:rsid w:val="00C302E1"/>
    <w:rsid w:val="00C3235B"/>
    <w:rsid w:val="00C34E40"/>
    <w:rsid w:val="00C36B04"/>
    <w:rsid w:val="00C4214C"/>
    <w:rsid w:val="00C42256"/>
    <w:rsid w:val="00C4278D"/>
    <w:rsid w:val="00C51900"/>
    <w:rsid w:val="00C55B44"/>
    <w:rsid w:val="00C61312"/>
    <w:rsid w:val="00C720C8"/>
    <w:rsid w:val="00C75CCE"/>
    <w:rsid w:val="00C84FF5"/>
    <w:rsid w:val="00C92434"/>
    <w:rsid w:val="00CA1354"/>
    <w:rsid w:val="00CA6C68"/>
    <w:rsid w:val="00CC7DE2"/>
    <w:rsid w:val="00CD7F25"/>
    <w:rsid w:val="00CF6CFA"/>
    <w:rsid w:val="00CF7AAC"/>
    <w:rsid w:val="00D10EF9"/>
    <w:rsid w:val="00D24893"/>
    <w:rsid w:val="00D4222C"/>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EF01A8"/>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link w:val="Heading1Char"/>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396B8F"/>
    <w:pPr>
      <w:spacing w:before="0" w:after="0"/>
      <w:ind w:left="720"/>
      <w:contextualSpacing/>
    </w:pPr>
    <w:rPr>
      <w:rFonts w:ascii="Calibri" w:eastAsia="Calibri" w:hAnsi="Calibri"/>
      <w:snapToGrid/>
      <w:kern w:val="2"/>
      <w:sz w:val="24"/>
      <w:szCs w:val="24"/>
    </w:rPr>
  </w:style>
  <w:style w:type="paragraph" w:styleId="NormalWeb">
    <w:name w:val="Normal (Web)"/>
    <w:basedOn w:val="Normal"/>
    <w:uiPriority w:val="99"/>
    <w:unhideWhenUsed/>
    <w:rsid w:val="00197B27"/>
    <w:pPr>
      <w:spacing w:before="100" w:beforeAutospacing="1" w:after="100" w:afterAutospacing="1"/>
    </w:pPr>
    <w:rPr>
      <w:rFonts w:ascii="Times New Roman" w:hAnsi="Times New Roman"/>
      <w:snapToGrid/>
      <w:sz w:val="24"/>
      <w:szCs w:val="24"/>
      <w:lang w:val="mk-MK" w:eastAsia="mk-MK"/>
    </w:rPr>
  </w:style>
  <w:style w:type="character" w:customStyle="1" w:styleId="Heading1Char">
    <w:name w:val="Heading 1 Char"/>
    <w:link w:val="Heading1"/>
    <w:rsid w:val="00312BB6"/>
    <w:rPr>
      <w:rFonts w:ascii="Arial" w:hAnsi="Arial"/>
      <w:b/>
      <w:snapToGrid w:val="0"/>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61120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650</TotalTime>
  <Pages>5</Pages>
  <Words>798</Words>
  <Characters>4553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Denis Zernovski</cp:lastModifiedBy>
  <cp:revision>17</cp:revision>
  <cp:lastPrinted>2012-09-24T10:13:00Z</cp:lastPrinted>
  <dcterms:created xsi:type="dcterms:W3CDTF">2024-07-04T13:59:00Z</dcterms:created>
  <dcterms:modified xsi:type="dcterms:W3CDTF">2025-07-06T09:18:00Z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