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46" w:rsidRDefault="00141E46"/>
    <w:p w:rsidR="00FB661F" w:rsidRDefault="00FB661F"/>
    <w:p w:rsidR="00FB661F" w:rsidRDefault="00FB661F"/>
    <w:p w:rsidR="00FB661F" w:rsidRDefault="00FB661F"/>
    <w:p w:rsidR="004C6155" w:rsidRDefault="004C6155"/>
    <w:p w:rsidR="004C6155" w:rsidRDefault="004C6155"/>
    <w:p w:rsidR="00FB661F" w:rsidRDefault="00FB661F"/>
    <w:p w:rsidR="00FB661F" w:rsidRDefault="00FB661F" w:rsidP="00FB661F">
      <w:pPr>
        <w:jc w:val="center"/>
      </w:pPr>
      <w:r>
        <w:t>Член 4</w:t>
      </w:r>
    </w:p>
    <w:p w:rsidR="00FB661F" w:rsidRDefault="00FB661F" w:rsidP="00FB661F">
      <w:pPr>
        <w:ind w:firstLine="720"/>
        <w:jc w:val="both"/>
      </w:pPr>
      <w:r>
        <w:t>Б</w:t>
      </w:r>
      <w:r w:rsidR="008F53F4">
        <w:t>уџетот на општина Кочани за 2024</w:t>
      </w:r>
      <w:r>
        <w:t xml:space="preserve"> година </w:t>
      </w:r>
      <w:r w:rsidR="004C6155">
        <w:t>влегува во сила од денот на донесувањето,а ке се објави</w:t>
      </w:r>
      <w:r>
        <w:t xml:space="preserve"> во Службен гласник на општина Кочани</w:t>
      </w:r>
      <w:r w:rsidR="008F53F4">
        <w:t xml:space="preserve"> и ке се применува од 01.01.2024</w:t>
      </w:r>
      <w:r w:rsidR="004C6155">
        <w:t>година.</w:t>
      </w:r>
    </w:p>
    <w:p w:rsidR="00FB661F" w:rsidRDefault="00FB661F"/>
    <w:p w:rsidR="00FB661F" w:rsidRDefault="00FB661F"/>
    <w:p w:rsidR="00FB661F" w:rsidRDefault="00FB661F"/>
    <w:p w:rsidR="004C6155" w:rsidRDefault="008F53F4" w:rsidP="00FB661F">
      <w:pPr>
        <w:tabs>
          <w:tab w:val="left" w:pos="5145"/>
        </w:tabs>
      </w:pPr>
      <w:r>
        <w:t>27.12.2023</w:t>
      </w:r>
    </w:p>
    <w:p w:rsidR="00066282" w:rsidRPr="00066282" w:rsidRDefault="00066282" w:rsidP="00FB661F">
      <w:pPr>
        <w:tabs>
          <w:tab w:val="left" w:pos="5145"/>
        </w:tabs>
        <w:rPr>
          <w:lang w:val="en-US"/>
        </w:rPr>
      </w:pPr>
      <w:r>
        <w:rPr>
          <w:lang w:val="en-US"/>
        </w:rPr>
        <w:t>09-2305/1</w:t>
      </w:r>
      <w:bookmarkStart w:id="0" w:name="_GoBack"/>
      <w:bookmarkEnd w:id="0"/>
    </w:p>
    <w:p w:rsidR="00FB661F" w:rsidRDefault="004C6155" w:rsidP="00FB661F">
      <w:pPr>
        <w:tabs>
          <w:tab w:val="left" w:pos="5145"/>
        </w:tabs>
      </w:pPr>
      <w:r>
        <w:t>Кочани</w:t>
      </w:r>
      <w:r w:rsidR="00FB661F">
        <w:tab/>
        <w:t>ПРЕТСЕДАТЕЛ НА СОВЕТОТ</w:t>
      </w:r>
    </w:p>
    <w:p w:rsidR="00FB661F" w:rsidRDefault="00FB661F" w:rsidP="00FB661F">
      <w:pPr>
        <w:tabs>
          <w:tab w:val="left" w:pos="5145"/>
        </w:tabs>
      </w:pPr>
      <w:r>
        <w:tab/>
        <w:t xml:space="preserve">   НА ОПШТИНА КОЧАНИ</w:t>
      </w:r>
    </w:p>
    <w:p w:rsidR="00FB661F" w:rsidRPr="00FB661F" w:rsidRDefault="00FB661F" w:rsidP="00FB661F">
      <w:pPr>
        <w:tabs>
          <w:tab w:val="left" w:pos="5535"/>
        </w:tabs>
      </w:pPr>
      <w:r>
        <w:tab/>
      </w:r>
      <w:r w:rsidR="008F53F4">
        <w:t>Лазо Митев</w:t>
      </w:r>
    </w:p>
    <w:sectPr w:rsidR="00FB661F" w:rsidRPr="00FB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2"/>
    <w:rsid w:val="00066282"/>
    <w:rsid w:val="00141E46"/>
    <w:rsid w:val="004C6155"/>
    <w:rsid w:val="00500F14"/>
    <w:rsid w:val="006F376E"/>
    <w:rsid w:val="008F53F4"/>
    <w:rsid w:val="00993B8A"/>
    <w:rsid w:val="00A42796"/>
    <w:rsid w:val="00E820E2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DFBE-1A52-40EA-BFC2-B0A8CA3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Raskov</dc:creator>
  <cp:keywords/>
  <dc:description/>
  <cp:lastModifiedBy>Dejan Raskov</cp:lastModifiedBy>
  <cp:revision>7</cp:revision>
  <cp:lastPrinted>2017-12-28T09:30:00Z</cp:lastPrinted>
  <dcterms:created xsi:type="dcterms:W3CDTF">2018-12-20T12:09:00Z</dcterms:created>
  <dcterms:modified xsi:type="dcterms:W3CDTF">2023-12-28T07:33:00Z</dcterms:modified>
</cp:coreProperties>
</file>