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02" w:rsidRDefault="006C4302" w:rsidP="00AB4551">
      <w:pPr>
        <w:framePr w:wrap="auto" w:vAnchor="page" w:hAnchor="page" w:x="8221" w:y="9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>-</w:t>
      </w:r>
    </w:p>
    <w:p w:rsidR="00631EAE" w:rsidRDefault="00043AF7" w:rsidP="00631EAE">
      <w:pPr>
        <w:framePr w:wrap="auto" w:vAnchor="page" w:hAnchor="page" w:x="6265" w:y="6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24.800</w:t>
      </w:r>
      <w:r w:rsidR="00631EAE">
        <w:rPr>
          <w:rFonts w:ascii="Arial" w:hAnsi="Arial" w:cs="Arial"/>
          <w:color w:val="000000"/>
          <w:spacing w:val="-1"/>
          <w:sz w:val="20"/>
          <w:szCs w:val="20"/>
        </w:rPr>
        <w:t>.000</w:t>
      </w:r>
    </w:p>
    <w:p w:rsidR="00AB4551" w:rsidRDefault="00AB4551" w:rsidP="00AB4551">
      <w:pPr>
        <w:framePr w:wrap="auto" w:vAnchor="page" w:hAnchor="page" w:x="8296" w:y="12271"/>
        <w:widowControl w:val="0"/>
        <w:autoSpaceDE w:val="0"/>
        <w:autoSpaceDN w:val="0"/>
        <w:adjustRightInd w:val="0"/>
        <w:spacing w:after="0" w:line="240" w:lineRule="auto"/>
      </w:pPr>
    </w:p>
    <w:p w:rsidR="00D77458" w:rsidRDefault="00D77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458" w:rsidRPr="00043AF7" w:rsidRDefault="00043AF7">
      <w:pPr>
        <w:framePr w:wrap="auto" w:vAnchor="page" w:hAnchor="page" w:x="2615" w:y="3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БУЏЕТ НА ОПШТИНА КОЧАНИ ЗА 2023ГОДИНА</w:t>
      </w:r>
    </w:p>
    <w:p w:rsidR="00D77458" w:rsidRDefault="00D77458">
      <w:pPr>
        <w:framePr w:wrap="auto" w:vAnchor="page" w:hAnchor="page" w:x="2552" w:y="3669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pacing w:val="-1"/>
          <w:sz w:val="24"/>
          <w:szCs w:val="24"/>
        </w:rPr>
      </w:pPr>
      <w:r>
        <w:rPr>
          <w:rFonts w:ascii="MAC C Swiss" w:hAnsi="MAC C Swiss" w:cs="MAC C Swiss"/>
          <w:b/>
          <w:bCs/>
          <w:color w:val="000000"/>
          <w:spacing w:val="-1"/>
          <w:sz w:val="24"/>
          <w:szCs w:val="24"/>
        </w:rPr>
        <w:t>na Op{tina</w:t>
      </w:r>
    </w:p>
    <w:p w:rsidR="00D77458" w:rsidRDefault="00D77458">
      <w:pPr>
        <w:framePr w:wrap="auto" w:vAnchor="page" w:hAnchor="page" w:x="5559" w:y="3669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4"/>
          <w:szCs w:val="24"/>
        </w:rPr>
      </w:pPr>
      <w:r>
        <w:rPr>
          <w:rFonts w:ascii="MAC C Swiss" w:hAnsi="MAC C Swiss" w:cs="MAC C Swiss"/>
          <w:b/>
          <w:bCs/>
          <w:color w:val="000000"/>
          <w:sz w:val="24"/>
          <w:szCs w:val="24"/>
        </w:rPr>
        <w:t>KO^ANI</w:t>
      </w:r>
    </w:p>
    <w:p w:rsidR="00D77458" w:rsidRDefault="00D77458">
      <w:pPr>
        <w:framePr w:wrap="auto" w:vAnchor="page" w:hAnchor="page" w:x="8473" w:y="3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202</w:t>
      </w:r>
      <w:r w:rsidR="00043AF7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D77458" w:rsidRDefault="00D77458">
      <w:pPr>
        <w:framePr w:wrap="auto" w:vAnchor="page" w:hAnchor="page" w:x="8039" w:y="3669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4"/>
          <w:szCs w:val="24"/>
        </w:rPr>
      </w:pPr>
      <w:r>
        <w:rPr>
          <w:rFonts w:ascii="MAC C Swiss" w:hAnsi="MAC C Swiss" w:cs="MAC C Swiss"/>
          <w:b/>
          <w:bCs/>
          <w:color w:val="000000"/>
          <w:sz w:val="24"/>
          <w:szCs w:val="24"/>
        </w:rPr>
        <w:t>za</w:t>
      </w:r>
    </w:p>
    <w:p w:rsidR="00D77458" w:rsidRDefault="00D77458">
      <w:pPr>
        <w:framePr w:wrap="auto" w:vAnchor="page" w:hAnchor="page" w:x="1333" w:y="4089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4"/>
          <w:szCs w:val="24"/>
        </w:rPr>
      </w:pPr>
      <w:r>
        <w:rPr>
          <w:rFonts w:ascii="MAC C Swiss" w:hAnsi="MAC C Swiss" w:cs="MAC C Swiss"/>
          <w:b/>
          <w:bCs/>
          <w:color w:val="000000"/>
          <w:sz w:val="24"/>
          <w:szCs w:val="24"/>
        </w:rPr>
        <w:t>1. Op{t del</w:t>
      </w:r>
    </w:p>
    <w:p w:rsidR="00D77458" w:rsidRDefault="00D77458">
      <w:pPr>
        <w:framePr w:wrap="auto" w:vAnchor="page" w:hAnchor="page" w:x="5564" w:y="4435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pacing w:val="-1"/>
          <w:sz w:val="20"/>
          <w:szCs w:val="20"/>
        </w:rPr>
      </w:pPr>
      <w:r>
        <w:rPr>
          <w:rFonts w:ascii="MAC C Swiss" w:hAnsi="MAC C Swiss" w:cs="MAC C Swiss"/>
          <w:color w:val="000000"/>
          <w:spacing w:val="-1"/>
          <w:sz w:val="20"/>
          <w:szCs w:val="20"/>
        </w:rPr>
        <w:t>^len 1</w:t>
      </w:r>
    </w:p>
    <w:p w:rsidR="00D77458" w:rsidRDefault="00D77458">
      <w:pPr>
        <w:framePr w:wrap="auto" w:vAnchor="page" w:hAnchor="page" w:x="1604" w:y="4735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>Buxetot na Op{tinata</w:t>
      </w:r>
    </w:p>
    <w:p w:rsidR="00D77458" w:rsidRDefault="00D77458">
      <w:pPr>
        <w:framePr w:wrap="auto" w:vAnchor="page" w:hAnchor="page" w:x="4995" w:y="4734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b/>
          <w:bCs/>
          <w:color w:val="000000"/>
          <w:sz w:val="20"/>
          <w:szCs w:val="20"/>
        </w:rPr>
        <w:t>KO^ANI</w:t>
      </w:r>
    </w:p>
    <w:p w:rsidR="00D77458" w:rsidRDefault="00D77458">
      <w:pPr>
        <w:framePr w:wrap="auto" w:vAnchor="page" w:hAnchor="page" w:x="6959" w:y="4735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pacing w:val="1"/>
          <w:sz w:val="20"/>
          <w:szCs w:val="20"/>
        </w:rPr>
      </w:pPr>
      <w:r>
        <w:rPr>
          <w:rFonts w:ascii="MAC C Swiss" w:hAnsi="MAC C Swiss" w:cs="MAC C Swiss"/>
          <w:color w:val="000000"/>
          <w:spacing w:val="1"/>
          <w:sz w:val="20"/>
          <w:szCs w:val="20"/>
        </w:rPr>
        <w:t>za</w:t>
      </w:r>
    </w:p>
    <w:p w:rsidR="00D77458" w:rsidRDefault="00D77458">
      <w:pPr>
        <w:framePr w:wrap="auto" w:vAnchor="page" w:hAnchor="page" w:x="7393" w:y="47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20</w:t>
      </w:r>
      <w:r w:rsidR="00043AF7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23</w:t>
      </w:r>
    </w:p>
    <w:p w:rsidR="00D77458" w:rsidRDefault="00D77458">
      <w:pPr>
        <w:framePr w:wrap="auto" w:vAnchor="page" w:hAnchor="page" w:x="8007" w:y="4735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>godina, se sostoi od :</w:t>
      </w:r>
    </w:p>
    <w:p w:rsidR="00D77458" w:rsidRDefault="00D77458">
      <w:pPr>
        <w:framePr w:wrap="auto" w:vAnchor="page" w:hAnchor="page" w:x="1739" w:y="5486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4"/>
          <w:szCs w:val="24"/>
        </w:rPr>
      </w:pPr>
      <w:r>
        <w:rPr>
          <w:rFonts w:ascii="MAC C Swiss" w:hAnsi="MAC C Swiss" w:cs="MAC C Swiss"/>
          <w:b/>
          <w:bCs/>
          <w:color w:val="000000"/>
          <w:sz w:val="24"/>
          <w:szCs w:val="24"/>
        </w:rPr>
        <w:t>Vkupni prihodi</w:t>
      </w:r>
    </w:p>
    <w:p w:rsidR="00D77458" w:rsidRDefault="00D77458">
      <w:pPr>
        <w:framePr w:wrap="auto" w:vAnchor="page" w:hAnchor="page" w:x="1393" w:y="5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I.</w:t>
      </w:r>
      <w:r w:rsidR="001768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379F65" wp14:editId="16EABC3D">
                <wp:simplePos x="0" y="0"/>
                <wp:positionH relativeFrom="page">
                  <wp:posOffset>789305</wp:posOffset>
                </wp:positionH>
                <wp:positionV relativeFrom="page">
                  <wp:posOffset>3739515</wp:posOffset>
                </wp:positionV>
                <wp:extent cx="5191125" cy="0"/>
                <wp:effectExtent l="8255" t="15240" r="10795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5pt,294.45pt" to="470.9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z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</w:p>
    <w:p w:rsidR="00D77458" w:rsidRDefault="00D77458">
      <w:pPr>
        <w:framePr w:wrap="auto" w:vAnchor="page" w:hAnchor="page" w:x="3087" w:y="6026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pacing w:val="-1"/>
          <w:sz w:val="20"/>
          <w:szCs w:val="20"/>
        </w:rPr>
      </w:pPr>
      <w:r>
        <w:rPr>
          <w:rFonts w:ascii="MAC C Swiss" w:hAnsi="MAC C Swiss" w:cs="MAC C Swiss"/>
          <w:color w:val="000000"/>
          <w:spacing w:val="-1"/>
          <w:sz w:val="20"/>
          <w:szCs w:val="20"/>
        </w:rPr>
        <w:t>Dano~ni prihodi</w:t>
      </w:r>
    </w:p>
    <w:p w:rsidR="00D77458" w:rsidRDefault="00D77458">
      <w:pPr>
        <w:framePr w:wrap="auto" w:vAnchor="page" w:hAnchor="page" w:x="3087" w:y="6386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pacing w:val="-1"/>
          <w:sz w:val="20"/>
          <w:szCs w:val="20"/>
        </w:rPr>
      </w:pPr>
      <w:r>
        <w:rPr>
          <w:rFonts w:ascii="MAC C Swiss" w:hAnsi="MAC C Swiss" w:cs="MAC C Swiss"/>
          <w:color w:val="000000"/>
          <w:spacing w:val="-1"/>
          <w:sz w:val="20"/>
          <w:szCs w:val="20"/>
        </w:rPr>
        <w:t>Nedano~ni prihodi</w:t>
      </w:r>
    </w:p>
    <w:p w:rsidR="00D77458" w:rsidRDefault="00D77458">
      <w:pPr>
        <w:framePr w:wrap="auto" w:vAnchor="page" w:hAnchor="page" w:x="3087" w:y="6746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>Kapitalni prihodi</w:t>
      </w:r>
    </w:p>
    <w:p w:rsidR="00D77458" w:rsidRDefault="00D77458">
      <w:pPr>
        <w:framePr w:wrap="auto" w:vAnchor="page" w:hAnchor="page" w:x="3087" w:y="7106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>Prihodi od dotacii</w:t>
      </w:r>
    </w:p>
    <w:p w:rsidR="00D77458" w:rsidRDefault="00D77458">
      <w:pPr>
        <w:framePr w:wrap="auto" w:vAnchor="page" w:hAnchor="page" w:x="3087" w:y="7466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>Prihodi od transferi</w:t>
      </w:r>
    </w:p>
    <w:p w:rsidR="00D77458" w:rsidRDefault="00D77458">
      <w:pPr>
        <w:framePr w:wrap="auto" w:vAnchor="page" w:hAnchor="page" w:x="3087" w:y="7826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>Prihodi od donacii</w:t>
      </w:r>
    </w:p>
    <w:p w:rsidR="00D77458" w:rsidRPr="00FD279A" w:rsidRDefault="00FD279A">
      <w:pPr>
        <w:framePr w:wrap="auto" w:vAnchor="page" w:hAnchor="page" w:x="6155" w:y="5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>691.249.138</w:t>
      </w:r>
    </w:p>
    <w:p w:rsidR="00D77458" w:rsidRPr="00FD279A" w:rsidRDefault="00FD279A">
      <w:pPr>
        <w:framePr w:wrap="auto" w:vAnchor="page" w:hAnchor="page" w:x="6155" w:y="59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en-US"/>
        </w:rPr>
        <w:t>143.502.808</w:t>
      </w:r>
    </w:p>
    <w:p w:rsidR="00D77458" w:rsidRDefault="00043AF7">
      <w:pPr>
        <w:framePr w:wrap="auto" w:vAnchor="page" w:hAnchor="page" w:x="6265" w:y="67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44.100</w:t>
      </w:r>
      <w:r w:rsidR="00D77458">
        <w:rPr>
          <w:rFonts w:ascii="Arial" w:hAnsi="Arial" w:cs="Arial"/>
          <w:color w:val="000000"/>
          <w:spacing w:val="-1"/>
          <w:sz w:val="20"/>
          <w:szCs w:val="20"/>
        </w:rPr>
        <w:t>.000</w:t>
      </w:r>
    </w:p>
    <w:p w:rsidR="00D77458" w:rsidRDefault="00043AF7">
      <w:pPr>
        <w:framePr w:wrap="auto" w:vAnchor="page" w:hAnchor="page" w:x="6155" w:y="7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383.749</w:t>
      </w:r>
      <w:r w:rsidR="00D77458">
        <w:rPr>
          <w:rFonts w:ascii="Arial" w:hAnsi="Arial" w:cs="Arial"/>
          <w:color w:val="000000"/>
          <w:spacing w:val="-1"/>
          <w:sz w:val="20"/>
          <w:szCs w:val="20"/>
        </w:rPr>
        <w:t>.000</w:t>
      </w:r>
    </w:p>
    <w:p w:rsidR="00D77458" w:rsidRDefault="006C4302">
      <w:pPr>
        <w:framePr w:wrap="auto" w:vAnchor="page" w:hAnchor="page" w:x="6155" w:y="7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043AF7">
        <w:rPr>
          <w:rFonts w:ascii="Arial" w:hAnsi="Arial" w:cs="Arial"/>
          <w:color w:val="000000"/>
          <w:spacing w:val="-1"/>
          <w:sz w:val="20"/>
          <w:szCs w:val="20"/>
        </w:rPr>
        <w:t>60.782.</w:t>
      </w:r>
      <w:r w:rsidR="00FD279A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330</w:t>
      </w:r>
    </w:p>
    <w:p w:rsidR="00D77458" w:rsidRDefault="00043AF7">
      <w:pPr>
        <w:framePr w:wrap="auto" w:vAnchor="page" w:hAnchor="page" w:x="6265" w:y="7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34.315</w:t>
      </w:r>
      <w:r w:rsidR="00D77458">
        <w:rPr>
          <w:rFonts w:ascii="Arial" w:hAnsi="Arial" w:cs="Arial"/>
          <w:color w:val="000000"/>
          <w:spacing w:val="-1"/>
          <w:sz w:val="20"/>
          <w:szCs w:val="20"/>
        </w:rPr>
        <w:t>.000</w:t>
      </w:r>
    </w:p>
    <w:p w:rsidR="00D77458" w:rsidRDefault="00043AF7">
      <w:pPr>
        <w:framePr w:wrap="auto" w:vAnchor="page" w:hAnchor="page" w:x="6123" w:y="8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696.665</w:t>
      </w:r>
      <w:r w:rsidR="00D77458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.000</w:t>
      </w:r>
    </w:p>
    <w:p w:rsidR="00D77458" w:rsidRDefault="00043AF7">
      <w:pPr>
        <w:framePr w:wrap="auto" w:vAnchor="page" w:hAnchor="page" w:x="6155" w:y="8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696.115</w:t>
      </w:r>
      <w:r w:rsidR="00D77458">
        <w:rPr>
          <w:rFonts w:ascii="Arial" w:hAnsi="Arial" w:cs="Arial"/>
          <w:color w:val="000000"/>
          <w:spacing w:val="-1"/>
          <w:sz w:val="20"/>
          <w:szCs w:val="20"/>
        </w:rPr>
        <w:t>.000</w:t>
      </w:r>
    </w:p>
    <w:p w:rsidR="00D77458" w:rsidRDefault="00043AF7" w:rsidP="006C60C0">
      <w:pPr>
        <w:framePr w:wrap="auto" w:vAnchor="page" w:hAnchor="page" w:x="6496" w:y="9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550</w:t>
      </w:r>
      <w:r w:rsidR="00D77458">
        <w:rPr>
          <w:rFonts w:ascii="Arial" w:hAnsi="Arial" w:cs="Arial"/>
          <w:color w:val="000000"/>
          <w:spacing w:val="-1"/>
          <w:sz w:val="20"/>
          <w:szCs w:val="20"/>
        </w:rPr>
        <w:t>.000</w:t>
      </w:r>
    </w:p>
    <w:p w:rsidR="00D77458" w:rsidRDefault="00D77458">
      <w:pPr>
        <w:framePr w:wrap="auto" w:vAnchor="page" w:hAnchor="page" w:x="1739" w:y="8320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4"/>
          <w:szCs w:val="24"/>
        </w:rPr>
      </w:pPr>
      <w:r>
        <w:rPr>
          <w:rFonts w:ascii="MAC C Swiss" w:hAnsi="MAC C Swiss" w:cs="MAC C Swiss"/>
          <w:b/>
          <w:bCs/>
          <w:color w:val="000000"/>
          <w:sz w:val="24"/>
          <w:szCs w:val="24"/>
        </w:rPr>
        <w:t>Vkupni rashodi</w:t>
      </w:r>
    </w:p>
    <w:p w:rsidR="00D77458" w:rsidRDefault="00D77458">
      <w:pPr>
        <w:framePr w:wrap="auto" w:vAnchor="page" w:hAnchor="page" w:x="1393" w:y="82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</w:t>
      </w:r>
    </w:p>
    <w:p w:rsidR="00D77458" w:rsidRDefault="00D77458">
      <w:pPr>
        <w:framePr w:wrap="auto" w:vAnchor="page" w:hAnchor="page" w:x="3087" w:y="8875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>Od utvrdeni nameni</w:t>
      </w:r>
    </w:p>
    <w:p w:rsidR="00D77458" w:rsidRDefault="00D77458">
      <w:pPr>
        <w:framePr w:wrap="auto" w:vAnchor="page" w:hAnchor="page" w:x="3087" w:y="9249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 xml:space="preserve">Rashodi od rezervi </w:t>
      </w:r>
      <w:r w:rsidR="001768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441BC5" wp14:editId="3DEA2377">
                <wp:simplePos x="0" y="0"/>
                <wp:positionH relativeFrom="page">
                  <wp:posOffset>789305</wp:posOffset>
                </wp:positionH>
                <wp:positionV relativeFrom="page">
                  <wp:posOffset>5539740</wp:posOffset>
                </wp:positionV>
                <wp:extent cx="5191125" cy="0"/>
                <wp:effectExtent l="8255" t="15240" r="10795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5pt,436.2pt" to="470.9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B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</w:p>
    <w:p w:rsidR="00D77458" w:rsidRDefault="00D77458">
      <w:pPr>
        <w:framePr w:wrap="auto" w:vAnchor="page" w:hAnchor="page" w:x="1393" w:y="9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III.</w:t>
      </w:r>
    </w:p>
    <w:p w:rsidR="00D77458" w:rsidRDefault="00D77458">
      <w:pPr>
        <w:framePr w:wrap="auto" w:vAnchor="page" w:hAnchor="page" w:x="1739" w:y="9729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pacing w:val="-1"/>
          <w:sz w:val="24"/>
          <w:szCs w:val="24"/>
        </w:rPr>
      </w:pPr>
      <w:r>
        <w:rPr>
          <w:rFonts w:ascii="MAC C Swiss" w:hAnsi="MAC C Swiss" w:cs="MAC C Swiss"/>
          <w:b/>
          <w:bCs/>
          <w:color w:val="000000"/>
          <w:spacing w:val="-1"/>
          <w:sz w:val="24"/>
          <w:szCs w:val="24"/>
        </w:rPr>
        <w:t>Deficit</w:t>
      </w:r>
      <w:r w:rsidR="001768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5F7055" wp14:editId="1A65607F">
                <wp:simplePos x="0" y="0"/>
                <wp:positionH relativeFrom="page">
                  <wp:posOffset>789305</wp:posOffset>
                </wp:positionH>
                <wp:positionV relativeFrom="page">
                  <wp:posOffset>6435725</wp:posOffset>
                </wp:positionV>
                <wp:extent cx="5191125" cy="0"/>
                <wp:effectExtent l="8255" t="6350" r="1079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5pt,506.75pt" to="470.9pt,5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9S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</w:p>
    <w:p w:rsidR="00D77458" w:rsidRDefault="00D77458">
      <w:pPr>
        <w:framePr w:wrap="auto" w:vAnchor="page" w:hAnchor="page" w:x="1393" w:y="103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IV.</w:t>
      </w:r>
    </w:p>
    <w:p w:rsidR="00D77458" w:rsidRDefault="00D77458">
      <w:pPr>
        <w:framePr w:wrap="auto" w:vAnchor="page" w:hAnchor="page" w:x="1739" w:y="10389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4"/>
          <w:szCs w:val="24"/>
        </w:rPr>
      </w:pPr>
      <w:r>
        <w:rPr>
          <w:rFonts w:ascii="MAC C Swiss" w:hAnsi="MAC C Swiss" w:cs="MAC C Swiss"/>
          <w:b/>
          <w:bCs/>
          <w:color w:val="000000"/>
          <w:sz w:val="24"/>
          <w:szCs w:val="24"/>
        </w:rPr>
        <w:t>Finansirawe</w:t>
      </w:r>
      <w:r w:rsidR="001768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33A607" wp14:editId="5E7535BB">
                <wp:simplePos x="0" y="0"/>
                <wp:positionH relativeFrom="page">
                  <wp:posOffset>789305</wp:posOffset>
                </wp:positionH>
                <wp:positionV relativeFrom="page">
                  <wp:posOffset>6854825</wp:posOffset>
                </wp:positionV>
                <wp:extent cx="5191125" cy="0"/>
                <wp:effectExtent l="8255" t="6350" r="1079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5pt,539.75pt" to="470.9pt,5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gz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</w:p>
    <w:p w:rsidR="00D77458" w:rsidRPr="00043AF7" w:rsidRDefault="00043AF7" w:rsidP="006C60C0">
      <w:pPr>
        <w:framePr w:wrap="auto" w:vAnchor="page" w:hAnchor="page" w:x="6301" w:y="9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-</w:t>
      </w:r>
      <w:r w:rsidR="00FD279A"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>5.415.862</w:t>
      </w:r>
    </w:p>
    <w:p w:rsidR="00D77458" w:rsidRDefault="00386FD1" w:rsidP="006C60C0">
      <w:pPr>
        <w:framePr w:wrap="auto" w:vAnchor="page" w:hAnchor="page" w:x="6106" w:y="11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6C60C0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10.600</w:t>
      </w:r>
      <w:r w:rsidR="00D77458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.000</w:t>
      </w:r>
    </w:p>
    <w:p w:rsidR="00D77458" w:rsidRDefault="00386FD1" w:rsidP="006C60C0">
      <w:pPr>
        <w:framePr w:wrap="auto" w:vAnchor="page" w:hAnchor="page" w:x="6121" w:y="12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6C60C0">
        <w:rPr>
          <w:rFonts w:ascii="Arial" w:hAnsi="Arial" w:cs="Arial"/>
          <w:color w:val="000000"/>
          <w:spacing w:val="-1"/>
          <w:sz w:val="20"/>
          <w:szCs w:val="20"/>
        </w:rPr>
        <w:t>10.600</w:t>
      </w:r>
      <w:r w:rsidR="00D77458">
        <w:rPr>
          <w:rFonts w:ascii="Arial" w:hAnsi="Arial" w:cs="Arial"/>
          <w:color w:val="000000"/>
          <w:spacing w:val="-1"/>
          <w:sz w:val="20"/>
          <w:szCs w:val="20"/>
        </w:rPr>
        <w:t>.000</w:t>
      </w:r>
    </w:p>
    <w:p w:rsidR="00D77458" w:rsidRDefault="00D77458">
      <w:pPr>
        <w:framePr w:wrap="auto" w:vAnchor="page" w:hAnchor="page" w:x="2099" w:y="10893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b/>
          <w:bCs/>
          <w:color w:val="000000"/>
          <w:sz w:val="20"/>
          <w:szCs w:val="20"/>
        </w:rPr>
        <w:t>Priliv</w:t>
      </w:r>
    </w:p>
    <w:p w:rsidR="00D77458" w:rsidRDefault="00D77458">
      <w:pPr>
        <w:framePr w:wrap="auto" w:vAnchor="page" w:hAnchor="page" w:x="2773" w:y="11215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>Doma{.zadol`uvawa</w:t>
      </w:r>
    </w:p>
    <w:p w:rsidR="00D77458" w:rsidRPr="006C4302" w:rsidRDefault="006C4302">
      <w:pPr>
        <w:framePr w:wrap="auto" w:vAnchor="page" w:hAnchor="page" w:x="2773" w:y="11546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  <w:lang w:val="en-US"/>
        </w:rPr>
      </w:pPr>
      <w:proofErr w:type="spellStart"/>
      <w:r>
        <w:rPr>
          <w:rFonts w:ascii="MAC C Swiss" w:hAnsi="MAC C Swiss" w:cs="MAC C Swiss"/>
          <w:color w:val="000000"/>
          <w:sz w:val="20"/>
          <w:szCs w:val="20"/>
          <w:lang w:val="en-US"/>
        </w:rPr>
        <w:t>Depoziti</w:t>
      </w:r>
      <w:proofErr w:type="spellEnd"/>
    </w:p>
    <w:p w:rsidR="00D77458" w:rsidRDefault="00D77458">
      <w:pPr>
        <w:framePr w:wrap="auto" w:vAnchor="page" w:hAnchor="page" w:x="2099" w:y="11973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b/>
          <w:bCs/>
          <w:color w:val="000000"/>
          <w:sz w:val="20"/>
          <w:szCs w:val="20"/>
        </w:rPr>
        <w:t>Odliv</w:t>
      </w:r>
    </w:p>
    <w:p w:rsidR="00D77458" w:rsidRDefault="00D77458">
      <w:pPr>
        <w:framePr w:wrap="auto" w:vAnchor="page" w:hAnchor="page" w:x="2773" w:y="12295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 xml:space="preserve">Otplata na glavnica </w:t>
      </w:r>
      <w:r w:rsidR="001768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9B22F2" wp14:editId="479879DA">
                <wp:simplePos x="0" y="0"/>
                <wp:positionH relativeFrom="page">
                  <wp:posOffset>789305</wp:posOffset>
                </wp:positionH>
                <wp:positionV relativeFrom="page">
                  <wp:posOffset>8044815</wp:posOffset>
                </wp:positionV>
                <wp:extent cx="5191125" cy="0"/>
                <wp:effectExtent l="8255" t="15240" r="1079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5pt,633.45pt" to="470.9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wE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" o:allowincell="f" strokeweight="1pt">
                <w10:wrap anchorx="page" anchory="page"/>
              </v:line>
            </w:pict>
          </mc:Fallback>
        </mc:AlternateContent>
      </w:r>
    </w:p>
    <w:p w:rsidR="00D77458" w:rsidRDefault="00D77458">
      <w:pPr>
        <w:framePr w:wrap="auto" w:vAnchor="page" w:hAnchor="page" w:x="5730" w:y="13180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pacing w:val="-1"/>
          <w:sz w:val="20"/>
          <w:szCs w:val="20"/>
        </w:rPr>
      </w:pPr>
      <w:r>
        <w:rPr>
          <w:rFonts w:ascii="MAC C Swiss" w:hAnsi="MAC C Swiss" w:cs="MAC C Swiss"/>
          <w:color w:val="000000"/>
          <w:spacing w:val="-1"/>
          <w:sz w:val="20"/>
          <w:szCs w:val="20"/>
        </w:rPr>
        <w:t>^len 2</w:t>
      </w:r>
    </w:p>
    <w:p w:rsidR="00D77458" w:rsidRDefault="00D77458">
      <w:pPr>
        <w:framePr w:wrap="auto" w:vAnchor="page" w:hAnchor="page" w:x="1633" w:y="13480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>Prihodite na Buxetot po vidovi na prihodi se utvrdeni vo bilansot na prihodi, a rashodit</w:t>
      </w:r>
    </w:p>
    <w:p w:rsidR="00D77458" w:rsidRDefault="00D77458">
      <w:pPr>
        <w:framePr w:wrap="auto" w:vAnchor="page" w:hAnchor="page" w:x="1647" w:y="13780"/>
        <w:widowControl w:val="0"/>
        <w:autoSpaceDE w:val="0"/>
        <w:autoSpaceDN w:val="0"/>
        <w:adjustRightInd w:val="0"/>
        <w:spacing w:after="0" w:line="240" w:lineRule="auto"/>
        <w:rPr>
          <w:rFonts w:ascii="MAC C Swiss" w:hAnsi="MAC C Swiss" w:cs="MAC C Swiss"/>
          <w:color w:val="000000"/>
          <w:sz w:val="20"/>
          <w:szCs w:val="20"/>
        </w:rPr>
      </w:pPr>
      <w:r>
        <w:rPr>
          <w:rFonts w:ascii="MAC C Swiss" w:hAnsi="MAC C Swiss" w:cs="MAC C Swiss"/>
          <w:color w:val="000000"/>
          <w:sz w:val="20"/>
          <w:szCs w:val="20"/>
        </w:rPr>
        <w:t>po osnovni nameni se utvrdeni vo bilansot na rashodi i toa kako {to sleduva :</w:t>
      </w:r>
    </w:p>
    <w:p w:rsidR="00D77458" w:rsidRDefault="00386FD1">
      <w:pPr>
        <w:framePr w:wrap="auto" w:vAnchor="page" w:hAnchor="page" w:x="8245" w:y="11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</w:p>
    <w:p w:rsidR="006C60C0" w:rsidRPr="00FD279A" w:rsidRDefault="00FD279A" w:rsidP="006C60C0">
      <w:pPr>
        <w:framePr w:wrap="auto" w:vAnchor="page" w:hAnchor="page" w:x="6346" w:y="10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>5.415.862</w:t>
      </w:r>
    </w:p>
    <w:p w:rsidR="006C60C0" w:rsidRDefault="00FD279A" w:rsidP="006C60C0">
      <w:pPr>
        <w:framePr w:wrap="auto" w:vAnchor="page" w:hAnchor="page" w:x="6256" w:y="10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en-US"/>
        </w:rPr>
        <w:t>16.015.862</w:t>
      </w:r>
    </w:p>
    <w:p w:rsidR="006C60C0" w:rsidRPr="00FD279A" w:rsidRDefault="00FD279A" w:rsidP="006C60C0">
      <w:pPr>
        <w:framePr w:w="1186" w:wrap="auto" w:vAnchor="page" w:hAnchor="page" w:x="6121" w:y="11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US"/>
        </w:rPr>
        <w:t>16.015.862</w:t>
      </w:r>
    </w:p>
    <w:p w:rsidR="00AB4551" w:rsidRDefault="00AB4551">
      <w:pPr>
        <w:spacing w:after="0" w:line="240" w:lineRule="auto"/>
      </w:pPr>
    </w:p>
    <w:sectPr w:rsidR="00AB4551">
      <w:headerReference w:type="default" r:id="rId8"/>
      <w:pgSz w:w="11905" w:h="16838"/>
      <w:pgMar w:top="3084" w:right="848" w:bottom="245" w:left="13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AB" w:rsidRDefault="00A409AB" w:rsidP="00F115C0">
      <w:pPr>
        <w:spacing w:after="0" w:line="240" w:lineRule="auto"/>
      </w:pPr>
      <w:r>
        <w:separator/>
      </w:r>
    </w:p>
  </w:endnote>
  <w:endnote w:type="continuationSeparator" w:id="0">
    <w:p w:rsidR="00A409AB" w:rsidRDefault="00A409AB" w:rsidP="00F1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AB" w:rsidRDefault="00A409AB" w:rsidP="00F115C0">
      <w:pPr>
        <w:spacing w:after="0" w:line="240" w:lineRule="auto"/>
      </w:pPr>
      <w:r>
        <w:separator/>
      </w:r>
    </w:p>
  </w:footnote>
  <w:footnote w:type="continuationSeparator" w:id="0">
    <w:p w:rsidR="00A409AB" w:rsidRDefault="00A409AB" w:rsidP="00F1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C0" w:rsidRDefault="00F115C0" w:rsidP="00F115C0">
    <w:pPr>
      <w:pStyle w:val="Default"/>
    </w:pPr>
  </w:p>
  <w:p w:rsidR="00F115C0" w:rsidRPr="00F115C0" w:rsidRDefault="00F115C0" w:rsidP="00F115C0">
    <w:pPr>
      <w:pStyle w:val="Header"/>
      <w:jc w:val="both"/>
    </w:pPr>
    <w:r>
      <w:t>Врз основа на член 36 став 1 точка 2 од Законот за локална самоуправа(Сл.Весник на РМ бр.05/2002година) и член 29 став 1 од Законот за финансираoeе на единиците на локалната самоуправа 61/04,96/04,67/2007,156/09,47/11 , 192/15 и 209/18) и (Сл.Весник на РСМ бр.244/19,53/21 и 77/21</w:t>
    </w:r>
    <w:r w:rsidR="008E1D66">
      <w:rPr>
        <w:lang w:val="en-US"/>
      </w:rPr>
      <w:t>,150/21</w:t>
    </w:r>
    <w:r w:rsidR="003C6BC7">
      <w:rPr>
        <w:lang w:val="en-US"/>
      </w:rPr>
      <w:t xml:space="preserve"> </w:t>
    </w:r>
    <w:r w:rsidR="003C6BC7">
      <w:t>и 173/22</w:t>
    </w:r>
    <w:r>
      <w:t>) ,Советот на општина Кочани на</w:t>
    </w:r>
    <w:r w:rsidR="00FE2831">
      <w:rPr>
        <w:lang w:val="en-US"/>
      </w:rPr>
      <w:t xml:space="preserve"> </w:t>
    </w:r>
    <w:r>
      <w:t>седница</w:t>
    </w:r>
    <w:r w:rsidR="006C60C0">
      <w:t>та</w:t>
    </w:r>
    <w:r>
      <w:t xml:space="preserve"> одржана на ден </w:t>
    </w:r>
    <w:r w:rsidR="006C60C0">
      <w:t>26.12</w:t>
    </w:r>
    <w:r>
      <w:t>.202</w:t>
    </w:r>
    <w:r w:rsidR="00386FD1">
      <w:t>2</w:t>
    </w:r>
    <w:r>
      <w:t xml:space="preserve"> година донесе: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02"/>
    <w:rsid w:val="00043AF7"/>
    <w:rsid w:val="00054F2B"/>
    <w:rsid w:val="000E2F9E"/>
    <w:rsid w:val="001768C9"/>
    <w:rsid w:val="001E5F0B"/>
    <w:rsid w:val="00326B8F"/>
    <w:rsid w:val="00386FD1"/>
    <w:rsid w:val="003C6BC7"/>
    <w:rsid w:val="00443DF2"/>
    <w:rsid w:val="005E1ED3"/>
    <w:rsid w:val="00631EAE"/>
    <w:rsid w:val="006C04BE"/>
    <w:rsid w:val="006C4302"/>
    <w:rsid w:val="006C60C0"/>
    <w:rsid w:val="008137B9"/>
    <w:rsid w:val="0086202E"/>
    <w:rsid w:val="008962D9"/>
    <w:rsid w:val="008E1D66"/>
    <w:rsid w:val="009206AE"/>
    <w:rsid w:val="00A409AB"/>
    <w:rsid w:val="00A47E3A"/>
    <w:rsid w:val="00A9000C"/>
    <w:rsid w:val="00AB4551"/>
    <w:rsid w:val="00C11101"/>
    <w:rsid w:val="00CA2D8F"/>
    <w:rsid w:val="00CA4DEB"/>
    <w:rsid w:val="00CA53A8"/>
    <w:rsid w:val="00D77458"/>
    <w:rsid w:val="00DA0FF6"/>
    <w:rsid w:val="00E25521"/>
    <w:rsid w:val="00F115C0"/>
    <w:rsid w:val="00FD279A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15C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1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5C0"/>
    <w:rPr>
      <w:rFonts w:cs="Times New Roman"/>
    </w:rPr>
  </w:style>
  <w:style w:type="paragraph" w:customStyle="1" w:styleId="Default">
    <w:name w:val="Default"/>
    <w:rsid w:val="00F11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15C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1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5C0"/>
    <w:rPr>
      <w:rFonts w:cs="Times New Roman"/>
    </w:rPr>
  </w:style>
  <w:style w:type="paragraph" w:customStyle="1" w:styleId="Default">
    <w:name w:val="Default"/>
    <w:rsid w:val="00F11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293B-0CF2-4933-B83E-CE6E3029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Dejan Raskov</dc:creator>
  <cp:lastModifiedBy>Goce Manev</cp:lastModifiedBy>
  <cp:revision>4</cp:revision>
  <cp:lastPrinted>2022-09-29T10:07:00Z</cp:lastPrinted>
  <dcterms:created xsi:type="dcterms:W3CDTF">2022-10-26T13:06:00Z</dcterms:created>
  <dcterms:modified xsi:type="dcterms:W3CDTF">2022-12-21T10:14:00Z</dcterms:modified>
</cp:coreProperties>
</file>