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FE3" w:rsidRPr="000D587F" w:rsidRDefault="00115FE3" w:rsidP="00115FE3">
      <w:pPr>
        <w:rPr>
          <w:lang w:val="mk-MK"/>
        </w:rPr>
      </w:pPr>
      <w:bookmarkStart w:id="0" w:name="_GoBack"/>
      <w:bookmarkEnd w:id="0"/>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8"/>
        <w:gridCol w:w="47"/>
        <w:gridCol w:w="5812"/>
      </w:tblGrid>
      <w:tr w:rsidR="00115FE3" w:rsidRPr="00081B75" w:rsidTr="0074347F">
        <w:trPr>
          <w:trHeight w:val="2404"/>
        </w:trPr>
        <w:tc>
          <w:tcPr>
            <w:tcW w:w="8897" w:type="dxa"/>
            <w:gridSpan w:val="3"/>
          </w:tcPr>
          <w:p w:rsidR="00BD7F16" w:rsidRPr="00081B75" w:rsidRDefault="00EC439E" w:rsidP="000F3CEE">
            <w:pPr>
              <w:tabs>
                <w:tab w:val="left" w:pos="1275"/>
              </w:tabs>
              <w:rPr>
                <w:sz w:val="22"/>
                <w:szCs w:val="22"/>
                <w:lang w:val="mk-MK"/>
              </w:rPr>
            </w:pPr>
            <w:r w:rsidRPr="00081B75">
              <w:rPr>
                <w:noProof/>
                <w:sz w:val="22"/>
                <w:szCs w:val="22"/>
                <w:lang w:val="en-US" w:eastAsia="en-US"/>
              </w:rPr>
              <mc:AlternateContent>
                <mc:Choice Requires="wps">
                  <w:drawing>
                    <wp:anchor distT="0" distB="0" distL="114300" distR="114300" simplePos="0" relativeHeight="251656704" behindDoc="1" locked="0" layoutInCell="1" allowOverlap="1">
                      <wp:simplePos x="0" y="0"/>
                      <wp:positionH relativeFrom="column">
                        <wp:posOffset>-66040</wp:posOffset>
                      </wp:positionH>
                      <wp:positionV relativeFrom="paragraph">
                        <wp:posOffset>3810</wp:posOffset>
                      </wp:positionV>
                      <wp:extent cx="5643245" cy="1522095"/>
                      <wp:effectExtent l="635" t="4445" r="13970" b="26035"/>
                      <wp:wrapNone/>
                      <wp:docPr id="2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1522095"/>
                              </a:xfrm>
                              <a:prstGeom prst="rect">
                                <a:avLst/>
                              </a:prstGeom>
                              <a:solidFill>
                                <a:srgbClr val="D8D8D8"/>
                              </a:solidFill>
                              <a:ln>
                                <a:noFill/>
                              </a:ln>
                              <a:effectLst>
                                <a:outerShdw dist="28398" dir="3806097" algn="ctr" rotWithShape="0">
                                  <a:srgbClr val="525252">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3D38D" id="Rectangle 83" o:spid="_x0000_s1026" style="position:absolute;margin-left:-5.2pt;margin-top:.3pt;width:444.35pt;height:119.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" fillcolor="#d8d8d8" stroked="f" strokecolor="#f2f2f2" strokeweight="3pt">
                      <v:shadow on="t" color="#525252" opacity=".5" offset="1pt"/>
                    </v:rect>
                  </w:pict>
                </mc:Fallback>
              </mc:AlternateContent>
            </w:r>
          </w:p>
          <w:p w:rsidR="00F95556" w:rsidRDefault="00EC439E" w:rsidP="000F3CEE">
            <w:pPr>
              <w:tabs>
                <w:tab w:val="left" w:pos="1275"/>
              </w:tabs>
              <w:rPr>
                <w:sz w:val="40"/>
                <w:szCs w:val="40"/>
                <w:lang w:val="mk-MK"/>
              </w:rPr>
            </w:pPr>
            <w:r w:rsidRPr="00081B75">
              <w:rPr>
                <w:noProof/>
                <w:lang w:val="en-US" w:eastAsia="en-US"/>
              </w:rPr>
              <w:drawing>
                <wp:anchor distT="0" distB="0" distL="114300" distR="114300" simplePos="0" relativeHeight="251658752" behindDoc="0" locked="0" layoutInCell="1" allowOverlap="1">
                  <wp:simplePos x="0" y="0"/>
                  <wp:positionH relativeFrom="column">
                    <wp:posOffset>120015</wp:posOffset>
                  </wp:positionH>
                  <wp:positionV relativeFrom="paragraph">
                    <wp:posOffset>262255</wp:posOffset>
                  </wp:positionV>
                  <wp:extent cx="764540" cy="989330"/>
                  <wp:effectExtent l="0" t="0" r="0" b="1270"/>
                  <wp:wrapNone/>
                  <wp:docPr id="82" name="Picture 82" descr="800px-Coat_of_arms_of_Kočani_Municip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800px-Coat_of_arms_of_Kočani_Municipali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4540" cy="989330"/>
                          </a:xfrm>
                          <a:prstGeom prst="rect">
                            <a:avLst/>
                          </a:prstGeom>
                          <a:noFill/>
                          <a:ln>
                            <a:noFill/>
                          </a:ln>
                        </pic:spPr>
                      </pic:pic>
                    </a:graphicData>
                  </a:graphic>
                  <wp14:sizeRelH relativeFrom="page">
                    <wp14:pctWidth>0</wp14:pctWidth>
                  </wp14:sizeRelH>
                  <wp14:sizeRelV relativeFrom="page">
                    <wp14:pctHeight>0</wp14:pctHeight>
                  </wp14:sizeRelV>
                </wp:anchor>
              </w:drawing>
            </w:r>
            <w:r w:rsidR="003460DF" w:rsidRPr="00081B75">
              <w:rPr>
                <w:sz w:val="40"/>
                <w:szCs w:val="40"/>
                <w:lang w:val="mk-MK"/>
              </w:rPr>
              <w:t xml:space="preserve">                             </w:t>
            </w:r>
            <w:r w:rsidR="000571A6">
              <w:rPr>
                <w:sz w:val="40"/>
                <w:szCs w:val="40"/>
                <w:lang w:val="mk-MK"/>
              </w:rPr>
              <w:t xml:space="preserve"> </w:t>
            </w:r>
          </w:p>
          <w:p w:rsidR="000571A6" w:rsidRPr="00D928B4" w:rsidRDefault="00F95556" w:rsidP="000F3CEE">
            <w:pPr>
              <w:tabs>
                <w:tab w:val="left" w:pos="1275"/>
              </w:tabs>
              <w:rPr>
                <w:b/>
                <w:sz w:val="40"/>
                <w:szCs w:val="40"/>
                <w:lang w:val="mk-MK"/>
              </w:rPr>
            </w:pPr>
            <w:r>
              <w:rPr>
                <w:sz w:val="40"/>
                <w:szCs w:val="40"/>
                <w:lang w:val="mk-MK"/>
              </w:rPr>
              <w:t xml:space="preserve">  </w:t>
            </w:r>
            <w:r w:rsidR="00D928B4">
              <w:rPr>
                <w:sz w:val="40"/>
                <w:szCs w:val="40"/>
                <w:lang w:val="mk-MK"/>
              </w:rPr>
              <w:t xml:space="preserve">                     </w:t>
            </w:r>
            <w:r w:rsidR="000571A6" w:rsidRPr="00D928B4">
              <w:rPr>
                <w:b/>
                <w:sz w:val="40"/>
                <w:szCs w:val="40"/>
                <w:lang w:val="mk-MK"/>
              </w:rPr>
              <w:t>И</w:t>
            </w:r>
            <w:r w:rsidR="00D928B4">
              <w:rPr>
                <w:b/>
                <w:sz w:val="40"/>
                <w:szCs w:val="40"/>
                <w:lang w:val="mk-MK"/>
              </w:rPr>
              <w:t xml:space="preserve"> </w:t>
            </w:r>
            <w:r w:rsidR="000571A6" w:rsidRPr="00D928B4">
              <w:rPr>
                <w:b/>
                <w:sz w:val="40"/>
                <w:szCs w:val="40"/>
                <w:lang w:val="mk-MK"/>
              </w:rPr>
              <w:t>Н</w:t>
            </w:r>
            <w:r w:rsidR="00D928B4">
              <w:rPr>
                <w:b/>
                <w:sz w:val="40"/>
                <w:szCs w:val="40"/>
                <w:lang w:val="mk-MK"/>
              </w:rPr>
              <w:t xml:space="preserve"> </w:t>
            </w:r>
            <w:r w:rsidR="000571A6" w:rsidRPr="00D928B4">
              <w:rPr>
                <w:b/>
                <w:sz w:val="40"/>
                <w:szCs w:val="40"/>
                <w:lang w:val="mk-MK"/>
              </w:rPr>
              <w:t>Ф</w:t>
            </w:r>
            <w:r w:rsidR="00D928B4">
              <w:rPr>
                <w:b/>
                <w:sz w:val="40"/>
                <w:szCs w:val="40"/>
                <w:lang w:val="mk-MK"/>
              </w:rPr>
              <w:t xml:space="preserve"> </w:t>
            </w:r>
            <w:r w:rsidR="000571A6" w:rsidRPr="00D928B4">
              <w:rPr>
                <w:b/>
                <w:sz w:val="40"/>
                <w:szCs w:val="40"/>
                <w:lang w:val="mk-MK"/>
              </w:rPr>
              <w:t>О-К</w:t>
            </w:r>
            <w:r w:rsidR="00D928B4">
              <w:rPr>
                <w:b/>
                <w:sz w:val="40"/>
                <w:szCs w:val="40"/>
                <w:lang w:val="mk-MK"/>
              </w:rPr>
              <w:t xml:space="preserve"> </w:t>
            </w:r>
            <w:r w:rsidR="000571A6" w:rsidRPr="00D928B4">
              <w:rPr>
                <w:b/>
                <w:sz w:val="40"/>
                <w:szCs w:val="40"/>
                <w:lang w:val="mk-MK"/>
              </w:rPr>
              <w:t>О</w:t>
            </w:r>
            <w:r w:rsidR="00D928B4">
              <w:rPr>
                <w:b/>
                <w:sz w:val="40"/>
                <w:szCs w:val="40"/>
                <w:lang w:val="mk-MK"/>
              </w:rPr>
              <w:t xml:space="preserve"> </w:t>
            </w:r>
            <w:r w:rsidR="000571A6" w:rsidRPr="00D928B4">
              <w:rPr>
                <w:b/>
                <w:sz w:val="40"/>
                <w:szCs w:val="40"/>
                <w:lang w:val="mk-MK"/>
              </w:rPr>
              <w:t>Ч</w:t>
            </w:r>
            <w:r w:rsidR="00D928B4">
              <w:rPr>
                <w:b/>
                <w:sz w:val="40"/>
                <w:szCs w:val="40"/>
                <w:lang w:val="mk-MK"/>
              </w:rPr>
              <w:t xml:space="preserve"> </w:t>
            </w:r>
            <w:r w:rsidR="000571A6" w:rsidRPr="00D928B4">
              <w:rPr>
                <w:b/>
                <w:sz w:val="40"/>
                <w:szCs w:val="40"/>
                <w:lang w:val="mk-MK"/>
              </w:rPr>
              <w:t>А</w:t>
            </w:r>
            <w:r w:rsidR="00D928B4">
              <w:rPr>
                <w:b/>
                <w:sz w:val="40"/>
                <w:szCs w:val="40"/>
                <w:lang w:val="mk-MK"/>
              </w:rPr>
              <w:t xml:space="preserve"> </w:t>
            </w:r>
            <w:r w:rsidR="000571A6" w:rsidRPr="00D928B4">
              <w:rPr>
                <w:b/>
                <w:sz w:val="40"/>
                <w:szCs w:val="40"/>
                <w:lang w:val="mk-MK"/>
              </w:rPr>
              <w:t>Н</w:t>
            </w:r>
            <w:r w:rsidR="00D928B4">
              <w:rPr>
                <w:b/>
                <w:sz w:val="40"/>
                <w:szCs w:val="40"/>
                <w:lang w:val="mk-MK"/>
              </w:rPr>
              <w:t xml:space="preserve"> </w:t>
            </w:r>
            <w:r w:rsidR="000571A6" w:rsidRPr="00D928B4">
              <w:rPr>
                <w:b/>
                <w:sz w:val="40"/>
                <w:szCs w:val="40"/>
                <w:lang w:val="mk-MK"/>
              </w:rPr>
              <w:t>И</w:t>
            </w:r>
          </w:p>
          <w:p w:rsidR="00F95556" w:rsidRDefault="000571A6" w:rsidP="000F3CEE">
            <w:pPr>
              <w:tabs>
                <w:tab w:val="left" w:pos="1275"/>
              </w:tabs>
              <w:rPr>
                <w:sz w:val="40"/>
                <w:szCs w:val="40"/>
                <w:lang w:val="mk-MK"/>
              </w:rPr>
            </w:pPr>
            <w:r>
              <w:rPr>
                <w:sz w:val="40"/>
                <w:szCs w:val="40"/>
                <w:lang w:val="mk-MK"/>
              </w:rPr>
              <w:t xml:space="preserve">                      </w:t>
            </w:r>
          </w:p>
          <w:p w:rsidR="00BD7F16" w:rsidRPr="00D928B4" w:rsidRDefault="00F95556" w:rsidP="000F3CEE">
            <w:pPr>
              <w:tabs>
                <w:tab w:val="left" w:pos="1275"/>
              </w:tabs>
              <w:rPr>
                <w:sz w:val="32"/>
                <w:szCs w:val="32"/>
                <w:lang w:val="mk-MK"/>
              </w:rPr>
            </w:pPr>
            <w:r>
              <w:rPr>
                <w:sz w:val="40"/>
                <w:szCs w:val="40"/>
                <w:lang w:val="mk-MK"/>
              </w:rPr>
              <w:t xml:space="preserve">                 </w:t>
            </w:r>
            <w:r w:rsidR="00D928B4">
              <w:rPr>
                <w:sz w:val="40"/>
                <w:szCs w:val="40"/>
                <w:lang w:val="mk-MK"/>
              </w:rPr>
              <w:t xml:space="preserve">           </w:t>
            </w:r>
            <w:r w:rsidR="00D928B4" w:rsidRPr="00D928B4">
              <w:rPr>
                <w:sz w:val="32"/>
                <w:szCs w:val="32"/>
                <w:lang w:val="mk-MK"/>
              </w:rPr>
              <w:t>МЕСЕ</w:t>
            </w:r>
            <w:r w:rsidR="000571A6" w:rsidRPr="00D928B4">
              <w:rPr>
                <w:sz w:val="32"/>
                <w:szCs w:val="32"/>
                <w:lang w:val="mk-MK"/>
              </w:rPr>
              <w:t>Ч</w:t>
            </w:r>
            <w:r w:rsidR="000F3CEE" w:rsidRPr="00D928B4">
              <w:rPr>
                <w:sz w:val="32"/>
                <w:szCs w:val="32"/>
                <w:lang w:val="mk-MK"/>
              </w:rPr>
              <w:t xml:space="preserve">ЕН </w:t>
            </w:r>
            <w:r w:rsidR="00C42CD2" w:rsidRPr="00D928B4">
              <w:rPr>
                <w:sz w:val="32"/>
                <w:szCs w:val="32"/>
                <w:lang w:val="en-US"/>
              </w:rPr>
              <w:t xml:space="preserve">   </w:t>
            </w:r>
            <w:r w:rsidR="000F3CEE" w:rsidRPr="00D928B4">
              <w:rPr>
                <w:sz w:val="32"/>
                <w:szCs w:val="32"/>
                <w:lang w:val="mk-MK"/>
              </w:rPr>
              <w:t>БИЛТЕН</w:t>
            </w:r>
            <w:r w:rsidR="003460DF" w:rsidRPr="00D928B4">
              <w:rPr>
                <w:sz w:val="32"/>
                <w:szCs w:val="32"/>
                <w:lang w:val="mk-MK"/>
              </w:rPr>
              <w:t xml:space="preserve">                    </w:t>
            </w:r>
            <w:r w:rsidR="000F3CEE" w:rsidRPr="00D928B4">
              <w:rPr>
                <w:sz w:val="32"/>
                <w:szCs w:val="32"/>
                <w:lang w:val="mk-MK"/>
              </w:rPr>
              <w:t xml:space="preserve">                        </w:t>
            </w:r>
            <w:r w:rsidR="00BD7F16" w:rsidRPr="00D928B4">
              <w:rPr>
                <w:sz w:val="32"/>
                <w:szCs w:val="32"/>
                <w:lang w:val="mk-MK"/>
              </w:rPr>
              <w:t xml:space="preserve">  </w:t>
            </w:r>
            <w:r w:rsidR="000F3CEE" w:rsidRPr="00D928B4">
              <w:rPr>
                <w:sz w:val="32"/>
                <w:szCs w:val="32"/>
                <w:lang w:val="mk-MK"/>
              </w:rPr>
              <w:t xml:space="preserve">    </w:t>
            </w:r>
          </w:p>
          <w:p w:rsidR="00BD7F16" w:rsidRPr="00081B75" w:rsidRDefault="00BD7F16" w:rsidP="000F3CEE">
            <w:pPr>
              <w:tabs>
                <w:tab w:val="left" w:pos="1275"/>
              </w:tabs>
              <w:rPr>
                <w:sz w:val="48"/>
                <w:szCs w:val="48"/>
                <w:lang w:val="mk-MK"/>
              </w:rPr>
            </w:pPr>
          </w:p>
          <w:p w:rsidR="000F3CEE" w:rsidRPr="0060324B" w:rsidRDefault="00D928B4" w:rsidP="00BD7F16">
            <w:pPr>
              <w:tabs>
                <w:tab w:val="left" w:pos="1275"/>
              </w:tabs>
              <w:ind w:firstLine="4962"/>
              <w:rPr>
                <w:lang w:val="mk-MK"/>
              </w:rPr>
            </w:pPr>
            <w:r>
              <w:rPr>
                <w:sz w:val="28"/>
                <w:szCs w:val="28"/>
                <w:lang w:val="mk-MK"/>
              </w:rPr>
              <w:t xml:space="preserve">                       </w:t>
            </w:r>
            <w:r w:rsidR="000F3CEE" w:rsidRPr="0060324B">
              <w:rPr>
                <w:lang w:val="mk-MK"/>
              </w:rPr>
              <w:t>Општина Кочани</w:t>
            </w:r>
          </w:p>
          <w:p w:rsidR="00805E53" w:rsidRPr="00081B75" w:rsidRDefault="000F3CEE" w:rsidP="000F3CEE">
            <w:pPr>
              <w:tabs>
                <w:tab w:val="left" w:pos="1275"/>
              </w:tabs>
              <w:rPr>
                <w:sz w:val="32"/>
                <w:szCs w:val="32"/>
                <w:lang w:val="mk-MK"/>
              </w:rPr>
            </w:pPr>
            <w:r w:rsidRPr="0060324B">
              <w:rPr>
                <w:lang w:val="mk-MK"/>
              </w:rPr>
              <w:t xml:space="preserve">                                              </w:t>
            </w:r>
            <w:r w:rsidR="00D928B4" w:rsidRPr="0060324B">
              <w:rPr>
                <w:lang w:val="mk-MK"/>
              </w:rPr>
              <w:t xml:space="preserve">                </w:t>
            </w:r>
            <w:r w:rsidR="0060324B">
              <w:rPr>
                <w:lang w:val="mk-MK"/>
              </w:rPr>
              <w:t xml:space="preserve">                </w:t>
            </w:r>
            <w:r w:rsidRPr="0060324B">
              <w:rPr>
                <w:lang w:val="mk-MK"/>
              </w:rPr>
              <w:t>Градоначалник на Општина Кочани</w:t>
            </w:r>
          </w:p>
        </w:tc>
      </w:tr>
      <w:tr w:rsidR="000D0A95" w:rsidRPr="00081B75" w:rsidTr="0074347F">
        <w:trPr>
          <w:trHeight w:val="527"/>
        </w:trPr>
        <w:tc>
          <w:tcPr>
            <w:tcW w:w="8897" w:type="dxa"/>
            <w:gridSpan w:val="3"/>
            <w:shd w:val="clear" w:color="auto" w:fill="FFE599"/>
          </w:tcPr>
          <w:p w:rsidR="00D928B4" w:rsidRDefault="00D928B4" w:rsidP="00D928B4">
            <w:pPr>
              <w:jc w:val="center"/>
              <w:rPr>
                <w:b/>
                <w:sz w:val="32"/>
                <w:szCs w:val="32"/>
                <w:lang w:val="mk-MK"/>
              </w:rPr>
            </w:pPr>
          </w:p>
          <w:p w:rsidR="000D0A95" w:rsidRPr="00D928B4" w:rsidRDefault="00D928B4" w:rsidP="00D928B4">
            <w:pPr>
              <w:rPr>
                <w:b/>
                <w:sz w:val="32"/>
                <w:szCs w:val="32"/>
                <w:lang w:val="mk-MK"/>
              </w:rPr>
            </w:pPr>
            <w:r>
              <w:rPr>
                <w:b/>
                <w:sz w:val="32"/>
                <w:szCs w:val="32"/>
                <w:lang w:val="mk-MK"/>
              </w:rPr>
              <w:t xml:space="preserve">            </w:t>
            </w:r>
            <w:r w:rsidR="00D94F8B">
              <w:rPr>
                <w:b/>
                <w:sz w:val="32"/>
                <w:szCs w:val="32"/>
                <w:lang w:val="mk-MK"/>
              </w:rPr>
              <w:t xml:space="preserve">    </w:t>
            </w:r>
            <w:r w:rsidR="009544D7">
              <w:rPr>
                <w:b/>
                <w:sz w:val="32"/>
                <w:szCs w:val="32"/>
                <w:lang w:val="mk-MK"/>
              </w:rPr>
              <w:t xml:space="preserve">                           СЕПТЕМВРИ</w:t>
            </w:r>
            <w:r w:rsidRPr="00D928B4">
              <w:rPr>
                <w:b/>
                <w:sz w:val="32"/>
                <w:szCs w:val="32"/>
                <w:lang w:val="mk-MK"/>
              </w:rPr>
              <w:t xml:space="preserve"> </w:t>
            </w:r>
            <w:r w:rsidR="00177161" w:rsidRPr="00D928B4">
              <w:rPr>
                <w:b/>
                <w:sz w:val="32"/>
                <w:szCs w:val="32"/>
                <w:lang w:val="mk-MK"/>
              </w:rPr>
              <w:t>2021</w:t>
            </w:r>
            <w:r w:rsidR="000F3CEE" w:rsidRPr="00D928B4">
              <w:rPr>
                <w:b/>
                <w:sz w:val="32"/>
                <w:szCs w:val="32"/>
                <w:lang w:val="mk-MK"/>
              </w:rPr>
              <w:t xml:space="preserve"> г.</w:t>
            </w:r>
          </w:p>
        </w:tc>
      </w:tr>
      <w:tr w:rsidR="009544D7" w:rsidRPr="00081B75" w:rsidTr="0074347F">
        <w:trPr>
          <w:trHeight w:val="1761"/>
        </w:trPr>
        <w:tc>
          <w:tcPr>
            <w:tcW w:w="3038" w:type="dxa"/>
          </w:tcPr>
          <w:p w:rsidR="009544D7" w:rsidRDefault="009544D7" w:rsidP="00AD7795">
            <w:pPr>
              <w:rPr>
                <w:lang w:val="mk-MK"/>
              </w:rPr>
            </w:pPr>
          </w:p>
          <w:p w:rsidR="009544D7" w:rsidRDefault="00EC439E" w:rsidP="00AD7795">
            <w:pPr>
              <w:rPr>
                <w:lang w:val="mk-MK"/>
              </w:rPr>
            </w:pPr>
            <w:r w:rsidRPr="00885FE7">
              <w:rPr>
                <w:noProof/>
                <w:lang w:val="en-US" w:eastAsia="en-US"/>
              </w:rPr>
              <w:drawing>
                <wp:inline distT="0" distB="0" distL="0" distR="0">
                  <wp:extent cx="1800225" cy="1200150"/>
                  <wp:effectExtent l="0" t="0" r="9525" b="0"/>
                  <wp:docPr id="1" name="Picture 1" descr="DSC_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14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225" cy="1200150"/>
                          </a:xfrm>
                          <a:prstGeom prst="rect">
                            <a:avLst/>
                          </a:prstGeom>
                          <a:noFill/>
                          <a:ln>
                            <a:noFill/>
                          </a:ln>
                        </pic:spPr>
                      </pic:pic>
                    </a:graphicData>
                  </a:graphic>
                </wp:inline>
              </w:drawing>
            </w:r>
          </w:p>
          <w:p w:rsidR="009544D7" w:rsidRDefault="009544D7" w:rsidP="00AD7795">
            <w:pPr>
              <w:rPr>
                <w:lang w:val="mk-MK"/>
              </w:rPr>
            </w:pPr>
          </w:p>
          <w:p w:rsidR="009544D7" w:rsidRDefault="00EC439E" w:rsidP="00AD7795">
            <w:pPr>
              <w:rPr>
                <w:lang w:val="mk-MK"/>
              </w:rPr>
            </w:pPr>
            <w:r w:rsidRPr="00885FE7">
              <w:rPr>
                <w:noProof/>
                <w:lang w:val="en-US" w:eastAsia="en-US"/>
              </w:rPr>
              <w:drawing>
                <wp:inline distT="0" distB="0" distL="0" distR="0">
                  <wp:extent cx="1809750" cy="1209675"/>
                  <wp:effectExtent l="0" t="0" r="0" b="9525"/>
                  <wp:docPr id="2" name="Picture 2" descr="DSC_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15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1209675"/>
                          </a:xfrm>
                          <a:prstGeom prst="rect">
                            <a:avLst/>
                          </a:prstGeom>
                          <a:noFill/>
                          <a:ln>
                            <a:noFill/>
                          </a:ln>
                        </pic:spPr>
                      </pic:pic>
                    </a:graphicData>
                  </a:graphic>
                </wp:inline>
              </w:drawing>
            </w:r>
          </w:p>
          <w:p w:rsidR="009544D7" w:rsidRDefault="009544D7" w:rsidP="00AD7795">
            <w:pPr>
              <w:rPr>
                <w:lang w:val="mk-MK"/>
              </w:rPr>
            </w:pPr>
          </w:p>
          <w:p w:rsidR="009544D7" w:rsidRDefault="00EC439E" w:rsidP="00AD7795">
            <w:pPr>
              <w:rPr>
                <w:lang w:val="mk-MK"/>
              </w:rPr>
            </w:pPr>
            <w:r w:rsidRPr="009D19E1">
              <w:rPr>
                <w:noProof/>
                <w:lang w:val="en-US" w:eastAsia="en-US"/>
              </w:rPr>
              <w:drawing>
                <wp:inline distT="0" distB="0" distL="0" distR="0">
                  <wp:extent cx="1800225" cy="1200150"/>
                  <wp:effectExtent l="0" t="0" r="9525" b="0"/>
                  <wp:docPr id="3" name="Picture 3" descr="DSC_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146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225" cy="1200150"/>
                          </a:xfrm>
                          <a:prstGeom prst="rect">
                            <a:avLst/>
                          </a:prstGeom>
                          <a:noFill/>
                          <a:ln>
                            <a:noFill/>
                          </a:ln>
                        </pic:spPr>
                      </pic:pic>
                    </a:graphicData>
                  </a:graphic>
                </wp:inline>
              </w:drawing>
            </w:r>
          </w:p>
          <w:p w:rsidR="009544D7" w:rsidRDefault="009544D7" w:rsidP="00AD7795">
            <w:pPr>
              <w:rPr>
                <w:lang w:val="mk-MK"/>
              </w:rPr>
            </w:pPr>
          </w:p>
          <w:p w:rsidR="009544D7" w:rsidRDefault="009544D7" w:rsidP="00AD7795">
            <w:pPr>
              <w:rPr>
                <w:lang w:val="mk-MK"/>
              </w:rPr>
            </w:pPr>
          </w:p>
          <w:p w:rsidR="009544D7" w:rsidRDefault="009544D7" w:rsidP="00AD7795">
            <w:pPr>
              <w:rPr>
                <w:lang w:val="mk-MK"/>
              </w:rPr>
            </w:pPr>
          </w:p>
          <w:p w:rsidR="009544D7" w:rsidRDefault="009544D7" w:rsidP="00AD7795">
            <w:pPr>
              <w:rPr>
                <w:lang w:val="mk-MK"/>
              </w:rPr>
            </w:pPr>
          </w:p>
          <w:p w:rsidR="009544D7" w:rsidRDefault="009544D7" w:rsidP="00AD7795">
            <w:pPr>
              <w:rPr>
                <w:lang w:val="mk-MK"/>
              </w:rPr>
            </w:pPr>
          </w:p>
          <w:p w:rsidR="009544D7" w:rsidRDefault="009544D7" w:rsidP="00AD7795">
            <w:pPr>
              <w:rPr>
                <w:lang w:val="mk-MK"/>
              </w:rPr>
            </w:pPr>
          </w:p>
          <w:p w:rsidR="009544D7" w:rsidRDefault="009544D7" w:rsidP="00AD7795">
            <w:pPr>
              <w:rPr>
                <w:lang w:val="mk-MK"/>
              </w:rPr>
            </w:pPr>
          </w:p>
          <w:p w:rsidR="009544D7" w:rsidRPr="00081B75" w:rsidRDefault="009544D7" w:rsidP="00AD7795">
            <w:pPr>
              <w:rPr>
                <w:lang w:val="mk-MK"/>
              </w:rPr>
            </w:pPr>
          </w:p>
        </w:tc>
        <w:tc>
          <w:tcPr>
            <w:tcW w:w="5859" w:type="dxa"/>
            <w:gridSpan w:val="2"/>
          </w:tcPr>
          <w:p w:rsidR="009544D7" w:rsidRDefault="009544D7" w:rsidP="00AD7795">
            <w:pPr>
              <w:jc w:val="both"/>
            </w:pPr>
          </w:p>
          <w:p w:rsidR="009544D7" w:rsidRDefault="009544D7" w:rsidP="00AD7795">
            <w:pPr>
              <w:jc w:val="both"/>
              <w:rPr>
                <w:b/>
              </w:rPr>
            </w:pPr>
            <w:r w:rsidRPr="004014B1">
              <w:rPr>
                <w:b/>
              </w:rPr>
              <w:t xml:space="preserve">Почна учебната 2021/22 година – учениците </w:t>
            </w:r>
            <w:r>
              <w:rPr>
                <w:b/>
              </w:rPr>
              <w:t>се вратија</w:t>
            </w:r>
            <w:r w:rsidRPr="004014B1">
              <w:rPr>
                <w:b/>
              </w:rPr>
              <w:t xml:space="preserve"> во</w:t>
            </w:r>
            <w:r>
              <w:rPr>
                <w:b/>
              </w:rPr>
              <w:t xml:space="preserve"> школските</w:t>
            </w:r>
            <w:r w:rsidRPr="004014B1">
              <w:rPr>
                <w:b/>
              </w:rPr>
              <w:t xml:space="preserve"> клупи</w:t>
            </w:r>
          </w:p>
          <w:p w:rsidR="009544D7" w:rsidRPr="004014B1" w:rsidRDefault="009544D7" w:rsidP="00AD7795">
            <w:pPr>
              <w:jc w:val="both"/>
            </w:pPr>
            <w:r w:rsidRPr="004014B1">
              <w:t xml:space="preserve"> </w:t>
            </w:r>
          </w:p>
          <w:p w:rsidR="009544D7" w:rsidRDefault="009544D7" w:rsidP="00AD7795">
            <w:pPr>
              <w:jc w:val="both"/>
            </w:pPr>
            <w:r>
              <w:t>Со физичко присуство и под</w:t>
            </w:r>
            <w:r w:rsidRPr="00AD01CF">
              <w:t xml:space="preserve"> посебни здравствени протоколи од денеска</w:t>
            </w:r>
            <w:r>
              <w:t>, за 3850 ученици</w:t>
            </w:r>
            <w:r w:rsidRPr="00AD01CF">
              <w:t xml:space="preserve"> почна новата учебна година</w:t>
            </w:r>
            <w:r>
              <w:t xml:space="preserve"> во Кочани</w:t>
            </w:r>
            <w:r w:rsidRPr="00AD01CF">
              <w:t>.</w:t>
            </w:r>
          </w:p>
          <w:p w:rsidR="009544D7" w:rsidRPr="00AD01CF" w:rsidRDefault="009544D7" w:rsidP="00AD7795">
            <w:pPr>
              <w:jc w:val="both"/>
            </w:pPr>
            <w:r w:rsidRPr="00AD01CF">
              <w:t xml:space="preserve"> </w:t>
            </w:r>
          </w:p>
          <w:p w:rsidR="009544D7" w:rsidRPr="00AD01CF" w:rsidRDefault="009544D7" w:rsidP="00AD7795">
            <w:pPr>
              <w:jc w:val="both"/>
            </w:pPr>
            <w:r>
              <w:t>Првите прозивки и средби</w:t>
            </w:r>
            <w:r w:rsidRPr="00AD01CF">
              <w:t xml:space="preserve"> на 307 првачиња</w:t>
            </w:r>
            <w:r>
              <w:t xml:space="preserve"> со наставниците беа </w:t>
            </w:r>
            <w:r w:rsidRPr="00AD01CF">
              <w:t xml:space="preserve">на </w:t>
            </w:r>
            <w:r>
              <w:t>отворено, во школските дворови.</w:t>
            </w:r>
          </w:p>
          <w:p w:rsidR="009544D7" w:rsidRDefault="009544D7" w:rsidP="00AD7795">
            <w:pPr>
              <w:jc w:val="both"/>
            </w:pPr>
            <w:r>
              <w:t>По една и пол година онлајн настава поради здравствената криза, училиштата подготвени ги пречекаа учениците, со дезинфицирани простории и реконструирани училници. Во петте основни училишта настава ќе следат 1 217, а во двете средни училишта –</w:t>
            </w:r>
            <w:r w:rsidRPr="00AD01CF">
              <w:t xml:space="preserve"> </w:t>
            </w:r>
            <w:r>
              <w:t>2 633 ученик</w:t>
            </w:r>
            <w:r w:rsidRPr="00AD01CF">
              <w:t>а</w:t>
            </w:r>
            <w:r>
              <w:t>, од кои 288 се во прва година. Во посета на сите училишта во Кочани беше градоначалникот Николчо Илијев, кој честитајќи им го почетокот на новата учебна година, од учениците побара да бидат одговорни и совесни, внимавајќи на сопственото и на јавното здравје.</w:t>
            </w:r>
          </w:p>
          <w:p w:rsidR="009544D7" w:rsidRDefault="009544D7" w:rsidP="00AD7795">
            <w:pPr>
              <w:jc w:val="both"/>
            </w:pPr>
            <w:r>
              <w:t xml:space="preserve"> </w:t>
            </w:r>
          </w:p>
          <w:p w:rsidR="009544D7" w:rsidRDefault="009544D7" w:rsidP="00AD7795">
            <w:pPr>
              <w:jc w:val="both"/>
            </w:pPr>
            <w:r>
              <w:t xml:space="preserve">– Учебната година ја почнуваме во услови на пандемија, а училиштата се подготвени за новиот почеток. Нови се програмите </w:t>
            </w:r>
            <w:r w:rsidRPr="00AD01CF">
              <w:t>во прво и</w:t>
            </w:r>
            <w:r>
              <w:t xml:space="preserve"> во</w:t>
            </w:r>
            <w:r w:rsidRPr="00AD01CF">
              <w:t xml:space="preserve"> четврто одделение за кои училиштата ги обезбедија неопходните наставни ср</w:t>
            </w:r>
            <w:r>
              <w:t>едства согласно барањата од Министерството за образование и наука. Од о</w:t>
            </w:r>
            <w:r w:rsidRPr="00AD01CF">
              <w:t xml:space="preserve">ваа учебна </w:t>
            </w:r>
            <w:r>
              <w:t xml:space="preserve">година во средното образование за првпат имаме дуални паралелки и </w:t>
            </w:r>
            <w:r w:rsidRPr="00AD01CF">
              <w:t>соработка со локални компании</w:t>
            </w:r>
            <w:r>
              <w:t>, за што, на наше задоволство учениците покажаа голем интерес – истакна градоначалникот Илијев.</w:t>
            </w:r>
          </w:p>
          <w:p w:rsidR="009544D7" w:rsidRDefault="009544D7" w:rsidP="00AD7795">
            <w:pPr>
              <w:jc w:val="both"/>
            </w:pPr>
            <w:r>
              <w:t xml:space="preserve">  </w:t>
            </w:r>
          </w:p>
          <w:p w:rsidR="009544D7" w:rsidRDefault="009544D7" w:rsidP="00AD7795">
            <w:pPr>
              <w:jc w:val="both"/>
            </w:pPr>
            <w:r>
              <w:t xml:space="preserve">Двете </w:t>
            </w:r>
            <w:r w:rsidRPr="00AD01CF">
              <w:t>нови</w:t>
            </w:r>
            <w:r>
              <w:t xml:space="preserve"> дуални</w:t>
            </w:r>
            <w:r w:rsidRPr="00AD01CF">
              <w:t xml:space="preserve"> струки</w:t>
            </w:r>
            <w:r>
              <w:t xml:space="preserve"> во „Љупчо Сантов“ се </w:t>
            </w:r>
            <w:r>
              <w:lastRenderedPageBreak/>
              <w:t>бизнис-администратор и хемиско-лабораториски техничар, а во СОУ,,Гошо Викентиев“ трите дуални паралелки се од постојните струки.</w:t>
            </w:r>
          </w:p>
          <w:p w:rsidR="009544D7" w:rsidRDefault="009544D7" w:rsidP="00AD7795">
            <w:pPr>
              <w:jc w:val="both"/>
            </w:pPr>
          </w:p>
          <w:p w:rsidR="009544D7" w:rsidRDefault="009544D7" w:rsidP="00AD7795">
            <w:pPr>
              <w:jc w:val="both"/>
            </w:pPr>
            <w:r>
              <w:t>Доколку се влоши епидемиолошката состојба во државата, физичкото присуство на настава ќе се замени со други модели.</w:t>
            </w:r>
          </w:p>
          <w:p w:rsidR="009544D7" w:rsidRDefault="009544D7" w:rsidP="00AD7795">
            <w:pPr>
              <w:jc w:val="both"/>
            </w:pPr>
          </w:p>
          <w:p w:rsidR="009544D7" w:rsidRPr="005E3894" w:rsidRDefault="009544D7" w:rsidP="00AD7795">
            <w:pPr>
              <w:jc w:val="both"/>
              <w:rPr>
                <w:sz w:val="18"/>
                <w:szCs w:val="18"/>
              </w:rPr>
            </w:pPr>
            <w:r w:rsidRPr="005E3894">
              <w:rPr>
                <w:sz w:val="18"/>
                <w:szCs w:val="18"/>
              </w:rPr>
              <w:t>https://kocani.gov.mk/%D0%BF%D0%BE%D1%87%D0%BD%D0%B0-%D1%83%D1%87%D0%B5%D0%B1%D0%BD%D0%B0%D1%82%D0%B0-2021-22-%D0%B3%D0%BE%D0%B4%D0%B8%D0%BD%D0%B0-%D1%83%D1%87%D0%B5%D0%BD%D0%B8%D1%86%D0%B8%D1%82%D0%B5-%D1%81/</w:t>
            </w:r>
          </w:p>
          <w:p w:rsidR="009544D7" w:rsidRPr="00D557C5" w:rsidRDefault="009544D7" w:rsidP="00AD7795">
            <w:pPr>
              <w:jc w:val="both"/>
              <w:rPr>
                <w:lang w:val="en-US"/>
              </w:rPr>
            </w:pPr>
          </w:p>
          <w:p w:rsidR="009544D7" w:rsidRPr="00090088" w:rsidRDefault="009544D7" w:rsidP="00AD7795">
            <w:pPr>
              <w:jc w:val="both"/>
              <w:rPr>
                <w:sz w:val="18"/>
                <w:szCs w:val="18"/>
                <w:lang w:val="mk-MK"/>
              </w:rPr>
            </w:pPr>
          </w:p>
        </w:tc>
      </w:tr>
      <w:tr w:rsidR="00296657" w:rsidRPr="00081B75" w:rsidTr="0074347F">
        <w:trPr>
          <w:trHeight w:val="1761"/>
        </w:trPr>
        <w:tc>
          <w:tcPr>
            <w:tcW w:w="3038" w:type="dxa"/>
          </w:tcPr>
          <w:p w:rsidR="00296657" w:rsidRDefault="00296657" w:rsidP="00AD7795">
            <w:pPr>
              <w:rPr>
                <w:lang w:val="mk-MK"/>
              </w:rPr>
            </w:pPr>
          </w:p>
          <w:p w:rsidR="00296657" w:rsidRDefault="00EC439E" w:rsidP="00AD7795">
            <w:pPr>
              <w:rPr>
                <w:lang w:val="mk-MK"/>
              </w:rPr>
            </w:pPr>
            <w:r w:rsidRPr="009D1A9B">
              <w:rPr>
                <w:noProof/>
                <w:lang w:val="en-US" w:eastAsia="en-US"/>
              </w:rPr>
              <w:drawing>
                <wp:inline distT="0" distB="0" distL="0" distR="0">
                  <wp:extent cx="1790700" cy="1219200"/>
                  <wp:effectExtent l="0" t="0" r="0" b="0"/>
                  <wp:docPr id="4" name="Picture 4" descr="B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_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0700" cy="1219200"/>
                          </a:xfrm>
                          <a:prstGeom prst="rect">
                            <a:avLst/>
                          </a:prstGeom>
                          <a:noFill/>
                          <a:ln>
                            <a:noFill/>
                          </a:ln>
                        </pic:spPr>
                      </pic:pic>
                    </a:graphicData>
                  </a:graphic>
                </wp:inline>
              </w:drawing>
            </w:r>
          </w:p>
          <w:p w:rsidR="00296657" w:rsidRDefault="00296657" w:rsidP="00AD7795">
            <w:pPr>
              <w:rPr>
                <w:lang w:val="mk-MK"/>
              </w:rPr>
            </w:pPr>
          </w:p>
          <w:p w:rsidR="00296657" w:rsidRDefault="00296657" w:rsidP="00AD7795">
            <w:pPr>
              <w:rPr>
                <w:lang w:val="mk-MK"/>
              </w:rPr>
            </w:pPr>
          </w:p>
          <w:p w:rsidR="00296657" w:rsidRDefault="00296657" w:rsidP="00AD7795">
            <w:pPr>
              <w:rPr>
                <w:lang w:val="mk-MK"/>
              </w:rPr>
            </w:pPr>
          </w:p>
          <w:p w:rsidR="00296657" w:rsidRDefault="00296657" w:rsidP="00AD7795">
            <w:pPr>
              <w:rPr>
                <w:lang w:val="mk-MK"/>
              </w:rPr>
            </w:pPr>
          </w:p>
          <w:p w:rsidR="00296657" w:rsidRDefault="00296657" w:rsidP="00AD7795">
            <w:pPr>
              <w:rPr>
                <w:lang w:val="mk-MK"/>
              </w:rPr>
            </w:pPr>
          </w:p>
          <w:p w:rsidR="00296657" w:rsidRDefault="00296657" w:rsidP="00AD7795">
            <w:pPr>
              <w:rPr>
                <w:lang w:val="mk-MK"/>
              </w:rPr>
            </w:pPr>
          </w:p>
          <w:p w:rsidR="00296657" w:rsidRDefault="00296657" w:rsidP="00AD7795">
            <w:pPr>
              <w:rPr>
                <w:lang w:val="mk-MK"/>
              </w:rPr>
            </w:pPr>
          </w:p>
          <w:p w:rsidR="00296657" w:rsidRDefault="00296657" w:rsidP="00AD7795">
            <w:pPr>
              <w:rPr>
                <w:lang w:val="mk-MK"/>
              </w:rPr>
            </w:pPr>
          </w:p>
          <w:p w:rsidR="00296657" w:rsidRDefault="00296657" w:rsidP="00AD7795">
            <w:pPr>
              <w:rPr>
                <w:lang w:val="mk-MK"/>
              </w:rPr>
            </w:pPr>
          </w:p>
          <w:p w:rsidR="00296657" w:rsidRDefault="00296657" w:rsidP="00AD7795">
            <w:pPr>
              <w:rPr>
                <w:lang w:val="mk-MK"/>
              </w:rPr>
            </w:pPr>
          </w:p>
          <w:p w:rsidR="00296657" w:rsidRDefault="00296657" w:rsidP="00AD7795">
            <w:pPr>
              <w:rPr>
                <w:lang w:val="mk-MK"/>
              </w:rPr>
            </w:pPr>
          </w:p>
          <w:p w:rsidR="00296657" w:rsidRPr="00081B75" w:rsidRDefault="00296657" w:rsidP="00AD7795">
            <w:pPr>
              <w:rPr>
                <w:lang w:val="mk-MK"/>
              </w:rPr>
            </w:pPr>
          </w:p>
        </w:tc>
        <w:tc>
          <w:tcPr>
            <w:tcW w:w="5859" w:type="dxa"/>
            <w:gridSpan w:val="2"/>
          </w:tcPr>
          <w:p w:rsidR="00296657" w:rsidRDefault="00296657" w:rsidP="00AD7795">
            <w:pPr>
              <w:jc w:val="both"/>
            </w:pPr>
          </w:p>
          <w:p w:rsidR="00296657" w:rsidRDefault="00296657" w:rsidP="00AD7795">
            <w:pPr>
              <w:pStyle w:val="Default"/>
              <w:jc w:val="both"/>
              <w:rPr>
                <w:b/>
                <w:lang w:val="mk-MK"/>
              </w:rPr>
            </w:pPr>
            <w:r w:rsidRPr="00AE4449">
              <w:rPr>
                <w:b/>
                <w:lang w:val="mk-MK"/>
              </w:rPr>
              <w:t>Благој Веселинов и Борис Стојчев – добитници на највисоките општински награди</w:t>
            </w:r>
          </w:p>
          <w:p w:rsidR="00296657" w:rsidRPr="00AE4449" w:rsidRDefault="00296657" w:rsidP="00AD7795">
            <w:pPr>
              <w:pStyle w:val="Default"/>
              <w:jc w:val="both"/>
              <w:rPr>
                <w:b/>
                <w:lang w:val="mk-MK"/>
              </w:rPr>
            </w:pPr>
          </w:p>
          <w:p w:rsidR="00296657" w:rsidRDefault="00296657" w:rsidP="00AD7795">
            <w:pPr>
              <w:pStyle w:val="Default"/>
              <w:jc w:val="both"/>
            </w:pPr>
            <w:r w:rsidRPr="00814561">
              <w:rPr>
                <w:lang w:val="mk-MK"/>
              </w:rPr>
              <w:t>Одборот за доделување награди на Општина Кочани на седницата</w:t>
            </w:r>
            <w:r>
              <w:t xml:space="preserve"> што ја </w:t>
            </w:r>
            <w:r w:rsidRPr="00814561">
              <w:rPr>
                <w:lang w:val="mk-MK"/>
              </w:rPr>
              <w:t>одржа на 1</w:t>
            </w:r>
            <w:r>
              <w:t xml:space="preserve"> септември,</w:t>
            </w:r>
            <w:r>
              <w:rPr>
                <w:lang w:val="en-US"/>
              </w:rPr>
              <w:t xml:space="preserve"> </w:t>
            </w:r>
            <w:r>
              <w:t xml:space="preserve"> донесе одлука  Наградата за значајни остварувања</w:t>
            </w:r>
            <w:r>
              <w:rPr>
                <w:lang w:val="mk-MK"/>
              </w:rPr>
              <w:t xml:space="preserve"> за</w:t>
            </w:r>
            <w:r>
              <w:t xml:space="preserve"> </w:t>
            </w:r>
            <w:r w:rsidRPr="006D0820">
              <w:rPr>
                <w:lang w:val="mk-MK"/>
              </w:rPr>
              <w:t>развојот</w:t>
            </w:r>
            <w:r>
              <w:rPr>
                <w:lang w:val="mk-MK"/>
              </w:rPr>
              <w:t xml:space="preserve"> </w:t>
            </w:r>
            <w:r w:rsidRPr="006D0820">
              <w:rPr>
                <w:lang w:val="mk-MK"/>
              </w:rPr>
              <w:t>на</w:t>
            </w:r>
            <w:r>
              <w:rPr>
                <w:lang w:val="mk-MK"/>
              </w:rPr>
              <w:t xml:space="preserve"> </w:t>
            </w:r>
            <w:r w:rsidRPr="006D0820">
              <w:rPr>
                <w:lang w:val="mk-MK"/>
              </w:rPr>
              <w:t>Коч</w:t>
            </w:r>
            <w:r>
              <w:rPr>
                <w:lang w:val="mk-MK"/>
              </w:rPr>
              <w:t>а</w:t>
            </w:r>
            <w:r w:rsidRPr="006D0820">
              <w:rPr>
                <w:lang w:val="mk-MK"/>
              </w:rPr>
              <w:t>ни</w:t>
            </w:r>
            <w:r>
              <w:t xml:space="preserve"> да му ја додели на Благој Веселинов, актер во Македонскиот народен театар и</w:t>
            </w:r>
            <w:r>
              <w:rPr>
                <w:lang w:val="mk-MK"/>
              </w:rPr>
              <w:t xml:space="preserve"> со повеќе</w:t>
            </w:r>
            <w:r>
              <w:t xml:space="preserve"> значајни </w:t>
            </w:r>
            <w:r w:rsidRPr="00664E86">
              <w:t>улоги на филмското платно</w:t>
            </w:r>
            <w:r>
              <w:rPr>
                <w:lang w:val="mk-MK"/>
              </w:rPr>
              <w:t>,</w:t>
            </w:r>
            <w:r>
              <w:t xml:space="preserve"> маркантна личност во културното живеење,</w:t>
            </w:r>
            <w:r>
              <w:rPr>
                <w:lang w:val="mk-MK"/>
              </w:rPr>
              <w:t xml:space="preserve"> добитник на наградата</w:t>
            </w:r>
            <w:r w:rsidRPr="00664E86">
              <w:t xml:space="preserve"> </w:t>
            </w:r>
            <w:r w:rsidRPr="00AB6DAD">
              <w:rPr>
                <w:i/>
              </w:rPr>
              <w:t>Ѕвезда во подем</w:t>
            </w:r>
            <w:r w:rsidRPr="00664E86">
              <w:t xml:space="preserve"> на Берлинскиот филмски фестивал. </w:t>
            </w:r>
          </w:p>
          <w:p w:rsidR="00296657" w:rsidRDefault="00296657" w:rsidP="00AD7795">
            <w:pPr>
              <w:jc w:val="both"/>
              <w:rPr>
                <w:lang w:val="mk-MK"/>
              </w:rPr>
            </w:pPr>
          </w:p>
          <w:p w:rsidR="00296657" w:rsidRDefault="00296657" w:rsidP="00AD7795">
            <w:pPr>
              <w:jc w:val="both"/>
              <w:rPr>
                <w:lang w:val="mk-MK"/>
              </w:rPr>
            </w:pPr>
            <w:r>
              <w:rPr>
                <w:lang w:val="mk-MK"/>
              </w:rPr>
              <w:t xml:space="preserve">Оваа година Одборот одлучи </w:t>
            </w:r>
            <w:r w:rsidRPr="00D540EF">
              <w:rPr>
                <w:lang w:val="mk-MK"/>
              </w:rPr>
              <w:t>Награда</w:t>
            </w:r>
            <w:r>
              <w:rPr>
                <w:lang w:val="mk-MK"/>
              </w:rPr>
              <w:t xml:space="preserve">та </w:t>
            </w:r>
            <w:r w:rsidRPr="00D540EF">
              <w:rPr>
                <w:lang w:val="mk-MK"/>
              </w:rPr>
              <w:t xml:space="preserve">на </w:t>
            </w:r>
            <w:r>
              <w:rPr>
                <w:lang w:val="mk-MK"/>
              </w:rPr>
              <w:t>O</w:t>
            </w:r>
            <w:r w:rsidRPr="00D540EF">
              <w:rPr>
                <w:lang w:val="mk-MK"/>
              </w:rPr>
              <w:t>пштина Кочани за животно дело</w:t>
            </w:r>
            <w:r>
              <w:rPr>
                <w:lang w:val="mk-MK"/>
              </w:rPr>
              <w:t>, постхумно да му ја додели на културниот деец Борис Стојчев, уметник, истражувач и собирач на народни умотворби од Кочанско, основач на Околискиот народен театар во Кочани.</w:t>
            </w:r>
          </w:p>
          <w:p w:rsidR="00296657" w:rsidRDefault="00296657" w:rsidP="00AD7795">
            <w:pPr>
              <w:jc w:val="both"/>
              <w:rPr>
                <w:lang w:val="mk-MK"/>
              </w:rPr>
            </w:pPr>
          </w:p>
          <w:p w:rsidR="00296657" w:rsidRDefault="00296657" w:rsidP="00AD7795">
            <w:pPr>
              <w:jc w:val="both"/>
              <w:rPr>
                <w:lang w:val="mk-MK"/>
              </w:rPr>
            </w:pPr>
            <w:r>
              <w:rPr>
                <w:lang w:val="mk-MK"/>
              </w:rPr>
              <w:t>Највисоките општински признанија ќе бидат доделени на свечената седница што Советот на Општината ќе ја одржи на 7 Септември, Денот на ослободувањето на Кочани. Поради здравствената состојба, седницата ќе се одржи со ограничен број посетители, според протоколите за заштита утврдени од страна на Владата на Република Северна Македонија.</w:t>
            </w:r>
          </w:p>
          <w:p w:rsidR="00296657" w:rsidRDefault="00296657" w:rsidP="00AD7795">
            <w:pPr>
              <w:jc w:val="both"/>
              <w:rPr>
                <w:lang w:val="mk-MK"/>
              </w:rPr>
            </w:pPr>
          </w:p>
          <w:p w:rsidR="00296657" w:rsidRPr="003A030D" w:rsidRDefault="00296657" w:rsidP="00AD7795">
            <w:pPr>
              <w:jc w:val="both"/>
              <w:rPr>
                <w:sz w:val="18"/>
                <w:szCs w:val="18"/>
                <w:lang w:val="mk-MK"/>
              </w:rPr>
            </w:pPr>
            <w:r w:rsidRPr="003A030D">
              <w:rPr>
                <w:sz w:val="18"/>
                <w:szCs w:val="18"/>
                <w:lang w:val="mk-MK"/>
              </w:rPr>
              <w:t>https://kocani.gov.mk/%D0%B1%D0%BB%D0%B0%D0%B3%D0%BE%D1%98-%D0%B2%D0%B5%D1%81%D0%B5%D0%BB%D0%B8%D0%BD%D0%BE%D0%B2-%D0%B8-%D0%B1%D0%BE%D1%80%D0%B8%D1%81-%D1%81%D1%82%D0%BE%D1%98%D1%87%D0%B5%D0%B2-%D0%B4%D0%BE/</w:t>
            </w:r>
          </w:p>
          <w:p w:rsidR="00296657" w:rsidRDefault="00296657" w:rsidP="00AD7795">
            <w:pPr>
              <w:jc w:val="both"/>
            </w:pPr>
          </w:p>
          <w:p w:rsidR="00296657" w:rsidRPr="00D557C5" w:rsidRDefault="00296657" w:rsidP="00AD7795">
            <w:pPr>
              <w:jc w:val="both"/>
              <w:rPr>
                <w:lang w:val="en-US"/>
              </w:rPr>
            </w:pPr>
          </w:p>
          <w:p w:rsidR="00296657" w:rsidRPr="00090088" w:rsidRDefault="00296657" w:rsidP="00AD7795">
            <w:pPr>
              <w:jc w:val="both"/>
              <w:rPr>
                <w:sz w:val="18"/>
                <w:szCs w:val="18"/>
                <w:lang w:val="mk-MK"/>
              </w:rPr>
            </w:pPr>
          </w:p>
        </w:tc>
      </w:tr>
      <w:tr w:rsidR="00493F46" w:rsidRPr="00081B75" w:rsidTr="0074347F">
        <w:trPr>
          <w:trHeight w:val="1761"/>
        </w:trPr>
        <w:tc>
          <w:tcPr>
            <w:tcW w:w="3038" w:type="dxa"/>
          </w:tcPr>
          <w:p w:rsidR="00493F46" w:rsidRDefault="00493F46" w:rsidP="00AD7795">
            <w:pPr>
              <w:rPr>
                <w:lang w:val="mk-MK"/>
              </w:rPr>
            </w:pPr>
          </w:p>
          <w:p w:rsidR="00493F46" w:rsidRDefault="00EC439E" w:rsidP="00AD7795">
            <w:pPr>
              <w:rPr>
                <w:lang w:val="mk-MK"/>
              </w:rPr>
            </w:pPr>
            <w:r w:rsidRPr="00B260A7">
              <w:rPr>
                <w:noProof/>
                <w:lang w:val="en-US" w:eastAsia="en-US"/>
              </w:rPr>
              <w:drawing>
                <wp:inline distT="0" distB="0" distL="0" distR="0">
                  <wp:extent cx="1828800" cy="1219200"/>
                  <wp:effectExtent l="0" t="0" r="0" b="0"/>
                  <wp:docPr id="5" name="Picture 5" descr="DSC_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17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inline>
              </w:drawing>
            </w:r>
          </w:p>
          <w:p w:rsidR="00493F46" w:rsidRDefault="00493F46" w:rsidP="00AD7795">
            <w:pPr>
              <w:rPr>
                <w:lang w:val="mk-MK"/>
              </w:rPr>
            </w:pPr>
          </w:p>
          <w:p w:rsidR="00493F46" w:rsidRDefault="00EC439E" w:rsidP="00AD7795">
            <w:pPr>
              <w:rPr>
                <w:lang w:val="mk-MK"/>
              </w:rPr>
            </w:pPr>
            <w:r w:rsidRPr="00B260A7">
              <w:rPr>
                <w:noProof/>
                <w:lang w:val="en-US" w:eastAsia="en-US"/>
              </w:rPr>
              <w:drawing>
                <wp:inline distT="0" distB="0" distL="0" distR="0">
                  <wp:extent cx="1771650" cy="1181100"/>
                  <wp:effectExtent l="0" t="0" r="0" b="0"/>
                  <wp:docPr id="6" name="Picture 6" descr="DSC_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17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1650" cy="1181100"/>
                          </a:xfrm>
                          <a:prstGeom prst="rect">
                            <a:avLst/>
                          </a:prstGeom>
                          <a:noFill/>
                          <a:ln>
                            <a:noFill/>
                          </a:ln>
                        </pic:spPr>
                      </pic:pic>
                    </a:graphicData>
                  </a:graphic>
                </wp:inline>
              </w:drawing>
            </w:r>
          </w:p>
          <w:p w:rsidR="00493F46" w:rsidRDefault="00493F46" w:rsidP="00AD7795">
            <w:pPr>
              <w:rPr>
                <w:lang w:val="mk-MK"/>
              </w:rPr>
            </w:pPr>
          </w:p>
          <w:p w:rsidR="00493F46" w:rsidRDefault="00493F46" w:rsidP="00AD7795">
            <w:pPr>
              <w:rPr>
                <w:lang w:val="mk-MK"/>
              </w:rPr>
            </w:pPr>
          </w:p>
          <w:p w:rsidR="00493F46" w:rsidRDefault="00493F46" w:rsidP="00AD7795">
            <w:pPr>
              <w:rPr>
                <w:lang w:val="mk-MK"/>
              </w:rPr>
            </w:pPr>
          </w:p>
          <w:p w:rsidR="00493F46" w:rsidRDefault="00493F46" w:rsidP="00AD7795">
            <w:pPr>
              <w:rPr>
                <w:lang w:val="mk-MK"/>
              </w:rPr>
            </w:pPr>
          </w:p>
          <w:p w:rsidR="00493F46" w:rsidRDefault="00493F46" w:rsidP="00AD7795">
            <w:pPr>
              <w:rPr>
                <w:lang w:val="mk-MK"/>
              </w:rPr>
            </w:pPr>
          </w:p>
          <w:p w:rsidR="00493F46" w:rsidRDefault="00493F46" w:rsidP="00AD7795">
            <w:pPr>
              <w:rPr>
                <w:lang w:val="mk-MK"/>
              </w:rPr>
            </w:pPr>
          </w:p>
          <w:p w:rsidR="00493F46" w:rsidRDefault="00493F46" w:rsidP="00AD7795">
            <w:pPr>
              <w:rPr>
                <w:lang w:val="mk-MK"/>
              </w:rPr>
            </w:pPr>
          </w:p>
          <w:p w:rsidR="00493F46" w:rsidRDefault="00493F46" w:rsidP="00AD7795">
            <w:pPr>
              <w:rPr>
                <w:lang w:val="mk-MK"/>
              </w:rPr>
            </w:pPr>
          </w:p>
          <w:p w:rsidR="00493F46" w:rsidRDefault="00493F46" w:rsidP="00AD7795">
            <w:pPr>
              <w:rPr>
                <w:lang w:val="mk-MK"/>
              </w:rPr>
            </w:pPr>
          </w:p>
          <w:p w:rsidR="00493F46" w:rsidRDefault="00493F46" w:rsidP="00AD7795">
            <w:pPr>
              <w:rPr>
                <w:lang w:val="mk-MK"/>
              </w:rPr>
            </w:pPr>
          </w:p>
          <w:p w:rsidR="00493F46" w:rsidRPr="00081B75" w:rsidRDefault="00493F46" w:rsidP="00AD7795">
            <w:pPr>
              <w:rPr>
                <w:lang w:val="mk-MK"/>
              </w:rPr>
            </w:pPr>
          </w:p>
        </w:tc>
        <w:tc>
          <w:tcPr>
            <w:tcW w:w="5859" w:type="dxa"/>
            <w:gridSpan w:val="2"/>
          </w:tcPr>
          <w:p w:rsidR="00493F46" w:rsidRDefault="00493F46" w:rsidP="00AD7795">
            <w:pPr>
              <w:jc w:val="both"/>
            </w:pPr>
          </w:p>
          <w:p w:rsidR="00493F46" w:rsidRDefault="00493F46" w:rsidP="00AD7795">
            <w:pPr>
              <w:jc w:val="both"/>
              <w:rPr>
                <w:b/>
              </w:rPr>
            </w:pPr>
            <w:r>
              <w:rPr>
                <w:b/>
              </w:rPr>
              <w:t>Почн</w:t>
            </w:r>
            <w:r w:rsidRPr="00B91065">
              <w:rPr>
                <w:b/>
              </w:rPr>
              <w:t>а постапката</w:t>
            </w:r>
            <w:r>
              <w:rPr>
                <w:b/>
              </w:rPr>
              <w:t xml:space="preserve"> за формирање д</w:t>
            </w:r>
            <w:r w:rsidRPr="00B91065">
              <w:rPr>
                <w:b/>
              </w:rPr>
              <w:t>оброволно противпожарно друштво во Кочани</w:t>
            </w:r>
          </w:p>
          <w:p w:rsidR="00493F46" w:rsidRDefault="00493F46" w:rsidP="00AD7795">
            <w:pPr>
              <w:jc w:val="both"/>
              <w:rPr>
                <w:b/>
              </w:rPr>
            </w:pPr>
          </w:p>
          <w:p w:rsidR="00493F46" w:rsidRDefault="00493F46" w:rsidP="00AD7795">
            <w:pPr>
              <w:shd w:val="clear" w:color="auto" w:fill="FFFFFF"/>
              <w:jc w:val="both"/>
              <w:rPr>
                <w:rFonts w:ascii="inherit" w:hAnsi="inherit" w:cs="Segoe UI"/>
                <w:color w:val="050505"/>
                <w:sz w:val="23"/>
                <w:szCs w:val="23"/>
                <w:lang w:eastAsia="mk-MK"/>
              </w:rPr>
            </w:pPr>
            <w:r w:rsidRPr="00475C9B">
              <w:rPr>
                <w:rFonts w:ascii="inherit" w:hAnsi="inherit" w:cs="Segoe UI"/>
                <w:color w:val="050505"/>
                <w:sz w:val="23"/>
                <w:szCs w:val="23"/>
                <w:lang w:eastAsia="mk-MK"/>
              </w:rPr>
              <w:t xml:space="preserve">Иницијативата на градоначалникот Николчо Илијев и на ТППЕ </w:t>
            </w:r>
            <w:r>
              <w:rPr>
                <w:rFonts w:ascii="inherit" w:hAnsi="inherit" w:cs="Segoe UI"/>
                <w:color w:val="050505"/>
                <w:sz w:val="23"/>
                <w:szCs w:val="23"/>
                <w:lang w:eastAsia="mk-MK"/>
              </w:rPr>
              <w:t>–</w:t>
            </w:r>
            <w:r w:rsidRPr="00475C9B">
              <w:rPr>
                <w:rFonts w:ascii="inherit" w:hAnsi="inherit" w:cs="Segoe UI"/>
                <w:color w:val="050505"/>
                <w:sz w:val="23"/>
                <w:szCs w:val="23"/>
                <w:lang w:eastAsia="mk-MK"/>
              </w:rPr>
              <w:t xml:space="preserve"> Кочани за формирање Доброволно противпожарно друштво ја прифати Златко Илиев од Кочани, кој и самиот учествуваше во справувањето со огнена стихија</w:t>
            </w:r>
            <w:r>
              <w:rPr>
                <w:rFonts w:ascii="inherit" w:hAnsi="inherit" w:cs="Segoe UI"/>
                <w:color w:val="050505"/>
                <w:sz w:val="23"/>
                <w:szCs w:val="23"/>
                <w:lang w:eastAsia="mk-MK"/>
              </w:rPr>
              <w:t xml:space="preserve"> што го зафати</w:t>
            </w:r>
            <w:r w:rsidRPr="00475C9B">
              <w:rPr>
                <w:rFonts w:ascii="inherit" w:hAnsi="inherit" w:cs="Segoe UI"/>
                <w:color w:val="050505"/>
                <w:sz w:val="23"/>
                <w:szCs w:val="23"/>
                <w:lang w:eastAsia="mk-MK"/>
              </w:rPr>
              <w:t xml:space="preserve"> Кочанско</w:t>
            </w:r>
            <w:r>
              <w:rPr>
                <w:rFonts w:ascii="inherit" w:hAnsi="inherit" w:cs="Segoe UI"/>
                <w:color w:val="050505"/>
                <w:sz w:val="23"/>
                <w:szCs w:val="23"/>
                <w:lang w:eastAsia="mk-MK"/>
              </w:rPr>
              <w:t xml:space="preserve"> пред еден месец. </w:t>
            </w:r>
          </w:p>
          <w:p w:rsidR="00493F46" w:rsidRPr="00B91065" w:rsidRDefault="00493F46" w:rsidP="00AD7795">
            <w:pPr>
              <w:shd w:val="clear" w:color="auto" w:fill="FFFFFF"/>
              <w:jc w:val="both"/>
              <w:rPr>
                <w:b/>
                <w:lang w:val="en-US"/>
              </w:rPr>
            </w:pPr>
          </w:p>
          <w:p w:rsidR="00493F46" w:rsidRDefault="00493F46" w:rsidP="00AD7795">
            <w:pPr>
              <w:jc w:val="both"/>
            </w:pPr>
            <w:r>
              <w:rPr>
                <w:rFonts w:ascii="inherit" w:hAnsi="inherit" w:cs="Segoe UI"/>
                <w:color w:val="050505"/>
                <w:sz w:val="23"/>
                <w:szCs w:val="23"/>
                <w:lang w:eastAsia="mk-MK"/>
              </w:rPr>
              <w:t>– Н</w:t>
            </w:r>
            <w:r>
              <w:t xml:space="preserve">ашиот сограѓанин Златко Илиев изрази желба и волја да формира доброволно противпожарно друштво, а ние како Противпожарна едница го поддржуваме. Почнува постапката за регистрација, потоа ќе објавиме јавен повик за волонтери, по што ќе следува обука која ќе се одвива во неколку фази. Се надеваме дека ќе се реализира целосно и успешно оваа мисија, бидејќи за нашата Единица доброволното противпожарно друштво ќе биде од голема помош. Такви се искуствата на словенечките колеги од Крањ, како и од Австрија кои имаат доброволни друштва кои паралелно учествуваат во сите интервенции, првично на отворен простор, на помали пожари, а подоцна и на затворени објекти – изјави </w:t>
            </w:r>
            <w:r w:rsidRPr="00731D2D">
              <w:t>Благојчо Паунов, командир на ТППЕ –</w:t>
            </w:r>
            <w:r>
              <w:t xml:space="preserve"> Кочани.</w:t>
            </w:r>
          </w:p>
          <w:p w:rsidR="00493F46" w:rsidRDefault="00493F46" w:rsidP="00AD7795">
            <w:pPr>
              <w:jc w:val="both"/>
            </w:pPr>
          </w:p>
          <w:p w:rsidR="00493F46" w:rsidRDefault="00493F46" w:rsidP="00AD7795">
            <w:pPr>
              <w:jc w:val="both"/>
            </w:pPr>
            <w:r>
              <w:t>Идејата за доброволно противпожарно друштво Златко Илиев ја сфатил сериозно по пожарите што го зафатија Кочани и Белското Маало.</w:t>
            </w:r>
          </w:p>
          <w:p w:rsidR="00493F46" w:rsidRDefault="00493F46" w:rsidP="00AD7795">
            <w:pPr>
              <w:jc w:val="both"/>
            </w:pPr>
            <w:r>
              <w:t xml:space="preserve"> </w:t>
            </w:r>
          </w:p>
          <w:p w:rsidR="00493F46" w:rsidRDefault="00493F46" w:rsidP="00AD7795">
            <w:pPr>
              <w:jc w:val="both"/>
            </w:pPr>
            <w:r>
              <w:rPr>
                <w:rFonts w:ascii="inherit" w:hAnsi="inherit" w:cs="Segoe UI"/>
                <w:color w:val="050505"/>
                <w:sz w:val="23"/>
                <w:szCs w:val="23"/>
                <w:lang w:eastAsia="mk-MK"/>
              </w:rPr>
              <w:t xml:space="preserve">– </w:t>
            </w:r>
            <w:r>
              <w:t>Видов дека многу млади луѓе дојдоа да помогнат, но не беа ни соодветно облечени  ни соодветно обучени, и факт е дека беа од голема помош. Секој што сака да биде противпожарен доброволец треба да биде доволно обучен и да  може професионално да ја изврши задачата, без да биде повреден или доведен во опасност. Досега во Македонија има 15 активни доброволни здруженија, кои функционираат пред сѐ со донации од Англија, Германија  и Словенија,  мислам дека ќе биде случај и со нашето друштво – вели Златко Илиев.</w:t>
            </w:r>
          </w:p>
          <w:p w:rsidR="00BC34DF" w:rsidRDefault="00BC34DF" w:rsidP="00AD7795">
            <w:pPr>
              <w:jc w:val="both"/>
            </w:pPr>
          </w:p>
          <w:p w:rsidR="00493F46" w:rsidRDefault="00493F46" w:rsidP="00AD7795">
            <w:pPr>
              <w:jc w:val="both"/>
            </w:pPr>
            <w:r>
              <w:t xml:space="preserve">Градоначалникот Николчо Илијев ја истакна подготвеноста на Општина Кочани, во рамките на законските можности да се даде буџетска поддршка на ваквото доброволно здружение. </w:t>
            </w:r>
          </w:p>
          <w:p w:rsidR="00493F46" w:rsidRDefault="00493F46" w:rsidP="00AD7795">
            <w:pPr>
              <w:jc w:val="both"/>
            </w:pPr>
          </w:p>
          <w:p w:rsidR="00493F46" w:rsidRPr="00B260A7" w:rsidRDefault="00493F46" w:rsidP="00AD7795">
            <w:pPr>
              <w:jc w:val="both"/>
              <w:rPr>
                <w:sz w:val="18"/>
                <w:szCs w:val="18"/>
                <w:lang w:val="en-US"/>
              </w:rPr>
            </w:pPr>
            <w:r w:rsidRPr="00B260A7">
              <w:rPr>
                <w:sz w:val="18"/>
                <w:szCs w:val="18"/>
                <w:lang w:val="en-US"/>
              </w:rPr>
              <w:t>https://kocani.gov.mk/%D0%BF%D0%BE%D1%87%D0%BD%D1%83%D0%B2%D0%B0-%D0%BF%D0%BE%D1%81%D1%82%D0%B0%D0%BF%D0%BA%D0%B0%D1%82%D0%B0-%D0%B7%D0%B0-</w:t>
            </w:r>
            <w:r w:rsidRPr="00B260A7">
              <w:rPr>
                <w:sz w:val="18"/>
                <w:szCs w:val="18"/>
                <w:lang w:val="en-US"/>
              </w:rPr>
              <w:lastRenderedPageBreak/>
              <w:t>%D1%84%D0%BE%D1%80%D0%BC%D0%B8%D1%80%D0%B0%D1%9A%D0%B5-%D0%B4%D0%BE%D0%B1%D1%80/</w:t>
            </w:r>
          </w:p>
          <w:p w:rsidR="00493F46" w:rsidRPr="00D557C5" w:rsidRDefault="00493F46" w:rsidP="00AD7795">
            <w:pPr>
              <w:jc w:val="both"/>
              <w:rPr>
                <w:lang w:val="en-US"/>
              </w:rPr>
            </w:pPr>
          </w:p>
          <w:p w:rsidR="00493F46" w:rsidRPr="00090088" w:rsidRDefault="00493F46" w:rsidP="00AD7795">
            <w:pPr>
              <w:jc w:val="both"/>
              <w:rPr>
                <w:sz w:val="18"/>
                <w:szCs w:val="18"/>
                <w:lang w:val="mk-MK"/>
              </w:rPr>
            </w:pPr>
          </w:p>
        </w:tc>
      </w:tr>
      <w:tr w:rsidR="00595D6D" w:rsidRPr="00081B75" w:rsidTr="0074347F">
        <w:trPr>
          <w:trHeight w:val="1761"/>
        </w:trPr>
        <w:tc>
          <w:tcPr>
            <w:tcW w:w="3038" w:type="dxa"/>
          </w:tcPr>
          <w:p w:rsidR="00595D6D" w:rsidRDefault="00595D6D" w:rsidP="00AD7795">
            <w:pPr>
              <w:rPr>
                <w:lang w:val="mk-MK"/>
              </w:rPr>
            </w:pPr>
          </w:p>
          <w:p w:rsidR="00595D6D" w:rsidRDefault="00EC439E" w:rsidP="00AD7795">
            <w:pPr>
              <w:rPr>
                <w:lang w:val="mk-MK"/>
              </w:rPr>
            </w:pPr>
            <w:r w:rsidRPr="00D04B04">
              <w:rPr>
                <w:noProof/>
                <w:lang w:val="en-US" w:eastAsia="en-US"/>
              </w:rPr>
              <w:drawing>
                <wp:inline distT="0" distB="0" distL="0" distR="0">
                  <wp:extent cx="1809750" cy="1114425"/>
                  <wp:effectExtent l="0" t="0" r="0" b="9525"/>
                  <wp:docPr id="7" name="Picture 7" descr="KOCHANI OTVORENA OPSH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CHANI OTVORENA OPSHTIN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0" cy="1114425"/>
                          </a:xfrm>
                          <a:prstGeom prst="rect">
                            <a:avLst/>
                          </a:prstGeom>
                          <a:noFill/>
                          <a:ln>
                            <a:noFill/>
                          </a:ln>
                        </pic:spPr>
                      </pic:pic>
                    </a:graphicData>
                  </a:graphic>
                </wp:inline>
              </w:drawing>
            </w:r>
          </w:p>
          <w:p w:rsidR="00595D6D" w:rsidRDefault="00595D6D" w:rsidP="00AD7795">
            <w:pPr>
              <w:rPr>
                <w:lang w:val="mk-MK"/>
              </w:rPr>
            </w:pPr>
          </w:p>
          <w:p w:rsidR="00595D6D" w:rsidRDefault="00595D6D" w:rsidP="00AD7795">
            <w:pPr>
              <w:rPr>
                <w:lang w:val="mk-MK"/>
              </w:rPr>
            </w:pPr>
          </w:p>
          <w:p w:rsidR="00595D6D" w:rsidRDefault="00595D6D" w:rsidP="00AD7795">
            <w:pPr>
              <w:rPr>
                <w:lang w:val="mk-MK"/>
              </w:rPr>
            </w:pPr>
          </w:p>
          <w:p w:rsidR="00595D6D" w:rsidRDefault="00595D6D" w:rsidP="00AD7795">
            <w:pPr>
              <w:rPr>
                <w:lang w:val="mk-MK"/>
              </w:rPr>
            </w:pPr>
          </w:p>
          <w:p w:rsidR="00595D6D" w:rsidRDefault="00595D6D" w:rsidP="00AD7795">
            <w:pPr>
              <w:rPr>
                <w:lang w:val="mk-MK"/>
              </w:rPr>
            </w:pPr>
          </w:p>
          <w:p w:rsidR="00595D6D" w:rsidRDefault="00595D6D" w:rsidP="00AD7795">
            <w:pPr>
              <w:rPr>
                <w:lang w:val="mk-MK"/>
              </w:rPr>
            </w:pPr>
          </w:p>
          <w:p w:rsidR="00595D6D" w:rsidRDefault="00595D6D" w:rsidP="00AD7795">
            <w:pPr>
              <w:rPr>
                <w:lang w:val="mk-MK"/>
              </w:rPr>
            </w:pPr>
          </w:p>
          <w:p w:rsidR="00595D6D" w:rsidRDefault="00595D6D" w:rsidP="00AD7795">
            <w:pPr>
              <w:rPr>
                <w:lang w:val="mk-MK"/>
              </w:rPr>
            </w:pPr>
          </w:p>
          <w:p w:rsidR="00595D6D" w:rsidRDefault="00595D6D" w:rsidP="00AD7795">
            <w:pPr>
              <w:rPr>
                <w:lang w:val="mk-MK"/>
              </w:rPr>
            </w:pPr>
          </w:p>
          <w:p w:rsidR="00595D6D" w:rsidRDefault="00595D6D" w:rsidP="00AD7795">
            <w:pPr>
              <w:rPr>
                <w:lang w:val="mk-MK"/>
              </w:rPr>
            </w:pPr>
          </w:p>
          <w:p w:rsidR="00595D6D" w:rsidRDefault="00595D6D" w:rsidP="00AD7795">
            <w:pPr>
              <w:rPr>
                <w:lang w:val="mk-MK"/>
              </w:rPr>
            </w:pPr>
          </w:p>
          <w:p w:rsidR="00595D6D" w:rsidRDefault="00595D6D" w:rsidP="00AD7795">
            <w:pPr>
              <w:rPr>
                <w:lang w:val="mk-MK"/>
              </w:rPr>
            </w:pPr>
          </w:p>
          <w:p w:rsidR="00595D6D" w:rsidRDefault="00595D6D" w:rsidP="00AD7795">
            <w:pPr>
              <w:rPr>
                <w:lang w:val="mk-MK"/>
              </w:rPr>
            </w:pPr>
          </w:p>
          <w:p w:rsidR="00595D6D" w:rsidRPr="00081B75" w:rsidRDefault="00595D6D" w:rsidP="00AD7795">
            <w:pPr>
              <w:rPr>
                <w:lang w:val="mk-MK"/>
              </w:rPr>
            </w:pPr>
          </w:p>
        </w:tc>
        <w:tc>
          <w:tcPr>
            <w:tcW w:w="5859" w:type="dxa"/>
            <w:gridSpan w:val="2"/>
          </w:tcPr>
          <w:p w:rsidR="00595D6D" w:rsidRDefault="00595D6D" w:rsidP="00AD7795">
            <w:pPr>
              <w:jc w:val="both"/>
              <w:rPr>
                <w:b/>
              </w:rPr>
            </w:pPr>
          </w:p>
          <w:p w:rsidR="00595D6D" w:rsidRDefault="00595D6D" w:rsidP="00AD7795">
            <w:pPr>
              <w:jc w:val="both"/>
              <w:rPr>
                <w:b/>
              </w:rPr>
            </w:pPr>
            <w:r w:rsidRPr="00E844EB">
              <w:rPr>
                <w:b/>
              </w:rPr>
              <w:t>Општина Кочани е на второ место во државата според индексот на отвореност</w:t>
            </w:r>
          </w:p>
          <w:p w:rsidR="00595D6D" w:rsidRPr="00E844EB" w:rsidRDefault="00595D6D" w:rsidP="00AD7795">
            <w:pPr>
              <w:jc w:val="both"/>
              <w:rPr>
                <w:b/>
              </w:rPr>
            </w:pPr>
          </w:p>
          <w:p w:rsidR="00595D6D" w:rsidRDefault="00595D6D" w:rsidP="00AD7795">
            <w:pPr>
              <w:jc w:val="both"/>
            </w:pPr>
            <w:r>
              <w:t>Според истражувањето што го спроведе Фондацијата за интернет и општество „Метаморфозис“, во рамки на Проектот на УСАИД за граѓанско учество, Општина Кочани се најде на второ место во државата.</w:t>
            </w:r>
          </w:p>
          <w:p w:rsidR="00595D6D" w:rsidRPr="00231BFE" w:rsidRDefault="00595D6D" w:rsidP="00AD7795">
            <w:pPr>
              <w:jc w:val="both"/>
              <w:rPr>
                <w:lang w:val="en-US"/>
              </w:rPr>
            </w:pPr>
          </w:p>
          <w:p w:rsidR="00595D6D" w:rsidRDefault="00595D6D" w:rsidP="00AD7795">
            <w:pPr>
              <w:jc w:val="both"/>
            </w:pPr>
            <w:r>
              <w:t xml:space="preserve">Раководните структури во Општина Кочани оценуваат дека тоа е резултат на законското и одговорно работење на единицата на локалната самоуправа, која во натпреварувачки дух постојано се стреми кон подобрување на пристапот на информации до јавноста.  </w:t>
            </w:r>
            <w:r w:rsidRPr="00151334">
              <w:t>Постоењето на ја</w:t>
            </w:r>
            <w:r>
              <w:t>сна политика за транспарентност</w:t>
            </w:r>
            <w:r w:rsidRPr="00151334">
              <w:t>, отчетност и пристапност на оп</w:t>
            </w:r>
            <w:r>
              <w:t xml:space="preserve">штината укажува на заложбата таа </w:t>
            </w:r>
            <w:r w:rsidRPr="00151334">
              <w:t>да биде во служба на граѓаните.</w:t>
            </w:r>
          </w:p>
          <w:p w:rsidR="00595D6D" w:rsidRPr="008E4C7E" w:rsidRDefault="00595D6D" w:rsidP="00AD7795">
            <w:pPr>
              <w:jc w:val="both"/>
              <w:rPr>
                <w:lang w:val="en-US"/>
              </w:rPr>
            </w:pPr>
          </w:p>
          <w:p w:rsidR="00595D6D" w:rsidRDefault="00595D6D" w:rsidP="00AD7795">
            <w:pPr>
              <w:jc w:val="both"/>
            </w:pPr>
            <w:r>
              <w:t xml:space="preserve">Индексот на отвореност, всушност ги </w:t>
            </w:r>
            <w:r w:rsidRPr="00E844EB">
              <w:t xml:space="preserve">оценува перформансите на локалната власт во областа на добро владеење со тоа што се </w:t>
            </w:r>
            <w:r>
              <w:t xml:space="preserve">фокусира на четири принципи: транспарентност, свесност, пристапност и </w:t>
            </w:r>
            <w:r w:rsidRPr="00E844EB">
              <w:t>интегритет</w:t>
            </w:r>
            <w:r>
              <w:rPr>
                <w:lang w:val="en-US"/>
              </w:rPr>
              <w:t>,</w:t>
            </w:r>
            <w:r w:rsidRPr="00E844EB">
              <w:t xml:space="preserve"> и еден заеднички домен присутен во сите четири принципи </w:t>
            </w:r>
            <w:r>
              <w:t>–</w:t>
            </w:r>
            <w:r w:rsidRPr="00E844EB">
              <w:t xml:space="preserve"> отворените податоци.</w:t>
            </w:r>
          </w:p>
          <w:p w:rsidR="00595D6D" w:rsidRDefault="00595D6D" w:rsidP="00AD7795">
            <w:pPr>
              <w:jc w:val="both"/>
            </w:pPr>
          </w:p>
          <w:p w:rsidR="00595D6D" w:rsidRDefault="00595D6D" w:rsidP="00AD7795">
            <w:pPr>
              <w:jc w:val="both"/>
            </w:pPr>
            <w:r>
              <w:t>При истражувањето на отвореноста на општините, меѓу другото се анализирани и објавените податоци поврзани со процесот на донесување одлуки, како значајна област која треба да се подобри, бидејќи со поголема пристапност до информациите за одлуките на советот и градоначалникот, навремено известување за нивната работа, граѓаните добиваат можност за вклучување во донесувањето на јавните политики на локално ниво.</w:t>
            </w:r>
          </w:p>
          <w:p w:rsidR="00595D6D" w:rsidRDefault="00595D6D" w:rsidP="00AD7795">
            <w:pPr>
              <w:jc w:val="both"/>
            </w:pPr>
          </w:p>
          <w:p w:rsidR="00595D6D" w:rsidRDefault="00595D6D" w:rsidP="00AD7795">
            <w:pPr>
              <w:jc w:val="both"/>
            </w:pPr>
            <w:r>
              <w:t>Истражувањето на отвореноста ја опфаќа и ф</w:t>
            </w:r>
            <w:r w:rsidRPr="007C50ED">
              <w:t>инансиска транспаретност,</w:t>
            </w:r>
            <w:r>
              <w:t xml:space="preserve"> податоците</w:t>
            </w:r>
            <w:r w:rsidRPr="007C50ED">
              <w:t xml:space="preserve"> за работењето на јавните претпријатија и</w:t>
            </w:r>
            <w:r>
              <w:t xml:space="preserve"> за</w:t>
            </w:r>
            <w:r w:rsidRPr="007C50ED">
              <w:t xml:space="preserve"> работата на советите на општините.</w:t>
            </w:r>
          </w:p>
          <w:p w:rsidR="00595D6D" w:rsidRPr="007C50ED" w:rsidRDefault="00595D6D" w:rsidP="00AD7795">
            <w:pPr>
              <w:jc w:val="both"/>
            </w:pPr>
          </w:p>
          <w:p w:rsidR="00595D6D" w:rsidRDefault="00595D6D" w:rsidP="00AD7795">
            <w:pPr>
              <w:jc w:val="both"/>
            </w:pPr>
            <w:r w:rsidRPr="007C50ED">
              <w:t>Севкупната отвореност на единиците на локалната самоуправа дава детален приказ на сите аспекти</w:t>
            </w:r>
            <w:r>
              <w:t>; таа</w:t>
            </w:r>
            <w:r w:rsidRPr="007C50ED">
              <w:t xml:space="preserve"> овозможува споредливост меѓу општините со цел да </w:t>
            </w:r>
            <w:r w:rsidRPr="007C50ED">
              <w:lastRenderedPageBreak/>
              <w:t>се поттикнат на меѓусебно учење и споделување најдобри практики; создава мотивација за постојано подобрување, усовршување и иновирање и е достапна и разбирлива за граѓаните да имаат увид во отвореноста на нивната општина, како еден од клучните критериуми за оценка на изведбата и успешноста.</w:t>
            </w:r>
          </w:p>
          <w:p w:rsidR="00595D6D" w:rsidRDefault="00595D6D" w:rsidP="00AD7795">
            <w:pPr>
              <w:jc w:val="both"/>
            </w:pPr>
          </w:p>
          <w:p w:rsidR="00595D6D" w:rsidRPr="00D04B04" w:rsidRDefault="00595D6D" w:rsidP="00AD7795">
            <w:pPr>
              <w:jc w:val="both"/>
              <w:rPr>
                <w:sz w:val="18"/>
                <w:szCs w:val="18"/>
              </w:rPr>
            </w:pPr>
            <w:r w:rsidRPr="00D04B04">
              <w:rPr>
                <w:sz w:val="18"/>
                <w:szCs w:val="18"/>
              </w:rPr>
              <w:t>https://kocani.gov.mk/%D0%BE%D0%BF%D1%88%D1%82%D0%B8%D0%BD%D0%B0-%D0%BA%D0%BE%D1%87%D0%B0%D0%BD%D0%B8-%D0%B5-%D0%BD%D0%B0-%D0%B2%D1%82%D0%BE%D1%80%D0%BE-%D0%BC%D0%B5%D1%81%D1%82%D0%BE-%D0%B2%D0%BE-%D0%B4%D1%80%D0%B6%D0%B0/</w:t>
            </w:r>
          </w:p>
          <w:p w:rsidR="00595D6D" w:rsidRPr="005B1238" w:rsidRDefault="00595D6D" w:rsidP="00AD7795">
            <w:pPr>
              <w:jc w:val="both"/>
              <w:rPr>
                <w:sz w:val="18"/>
                <w:szCs w:val="18"/>
                <w:lang w:val="en-US"/>
              </w:rPr>
            </w:pPr>
          </w:p>
        </w:tc>
      </w:tr>
      <w:tr w:rsidR="00FF17A5" w:rsidRPr="00081B75" w:rsidTr="0074347F">
        <w:trPr>
          <w:trHeight w:val="1761"/>
        </w:trPr>
        <w:tc>
          <w:tcPr>
            <w:tcW w:w="3038" w:type="dxa"/>
          </w:tcPr>
          <w:p w:rsidR="00FF17A5" w:rsidRDefault="00FF17A5" w:rsidP="00AD7795">
            <w:pPr>
              <w:rPr>
                <w:lang w:val="mk-MK"/>
              </w:rPr>
            </w:pPr>
          </w:p>
          <w:p w:rsidR="00FF17A5" w:rsidRDefault="00EC439E" w:rsidP="00AD7795">
            <w:pPr>
              <w:rPr>
                <w:lang w:val="mk-MK"/>
              </w:rPr>
            </w:pPr>
            <w:r w:rsidRPr="00C74629">
              <w:rPr>
                <w:noProof/>
                <w:lang w:val="en-US" w:eastAsia="en-US"/>
              </w:rPr>
              <w:drawing>
                <wp:inline distT="0" distB="0" distL="0" distR="0">
                  <wp:extent cx="1809750" cy="904875"/>
                  <wp:effectExtent l="0" t="0" r="0" b="9525"/>
                  <wp:docPr id="8" name="Picture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9750" cy="904875"/>
                          </a:xfrm>
                          <a:prstGeom prst="rect">
                            <a:avLst/>
                          </a:prstGeom>
                          <a:noFill/>
                          <a:ln>
                            <a:noFill/>
                          </a:ln>
                        </pic:spPr>
                      </pic:pic>
                    </a:graphicData>
                  </a:graphic>
                </wp:inline>
              </w:drawing>
            </w:r>
          </w:p>
          <w:p w:rsidR="00FF17A5" w:rsidRDefault="00FF17A5" w:rsidP="00AD7795">
            <w:pPr>
              <w:rPr>
                <w:lang w:val="mk-MK"/>
              </w:rPr>
            </w:pPr>
          </w:p>
          <w:p w:rsidR="00FF17A5" w:rsidRDefault="00FF17A5" w:rsidP="00AD7795">
            <w:pPr>
              <w:rPr>
                <w:lang w:val="mk-MK"/>
              </w:rPr>
            </w:pPr>
          </w:p>
          <w:p w:rsidR="00FF17A5" w:rsidRDefault="00FF17A5" w:rsidP="00AD7795">
            <w:pPr>
              <w:rPr>
                <w:lang w:val="mk-MK"/>
              </w:rPr>
            </w:pPr>
          </w:p>
          <w:p w:rsidR="00FF17A5" w:rsidRDefault="00FF17A5" w:rsidP="00AD7795">
            <w:pPr>
              <w:rPr>
                <w:lang w:val="mk-MK"/>
              </w:rPr>
            </w:pPr>
          </w:p>
          <w:p w:rsidR="00FF17A5" w:rsidRDefault="00FF17A5" w:rsidP="00AD7795">
            <w:pPr>
              <w:rPr>
                <w:lang w:val="mk-MK"/>
              </w:rPr>
            </w:pPr>
          </w:p>
          <w:p w:rsidR="00FF17A5" w:rsidRDefault="00FF17A5" w:rsidP="00AD7795">
            <w:pPr>
              <w:rPr>
                <w:lang w:val="mk-MK"/>
              </w:rPr>
            </w:pPr>
          </w:p>
          <w:p w:rsidR="00FF17A5" w:rsidRDefault="00FF17A5" w:rsidP="00AD7795">
            <w:pPr>
              <w:rPr>
                <w:lang w:val="mk-MK"/>
              </w:rPr>
            </w:pPr>
          </w:p>
          <w:p w:rsidR="00FF17A5" w:rsidRDefault="00FF17A5" w:rsidP="00AD7795">
            <w:pPr>
              <w:rPr>
                <w:lang w:val="mk-MK"/>
              </w:rPr>
            </w:pPr>
          </w:p>
          <w:p w:rsidR="00FF17A5" w:rsidRDefault="00FF17A5" w:rsidP="00AD7795">
            <w:pPr>
              <w:rPr>
                <w:lang w:val="mk-MK"/>
              </w:rPr>
            </w:pPr>
          </w:p>
          <w:p w:rsidR="00FF17A5" w:rsidRDefault="00FF17A5" w:rsidP="00AD7795">
            <w:pPr>
              <w:rPr>
                <w:lang w:val="mk-MK"/>
              </w:rPr>
            </w:pPr>
          </w:p>
          <w:p w:rsidR="00FF17A5" w:rsidRDefault="00FF17A5" w:rsidP="00AD7795">
            <w:pPr>
              <w:rPr>
                <w:lang w:val="mk-MK"/>
              </w:rPr>
            </w:pPr>
          </w:p>
          <w:p w:rsidR="00FF17A5" w:rsidRPr="00081B75" w:rsidRDefault="00FF17A5" w:rsidP="00AD7795">
            <w:pPr>
              <w:rPr>
                <w:lang w:val="mk-MK"/>
              </w:rPr>
            </w:pPr>
          </w:p>
        </w:tc>
        <w:tc>
          <w:tcPr>
            <w:tcW w:w="5859" w:type="dxa"/>
            <w:gridSpan w:val="2"/>
          </w:tcPr>
          <w:p w:rsidR="00FF17A5" w:rsidRDefault="00FF17A5" w:rsidP="00AD7795">
            <w:pPr>
              <w:jc w:val="both"/>
            </w:pPr>
          </w:p>
          <w:p w:rsidR="00FF17A5" w:rsidRPr="00760D84" w:rsidRDefault="00FF17A5" w:rsidP="00AD7795">
            <w:pPr>
              <w:pStyle w:val="NormalWeb"/>
              <w:shd w:val="clear" w:color="auto" w:fill="FFFFFF"/>
              <w:spacing w:before="0" w:beforeAutospacing="0" w:after="360" w:afterAutospacing="0"/>
              <w:jc w:val="both"/>
              <w:rPr>
                <w:b/>
                <w:color w:val="000000"/>
                <w:lang w:val="en-US"/>
              </w:rPr>
            </w:pPr>
            <w:r w:rsidRPr="00387CEC">
              <w:rPr>
                <w:b/>
                <w:color w:val="000000"/>
              </w:rPr>
              <w:t>Општина Кочани – дел од</w:t>
            </w:r>
            <w:r>
              <w:rPr>
                <w:b/>
                <w:color w:val="000000"/>
              </w:rPr>
              <w:t xml:space="preserve"> </w:t>
            </w:r>
            <w:r w:rsidRPr="00387CEC">
              <w:rPr>
                <w:b/>
                <w:color w:val="000000"/>
              </w:rPr>
              <w:t>проектот ReLOaD</w:t>
            </w:r>
            <w:r w:rsidRPr="000D3C9A">
              <w:rPr>
                <w:b/>
                <w:color w:val="000000"/>
              </w:rPr>
              <w:t>2 за зацврстување на партнерството со граѓанските организации</w:t>
            </w:r>
            <w:r>
              <w:rPr>
                <w:b/>
                <w:color w:val="000000"/>
              </w:rPr>
              <w:t xml:space="preserve"> </w:t>
            </w:r>
          </w:p>
          <w:p w:rsidR="00FF17A5" w:rsidRDefault="00FF17A5" w:rsidP="00AD7795">
            <w:pPr>
              <w:pStyle w:val="NormalWeb"/>
              <w:shd w:val="clear" w:color="auto" w:fill="FFFFFF"/>
              <w:spacing w:before="0" w:beforeAutospacing="0" w:after="360" w:afterAutospacing="0"/>
              <w:jc w:val="both"/>
              <w:rPr>
                <w:color w:val="000000"/>
              </w:rPr>
            </w:pPr>
            <w:r>
              <w:rPr>
                <w:color w:val="000000"/>
              </w:rPr>
              <w:t xml:space="preserve">Општина Кочани е една од осумте единици на локалната самоуправа вклучени во </w:t>
            </w:r>
            <w:r w:rsidRPr="00B202F6">
              <w:rPr>
                <w:color w:val="000000"/>
              </w:rPr>
              <w:t>Регионалната програма за локална демократија на Западен Балкан 2 (ReLOaD2)</w:t>
            </w:r>
            <w:r>
              <w:rPr>
                <w:color w:val="000000"/>
              </w:rPr>
              <w:t xml:space="preserve">, чиј официјален почеток беше означен со потпишувањето на договорот од страна на градоначалникот Николчо Илијев и претставниците на Програмата за развој на Обединетите нации (УНДП). </w:t>
            </w:r>
          </w:p>
          <w:p w:rsidR="00FF17A5" w:rsidRDefault="00FF17A5" w:rsidP="00AD7795">
            <w:pPr>
              <w:pStyle w:val="NormalWeb"/>
              <w:shd w:val="clear" w:color="auto" w:fill="FFFFFF"/>
              <w:spacing w:before="360" w:beforeAutospacing="0" w:after="360" w:afterAutospacing="0"/>
              <w:jc w:val="both"/>
              <w:rPr>
                <w:color w:val="000000"/>
              </w:rPr>
            </w:pPr>
            <w:r>
              <w:rPr>
                <w:color w:val="000000"/>
              </w:rPr>
              <w:t>О</w:t>
            </w:r>
            <w:r w:rsidRPr="00B202F6">
              <w:rPr>
                <w:color w:val="000000"/>
              </w:rPr>
              <w:t>сновна цел</w:t>
            </w:r>
            <w:r>
              <w:rPr>
                <w:color w:val="000000"/>
              </w:rPr>
              <w:t xml:space="preserve"> на </w:t>
            </w:r>
            <w:r w:rsidRPr="00B202F6">
              <w:rPr>
                <w:color w:val="000000"/>
              </w:rPr>
              <w:t>проектот ReLOaD2 е зацврстување на партнерството меѓу општините и граѓанските организации преку транспарентно доделување финансиски средства за проектни активности во корист на локалното нас</w:t>
            </w:r>
            <w:r>
              <w:rPr>
                <w:color w:val="000000"/>
              </w:rPr>
              <w:t>е</w:t>
            </w:r>
            <w:r w:rsidRPr="00B202F6">
              <w:rPr>
                <w:color w:val="000000"/>
              </w:rPr>
              <w:t>ление</w:t>
            </w:r>
            <w:r>
              <w:rPr>
                <w:color w:val="000000"/>
                <w:lang w:val="en-US"/>
              </w:rPr>
              <w:t xml:space="preserve">. </w:t>
            </w:r>
            <w:r>
              <w:rPr>
                <w:color w:val="000000"/>
              </w:rPr>
              <w:t xml:space="preserve"> Овој проект ќе се реализира  </w:t>
            </w:r>
            <w:r w:rsidRPr="00B202F6">
              <w:rPr>
                <w:color w:val="000000"/>
              </w:rPr>
              <w:t>во периодот</w:t>
            </w:r>
            <w:r>
              <w:rPr>
                <w:color w:val="000000"/>
              </w:rPr>
              <w:t xml:space="preserve"> од 2021 до </w:t>
            </w:r>
            <w:r w:rsidRPr="00B202F6">
              <w:rPr>
                <w:color w:val="000000"/>
              </w:rPr>
              <w:t>2024</w:t>
            </w:r>
            <w:r>
              <w:rPr>
                <w:color w:val="000000"/>
              </w:rPr>
              <w:t xml:space="preserve">, со финансиска поддршка </w:t>
            </w:r>
            <w:r>
              <w:rPr>
                <w:color w:val="000000"/>
                <w:lang w:val="en-US"/>
              </w:rPr>
              <w:t>од Европската Унија.</w:t>
            </w:r>
            <w:r w:rsidRPr="00B202F6">
              <w:rPr>
                <w:color w:val="000000"/>
              </w:rPr>
              <w:t> </w:t>
            </w:r>
          </w:p>
          <w:p w:rsidR="00FF17A5" w:rsidRDefault="00FF17A5" w:rsidP="00AD7795">
            <w:pPr>
              <w:pStyle w:val="NormalWeb"/>
              <w:shd w:val="clear" w:color="auto" w:fill="FFFFFF"/>
              <w:spacing w:before="360" w:beforeAutospacing="0" w:after="360" w:afterAutospacing="0"/>
              <w:jc w:val="both"/>
              <w:rPr>
                <w:color w:val="000000"/>
              </w:rPr>
            </w:pPr>
            <w:r w:rsidRPr="00B202F6">
              <w:rPr>
                <w:color w:val="000000"/>
              </w:rPr>
              <w:t>Планираните активности вклучуваат финансиска поддршка на проекти од јавен интерес аплицирани од граѓанските организации, тренинзи за зајакнување на нивните капацитети и знаења за подго</w:t>
            </w:r>
            <w:r>
              <w:rPr>
                <w:color w:val="000000"/>
              </w:rPr>
              <w:t xml:space="preserve">товка на проектна документација и </w:t>
            </w:r>
            <w:r w:rsidRPr="00B202F6">
              <w:rPr>
                <w:color w:val="000000"/>
              </w:rPr>
              <w:t>обуки за општинската администрација</w:t>
            </w:r>
            <w:r>
              <w:rPr>
                <w:color w:val="000000"/>
              </w:rPr>
              <w:t>.</w:t>
            </w:r>
          </w:p>
          <w:p w:rsidR="00FF17A5" w:rsidRPr="005B1238" w:rsidRDefault="00FF17A5" w:rsidP="00AD7795">
            <w:pPr>
              <w:pStyle w:val="NormalWeb"/>
              <w:shd w:val="clear" w:color="auto" w:fill="FFFFFF"/>
              <w:spacing w:before="360" w:beforeAutospacing="0" w:after="360" w:afterAutospacing="0"/>
              <w:jc w:val="both"/>
              <w:rPr>
                <w:sz w:val="18"/>
                <w:szCs w:val="18"/>
                <w:lang w:val="en-US"/>
              </w:rPr>
            </w:pPr>
            <w:r w:rsidRPr="007263D3">
              <w:rPr>
                <w:sz w:val="18"/>
                <w:szCs w:val="18"/>
                <w:lang w:val="en-US"/>
              </w:rPr>
              <w:t>https://kocani.gov.mk/%D0%BE%D0%BF%D1%88%D1%82%D0%B8%D0%BD%D0%B0-%D0%BA%D0%BE%D1%87%D0%B0%D0%BD%D0%B8-%D0%B4%D0%B5%D0%BB-%D0%BE%D0%B4-%D0%BF%D1%80%D0%BE%D0%B5%D0%BA%D1%82%D0%BE%D1%82-reload2-%D0%B7%D0%B0-%D0%B7/</w:t>
            </w:r>
          </w:p>
        </w:tc>
      </w:tr>
      <w:tr w:rsidR="0073419B" w:rsidRPr="00081B75" w:rsidTr="0074347F">
        <w:trPr>
          <w:trHeight w:val="1761"/>
        </w:trPr>
        <w:tc>
          <w:tcPr>
            <w:tcW w:w="3038" w:type="dxa"/>
          </w:tcPr>
          <w:p w:rsidR="0073419B" w:rsidRDefault="0073419B" w:rsidP="00AD7795">
            <w:pPr>
              <w:rPr>
                <w:lang w:val="mk-MK"/>
              </w:rPr>
            </w:pPr>
          </w:p>
          <w:p w:rsidR="0073419B" w:rsidRDefault="00EC439E" w:rsidP="00AD7795">
            <w:pPr>
              <w:rPr>
                <w:lang w:val="mk-MK"/>
              </w:rPr>
            </w:pPr>
            <w:r w:rsidRPr="00F72D10">
              <w:rPr>
                <w:noProof/>
                <w:lang w:val="en-US" w:eastAsia="en-US"/>
              </w:rPr>
              <w:drawing>
                <wp:inline distT="0" distB="0" distL="0" distR="0">
                  <wp:extent cx="1809750" cy="1209675"/>
                  <wp:effectExtent l="0" t="0" r="0" b="9525"/>
                  <wp:docPr id="9" name="Picture 9" descr="DSC_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249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0" cy="1209675"/>
                          </a:xfrm>
                          <a:prstGeom prst="rect">
                            <a:avLst/>
                          </a:prstGeom>
                          <a:noFill/>
                          <a:ln>
                            <a:noFill/>
                          </a:ln>
                        </pic:spPr>
                      </pic:pic>
                    </a:graphicData>
                  </a:graphic>
                </wp:inline>
              </w:drawing>
            </w:r>
          </w:p>
          <w:p w:rsidR="0073419B" w:rsidRDefault="0073419B" w:rsidP="00AD7795">
            <w:pPr>
              <w:rPr>
                <w:lang w:val="mk-MK"/>
              </w:rPr>
            </w:pPr>
          </w:p>
          <w:p w:rsidR="0073419B" w:rsidRDefault="00EC439E" w:rsidP="00AD7795">
            <w:pPr>
              <w:rPr>
                <w:lang w:val="mk-MK"/>
              </w:rPr>
            </w:pPr>
            <w:r w:rsidRPr="00F72D10">
              <w:rPr>
                <w:noProof/>
                <w:lang w:val="en-US" w:eastAsia="en-US"/>
              </w:rPr>
              <w:drawing>
                <wp:inline distT="0" distB="0" distL="0" distR="0">
                  <wp:extent cx="1790700" cy="1190625"/>
                  <wp:effectExtent l="0" t="0" r="0" b="9525"/>
                  <wp:docPr id="10" name="Picture 10" descr="DSC_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245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p w:rsidR="0073419B" w:rsidRDefault="0073419B" w:rsidP="00AD7795">
            <w:pPr>
              <w:rPr>
                <w:lang w:val="mk-MK"/>
              </w:rPr>
            </w:pPr>
          </w:p>
          <w:p w:rsidR="0073419B" w:rsidRDefault="0073419B" w:rsidP="00AD7795">
            <w:pPr>
              <w:rPr>
                <w:lang w:val="mk-MK"/>
              </w:rPr>
            </w:pPr>
          </w:p>
          <w:p w:rsidR="0073419B" w:rsidRDefault="0073419B" w:rsidP="00AD7795">
            <w:pPr>
              <w:rPr>
                <w:lang w:val="mk-MK"/>
              </w:rPr>
            </w:pPr>
          </w:p>
          <w:p w:rsidR="0073419B" w:rsidRDefault="0073419B" w:rsidP="00AD7795">
            <w:pPr>
              <w:rPr>
                <w:lang w:val="mk-MK"/>
              </w:rPr>
            </w:pPr>
          </w:p>
          <w:p w:rsidR="0073419B" w:rsidRDefault="0073419B" w:rsidP="00AD7795">
            <w:pPr>
              <w:rPr>
                <w:lang w:val="mk-MK"/>
              </w:rPr>
            </w:pPr>
          </w:p>
          <w:p w:rsidR="0073419B" w:rsidRDefault="0073419B" w:rsidP="00AD7795">
            <w:pPr>
              <w:rPr>
                <w:lang w:val="mk-MK"/>
              </w:rPr>
            </w:pPr>
          </w:p>
          <w:p w:rsidR="0073419B" w:rsidRDefault="0073419B" w:rsidP="00AD7795">
            <w:pPr>
              <w:rPr>
                <w:lang w:val="mk-MK"/>
              </w:rPr>
            </w:pPr>
          </w:p>
          <w:p w:rsidR="0073419B" w:rsidRDefault="0073419B" w:rsidP="00AD7795">
            <w:pPr>
              <w:rPr>
                <w:lang w:val="mk-MK"/>
              </w:rPr>
            </w:pPr>
          </w:p>
          <w:p w:rsidR="0073419B" w:rsidRDefault="0073419B" w:rsidP="00AD7795">
            <w:pPr>
              <w:rPr>
                <w:lang w:val="mk-MK"/>
              </w:rPr>
            </w:pPr>
          </w:p>
          <w:p w:rsidR="0073419B" w:rsidRDefault="0073419B" w:rsidP="00AD7795">
            <w:pPr>
              <w:rPr>
                <w:lang w:val="mk-MK"/>
              </w:rPr>
            </w:pPr>
          </w:p>
          <w:p w:rsidR="0073419B" w:rsidRDefault="0073419B" w:rsidP="00AD7795">
            <w:pPr>
              <w:rPr>
                <w:lang w:val="mk-MK"/>
              </w:rPr>
            </w:pPr>
          </w:p>
          <w:p w:rsidR="0073419B" w:rsidRPr="00081B75" w:rsidRDefault="0073419B" w:rsidP="00AD7795">
            <w:pPr>
              <w:rPr>
                <w:lang w:val="mk-MK"/>
              </w:rPr>
            </w:pPr>
          </w:p>
        </w:tc>
        <w:tc>
          <w:tcPr>
            <w:tcW w:w="5859" w:type="dxa"/>
            <w:gridSpan w:val="2"/>
          </w:tcPr>
          <w:p w:rsidR="0073419B" w:rsidRDefault="0073419B" w:rsidP="00AD7795">
            <w:pPr>
              <w:jc w:val="both"/>
              <w:rPr>
                <w:b/>
              </w:rPr>
            </w:pPr>
          </w:p>
          <w:p w:rsidR="0073419B" w:rsidRDefault="0073419B" w:rsidP="00AD7795">
            <w:pPr>
              <w:jc w:val="both"/>
              <w:rPr>
                <w:b/>
              </w:rPr>
            </w:pPr>
            <w:r w:rsidRPr="00C05564">
              <w:rPr>
                <w:b/>
              </w:rPr>
              <w:t>На Меѓународниот ден без автомобили се од</w:t>
            </w:r>
            <w:r>
              <w:rPr>
                <w:b/>
              </w:rPr>
              <w:t xml:space="preserve">ржа </w:t>
            </w:r>
            <w:r w:rsidRPr="00C05564">
              <w:rPr>
                <w:b/>
              </w:rPr>
              <w:t>втората велосипедска тура „По патеката на оризот“</w:t>
            </w:r>
          </w:p>
          <w:p w:rsidR="0073419B" w:rsidRPr="00C05564" w:rsidRDefault="0073419B" w:rsidP="00AD7795">
            <w:pPr>
              <w:jc w:val="both"/>
              <w:rPr>
                <w:b/>
              </w:rPr>
            </w:pPr>
          </w:p>
          <w:p w:rsidR="0073419B" w:rsidRDefault="0073419B" w:rsidP="00AD7795">
            <w:pPr>
              <w:jc w:val="both"/>
            </w:pPr>
            <w:r>
              <w:t>Со велосипедската тура „По патеката на оризот“, Општина Кочани го одбележа 22 Септември, Меѓународниот ден без автомобили. На релацијата: Кочани – Долни Подлог – Мојанци – Грдовци – Кочани, долга 15-ина километри учествуваа стотина граѓани: велосипедисти, рекреативци, членови на спортски и велосипедски здруженија.</w:t>
            </w:r>
          </w:p>
          <w:p w:rsidR="0073419B" w:rsidRDefault="0073419B" w:rsidP="00AD7795">
            <w:pPr>
              <w:jc w:val="both"/>
            </w:pPr>
            <w:r>
              <w:t xml:space="preserve">   </w:t>
            </w:r>
          </w:p>
          <w:p w:rsidR="0073419B" w:rsidRDefault="0073419B" w:rsidP="00AD7795">
            <w:pPr>
              <w:jc w:val="both"/>
            </w:pPr>
            <w:r>
              <w:t>– Од</w:t>
            </w:r>
            <w:r w:rsidRPr="00C55EBD">
              <w:t xml:space="preserve"> денешното одбележување на Европската недела на мобилност и на Меѓународниот ден без ав</w:t>
            </w:r>
            <w:r>
              <w:t xml:space="preserve">томобили испраќаме порака за што </w:t>
            </w:r>
            <w:r w:rsidRPr="00C55EBD">
              <w:t>помалку</w:t>
            </w:r>
            <w:r>
              <w:t xml:space="preserve"> користење на автомобили, така </w:t>
            </w:r>
            <w:r w:rsidRPr="00C55EBD">
              <w:t>го намалуваме загадувањето на воздухот, ја намалуваме бучавата во насел</w:t>
            </w:r>
            <w:r>
              <w:t>е</w:t>
            </w:r>
            <w:r w:rsidRPr="00C55EBD">
              <w:t xml:space="preserve">ните </w:t>
            </w:r>
            <w:r>
              <w:t xml:space="preserve">места. </w:t>
            </w:r>
            <w:r w:rsidRPr="00C55EBD">
              <w:t>Нашите заложби се што повеќе пешачки и велосипедски зони</w:t>
            </w:r>
            <w:r>
              <w:t xml:space="preserve"> и </w:t>
            </w:r>
            <w:r w:rsidRPr="00C55EBD">
              <w:t>што побезбеден простор за</w:t>
            </w:r>
            <w:r>
              <w:t xml:space="preserve"> превозните средства што не ја задуваат животната средина –</w:t>
            </w:r>
            <w:r>
              <w:rPr>
                <w:lang w:val="en-US"/>
              </w:rPr>
              <w:t xml:space="preserve"> </w:t>
            </w:r>
            <w:r>
              <w:t>соопштија од Општина Кочани.</w:t>
            </w:r>
          </w:p>
          <w:p w:rsidR="0073419B" w:rsidRDefault="0073419B" w:rsidP="00AD7795">
            <w:pPr>
              <w:jc w:val="both"/>
            </w:pPr>
          </w:p>
          <w:p w:rsidR="0073419B" w:rsidRDefault="0073419B" w:rsidP="00AD7795">
            <w:pPr>
              <w:jc w:val="both"/>
            </w:pPr>
            <w:r>
              <w:t>Велосипедистите имаа можност да одморат во Грдовци, каде во организација на месната заедница беше приредена закуска, а едновремено учесниците имаа можност да разменат мислења со претставниците од Општина Кочани за подобрување на инфраструктурата во корист на урбаната мобилност и намалувањето на аерозагадувањето.</w:t>
            </w:r>
          </w:p>
          <w:p w:rsidR="0073419B" w:rsidRDefault="0073419B" w:rsidP="00AD7795">
            <w:pPr>
              <w:jc w:val="both"/>
            </w:pPr>
          </w:p>
          <w:p w:rsidR="0073419B" w:rsidRDefault="0073419B" w:rsidP="00AD7795">
            <w:pPr>
              <w:jc w:val="both"/>
            </w:pPr>
            <w:r>
              <w:t>Велосипедската тура „По патеката на оризот“ почна да се реализира од лани по иницијатива на градоначалникот Николчо Илијев. На нејзиното прво издание учетсвуваа и видни претставници од дипломатијата кои изминатиов период дадоа исклучителен придонес во заштитата на животната средина во Кочани и во регионот.</w:t>
            </w:r>
          </w:p>
          <w:p w:rsidR="0073419B" w:rsidRDefault="0073419B" w:rsidP="00AD7795">
            <w:pPr>
              <w:jc w:val="both"/>
            </w:pPr>
          </w:p>
          <w:p w:rsidR="0073419B" w:rsidRPr="005B1238" w:rsidRDefault="0073419B" w:rsidP="00AD7795">
            <w:pPr>
              <w:jc w:val="both"/>
              <w:rPr>
                <w:sz w:val="18"/>
                <w:szCs w:val="18"/>
                <w:lang w:val="en-US"/>
              </w:rPr>
            </w:pPr>
            <w:r w:rsidRPr="00F72D10">
              <w:rPr>
                <w:sz w:val="18"/>
                <w:szCs w:val="18"/>
                <w:lang w:val="en-US"/>
              </w:rPr>
              <w:t>https://kocani.gov.mk/%D0%BD%D0%B0-%D0%BC%D0%B5%D1%93%D1%83%D0%BD%D0%B0%D1%80%D0%BE%D0%B4%D0%BD%D0%B8%D0%BE%D1%82-%D0%B4%D0%B5%D0%BD-%D0%B1%D0%B5%D0%B7-%D0%B0%D0%B2%D1%82%D0%BE%D0%BC%D0%BE%D0%B1%D0%B8%D0%BB%D0%B8-%D1%81/</w:t>
            </w:r>
          </w:p>
        </w:tc>
      </w:tr>
      <w:tr w:rsidR="00AF3669" w:rsidRPr="00081B75" w:rsidTr="0074347F">
        <w:trPr>
          <w:trHeight w:val="1761"/>
        </w:trPr>
        <w:tc>
          <w:tcPr>
            <w:tcW w:w="3085" w:type="dxa"/>
            <w:gridSpan w:val="2"/>
          </w:tcPr>
          <w:p w:rsidR="00AF3669" w:rsidRDefault="00AF3669" w:rsidP="00AD7795">
            <w:pPr>
              <w:rPr>
                <w:lang w:val="mk-MK"/>
              </w:rPr>
            </w:pPr>
          </w:p>
          <w:p w:rsidR="00AF3669" w:rsidRDefault="00EC439E" w:rsidP="00AD7795">
            <w:pPr>
              <w:rPr>
                <w:lang w:val="mk-MK"/>
              </w:rPr>
            </w:pPr>
            <w:r w:rsidRPr="00AF0581">
              <w:rPr>
                <w:noProof/>
                <w:lang w:val="en-US" w:eastAsia="en-US"/>
              </w:rPr>
              <w:lastRenderedPageBreak/>
              <w:drawing>
                <wp:inline distT="0" distB="0" distL="0" distR="0">
                  <wp:extent cx="1800225" cy="1200150"/>
                  <wp:effectExtent l="0" t="0" r="9525" b="0"/>
                  <wp:docPr id="11" name="Picture 11" descr="DSC_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266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225" cy="1200150"/>
                          </a:xfrm>
                          <a:prstGeom prst="rect">
                            <a:avLst/>
                          </a:prstGeom>
                          <a:noFill/>
                          <a:ln>
                            <a:noFill/>
                          </a:ln>
                        </pic:spPr>
                      </pic:pic>
                    </a:graphicData>
                  </a:graphic>
                </wp:inline>
              </w:drawing>
            </w:r>
          </w:p>
          <w:p w:rsidR="00AF3669" w:rsidRDefault="00AF3669" w:rsidP="00AD7795">
            <w:pPr>
              <w:rPr>
                <w:lang w:val="mk-MK"/>
              </w:rPr>
            </w:pPr>
          </w:p>
          <w:p w:rsidR="00AF3669" w:rsidRDefault="00EC439E" w:rsidP="00AD7795">
            <w:pPr>
              <w:rPr>
                <w:lang w:val="mk-MK"/>
              </w:rPr>
            </w:pPr>
            <w:r w:rsidRPr="00F238AB">
              <w:rPr>
                <w:noProof/>
                <w:lang w:val="en-US" w:eastAsia="en-US"/>
              </w:rPr>
              <w:drawing>
                <wp:inline distT="0" distB="0" distL="0" distR="0">
                  <wp:extent cx="1790700" cy="1190625"/>
                  <wp:effectExtent l="0" t="0" r="0" b="9525"/>
                  <wp:docPr id="12" name="Picture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p w:rsidR="00AF3669" w:rsidRDefault="00AF3669" w:rsidP="00AD7795">
            <w:pPr>
              <w:rPr>
                <w:lang w:val="mk-MK"/>
              </w:rPr>
            </w:pPr>
          </w:p>
          <w:p w:rsidR="00AF3669" w:rsidRDefault="00AF3669" w:rsidP="00AD7795">
            <w:pPr>
              <w:rPr>
                <w:lang w:val="mk-MK"/>
              </w:rPr>
            </w:pPr>
          </w:p>
          <w:p w:rsidR="00AF3669" w:rsidRDefault="00AF3669" w:rsidP="00AD7795">
            <w:pPr>
              <w:rPr>
                <w:lang w:val="mk-MK"/>
              </w:rPr>
            </w:pPr>
          </w:p>
          <w:p w:rsidR="00AF3669" w:rsidRDefault="00AF3669" w:rsidP="00AD7795">
            <w:pPr>
              <w:rPr>
                <w:lang w:val="mk-MK"/>
              </w:rPr>
            </w:pPr>
          </w:p>
          <w:p w:rsidR="00AF3669" w:rsidRDefault="00AF3669" w:rsidP="00AD7795">
            <w:pPr>
              <w:rPr>
                <w:lang w:val="mk-MK"/>
              </w:rPr>
            </w:pPr>
          </w:p>
          <w:p w:rsidR="00AF3669" w:rsidRDefault="00AF3669" w:rsidP="00AD7795">
            <w:pPr>
              <w:rPr>
                <w:lang w:val="mk-MK"/>
              </w:rPr>
            </w:pPr>
          </w:p>
          <w:p w:rsidR="00AF3669" w:rsidRDefault="00AF3669" w:rsidP="00AD7795">
            <w:pPr>
              <w:rPr>
                <w:lang w:val="mk-MK"/>
              </w:rPr>
            </w:pPr>
          </w:p>
          <w:p w:rsidR="00AF3669" w:rsidRDefault="00AF3669" w:rsidP="00AD7795">
            <w:pPr>
              <w:rPr>
                <w:lang w:val="mk-MK"/>
              </w:rPr>
            </w:pPr>
          </w:p>
          <w:p w:rsidR="00AF3669" w:rsidRDefault="00AF3669" w:rsidP="00AD7795">
            <w:pPr>
              <w:rPr>
                <w:lang w:val="mk-MK"/>
              </w:rPr>
            </w:pPr>
          </w:p>
          <w:p w:rsidR="00AF3669" w:rsidRDefault="00AF3669" w:rsidP="00AD7795">
            <w:pPr>
              <w:rPr>
                <w:lang w:val="mk-MK"/>
              </w:rPr>
            </w:pPr>
          </w:p>
          <w:p w:rsidR="00AF3669" w:rsidRDefault="00AF3669" w:rsidP="00AD7795">
            <w:pPr>
              <w:rPr>
                <w:lang w:val="mk-MK"/>
              </w:rPr>
            </w:pPr>
          </w:p>
          <w:p w:rsidR="00AF3669" w:rsidRDefault="00AF3669" w:rsidP="00AD7795">
            <w:pPr>
              <w:rPr>
                <w:lang w:val="mk-MK"/>
              </w:rPr>
            </w:pPr>
          </w:p>
          <w:p w:rsidR="00AF3669" w:rsidRPr="00081B75" w:rsidRDefault="00AF3669" w:rsidP="00AD7795">
            <w:pPr>
              <w:rPr>
                <w:lang w:val="mk-MK"/>
              </w:rPr>
            </w:pPr>
          </w:p>
        </w:tc>
        <w:tc>
          <w:tcPr>
            <w:tcW w:w="5812" w:type="dxa"/>
          </w:tcPr>
          <w:p w:rsidR="00AF3669" w:rsidRDefault="00AF3669" w:rsidP="00AD7795">
            <w:pPr>
              <w:jc w:val="both"/>
              <w:rPr>
                <w:b/>
              </w:rPr>
            </w:pPr>
          </w:p>
          <w:p w:rsidR="00AF3669" w:rsidRDefault="00AF3669" w:rsidP="00AD7795">
            <w:pPr>
              <w:jc w:val="both"/>
              <w:rPr>
                <w:b/>
              </w:rPr>
            </w:pPr>
            <w:r>
              <w:rPr>
                <w:b/>
              </w:rPr>
              <w:t>„Розова прошетка“ во Кочани за поддршка на болните од рак на дојка</w:t>
            </w:r>
          </w:p>
          <w:p w:rsidR="00AF3669" w:rsidRPr="004A0460" w:rsidRDefault="00AF3669" w:rsidP="00AD7795">
            <w:pPr>
              <w:jc w:val="both"/>
              <w:rPr>
                <w:b/>
              </w:rPr>
            </w:pPr>
            <w:r>
              <w:rPr>
                <w:b/>
              </w:rPr>
              <w:t xml:space="preserve"> </w:t>
            </w:r>
          </w:p>
          <w:p w:rsidR="00AF3669" w:rsidRDefault="00AF3669" w:rsidP="00AD7795">
            <w:pPr>
              <w:jc w:val="both"/>
            </w:pPr>
            <w:r>
              <w:t xml:space="preserve">Во знак на поддршка на болните од рак на дојката, </w:t>
            </w:r>
            <w:r w:rsidRPr="00223EE3">
              <w:t>Здружението „Борка – за секој нов ден“</w:t>
            </w:r>
            <w:r>
              <w:t xml:space="preserve"> ја </w:t>
            </w:r>
            <w:r>
              <w:lastRenderedPageBreak/>
              <w:t>реализираше традиционалната „</w:t>
            </w:r>
            <w:r w:rsidRPr="00223EE3">
              <w:t>Розова прошетка</w:t>
            </w:r>
            <w:r>
              <w:t>“, која како и лани се одржа на локално ниво.</w:t>
            </w:r>
          </w:p>
          <w:p w:rsidR="00AF3669" w:rsidRDefault="00AF3669" w:rsidP="00AD7795">
            <w:pPr>
              <w:jc w:val="both"/>
            </w:pPr>
            <w:r>
              <w:t>Под мотото „Трка за лек“, настанот почна од Градскиот парк, каде поддржувачите и членовите на „Борка“ ги поздрави д-р Драгана Могилевска-Груевска, специјалист по радиологија во кочанската Општа болница.</w:t>
            </w:r>
          </w:p>
          <w:p w:rsidR="00AF3669" w:rsidRDefault="00AF3669" w:rsidP="00AD7795">
            <w:pPr>
              <w:jc w:val="both"/>
            </w:pPr>
            <w:r w:rsidRPr="00223EE3">
              <w:t>–</w:t>
            </w:r>
            <w:r>
              <w:t xml:space="preserve"> Грижата за здравјето нека почне од превентивата. Контролирајте се редовно и систематски, затоа што по пандемијата од ковид</w:t>
            </w:r>
            <w:r w:rsidR="00F93BBF">
              <w:t xml:space="preserve">, се плашам дека може да зафати </w:t>
            </w:r>
            <w:r>
              <w:t>пандемија од карциноми. Добро е што пациентите полека се враќаат на редовните контроли, бидејќи факт е дека изминатиот период сите ги избегнуваа лекарските прегледи поради стравот од заразата со коронавирусот. Радува фактот што и младите девојки и момчиња доаѓаат на превентивни прегледи – истакна д-р Могилевска-Груевска.</w:t>
            </w:r>
          </w:p>
          <w:p w:rsidR="00AF3669" w:rsidRDefault="00AF3669" w:rsidP="00AD7795">
            <w:pPr>
              <w:jc w:val="both"/>
            </w:pPr>
            <w:r w:rsidRPr="00223EE3">
              <w:t>–</w:t>
            </w:r>
            <w:r>
              <w:t xml:space="preserve">  Сплотени поаѓаме на оваа „Трка за лек“ </w:t>
            </w:r>
            <w:r w:rsidRPr="00C274E6">
              <w:t>за да им помогнеме на оние кои поминуваат низ голготата, да им оддадеме почит на оние кои нè напуштиле, но и да упатиме апел до оние кои се здрави</w:t>
            </w:r>
            <w:r>
              <w:t xml:space="preserve"> да се грижат за своето здравје – истакна Валентина Андонова, локална координаторка на „Борка“.</w:t>
            </w:r>
          </w:p>
          <w:p w:rsidR="00AF3669" w:rsidRDefault="00AF3669" w:rsidP="00AD7795">
            <w:pPr>
              <w:jc w:val="both"/>
            </w:pPr>
            <w:r>
              <w:t>Од Градскиот парк  „Розовата прошетка“ продолжи по улицата „Маршал Тито“ кон мостот кај Шопинг-центарот од каде, во знак на поддршка на сите што се борат против ракот на дојката, беа пуштени розови балони.</w:t>
            </w:r>
          </w:p>
          <w:p w:rsidR="00AF3669" w:rsidRDefault="00AF3669" w:rsidP="00AD7795">
            <w:pPr>
              <w:jc w:val="both"/>
            </w:pPr>
            <w:r>
              <w:t>Настанот во Кочани се организира со поддршка од Општина Кочани, преку Локалниот акциски план за еднакви можности на жените и мажите.</w:t>
            </w:r>
          </w:p>
          <w:p w:rsidR="00AF3669" w:rsidRDefault="00AF3669" w:rsidP="00AD7795">
            <w:pPr>
              <w:jc w:val="both"/>
            </w:pPr>
          </w:p>
          <w:p w:rsidR="00AF3669" w:rsidRPr="005A46AF" w:rsidRDefault="00AF3669" w:rsidP="00AD7795">
            <w:pPr>
              <w:jc w:val="both"/>
              <w:rPr>
                <w:sz w:val="18"/>
                <w:szCs w:val="18"/>
                <w:lang w:val="mk-MK"/>
              </w:rPr>
            </w:pPr>
            <w:r w:rsidRPr="00396D7E">
              <w:rPr>
                <w:sz w:val="18"/>
                <w:szCs w:val="18"/>
              </w:rPr>
              <w:t>https://kocani.gov.mk/%D1%80%D0%BE%D0%B7%D0%BE%D0%B2%D0%B0-%D0%BF%D1%80%D0%BE%D1%88%D0%B5%D1%82%D0%BA%D0%B0-%D0%B2%D0%BE-%D0%BA%D0%BE%D1%87%D0%B0%D0%BD%D0%B8-%D0%B7%D0%B0-%D0%BF%D0%BE%D0%B4%D0%B4%D1%80%D1%88%D0%BA%D0%B0/</w:t>
            </w:r>
          </w:p>
        </w:tc>
      </w:tr>
      <w:tr w:rsidR="0074347F" w:rsidRPr="00081B75" w:rsidTr="00AD7795">
        <w:trPr>
          <w:trHeight w:val="417"/>
        </w:trPr>
        <w:tc>
          <w:tcPr>
            <w:tcW w:w="8897" w:type="dxa"/>
            <w:gridSpan w:val="3"/>
            <w:shd w:val="clear" w:color="auto" w:fill="F7CAAC"/>
          </w:tcPr>
          <w:p w:rsidR="0074347F" w:rsidRPr="009E69C3" w:rsidRDefault="0074347F" w:rsidP="0074347F">
            <w:pPr>
              <w:jc w:val="center"/>
              <w:rPr>
                <w:b/>
                <w:sz w:val="28"/>
                <w:szCs w:val="28"/>
                <w:lang w:val="mk-MK"/>
              </w:rPr>
            </w:pPr>
          </w:p>
          <w:p w:rsidR="009E69C3" w:rsidRDefault="0074347F" w:rsidP="0074347F">
            <w:pPr>
              <w:jc w:val="center"/>
              <w:rPr>
                <w:b/>
                <w:sz w:val="28"/>
                <w:szCs w:val="28"/>
                <w:lang w:val="mk-MK"/>
              </w:rPr>
            </w:pPr>
            <w:r w:rsidRPr="009E69C3">
              <w:rPr>
                <w:b/>
                <w:sz w:val="28"/>
                <w:szCs w:val="28"/>
                <w:lang w:val="mk-MK"/>
              </w:rPr>
              <w:t>30. ИЗДАНИЕ НА МАНИФЕСТАЦИЈАТА</w:t>
            </w:r>
          </w:p>
          <w:p w:rsidR="0074347F" w:rsidRPr="009E69C3" w:rsidRDefault="009E69C3" w:rsidP="009E69C3">
            <w:pPr>
              <w:rPr>
                <w:b/>
                <w:sz w:val="28"/>
                <w:szCs w:val="28"/>
                <w:lang w:val="mk-MK"/>
              </w:rPr>
            </w:pPr>
            <w:r>
              <w:rPr>
                <w:b/>
                <w:sz w:val="28"/>
                <w:szCs w:val="28"/>
                <w:lang w:val="mk-MK"/>
              </w:rPr>
              <w:t xml:space="preserve">                         „</w:t>
            </w:r>
            <w:r w:rsidR="0074347F" w:rsidRPr="009E69C3">
              <w:rPr>
                <w:b/>
                <w:sz w:val="28"/>
                <w:szCs w:val="28"/>
                <w:lang w:val="en-US"/>
              </w:rPr>
              <w:t>ДЕНОВИ НА КОЧАНСКИОТ ОРИЗ</w:t>
            </w:r>
            <w:r>
              <w:rPr>
                <w:b/>
                <w:sz w:val="28"/>
                <w:szCs w:val="28"/>
                <w:lang w:val="mk-MK"/>
              </w:rPr>
              <w:t>“</w:t>
            </w:r>
          </w:p>
          <w:p w:rsidR="0074347F" w:rsidRPr="0074347F" w:rsidRDefault="0074347F" w:rsidP="0074347F">
            <w:pPr>
              <w:jc w:val="center"/>
              <w:rPr>
                <w:b/>
                <w:sz w:val="32"/>
                <w:szCs w:val="32"/>
                <w:lang w:val="en-US"/>
              </w:rPr>
            </w:pPr>
          </w:p>
        </w:tc>
      </w:tr>
      <w:tr w:rsidR="0074347F" w:rsidRPr="00081B75" w:rsidTr="0074347F">
        <w:trPr>
          <w:trHeight w:val="1761"/>
        </w:trPr>
        <w:tc>
          <w:tcPr>
            <w:tcW w:w="3085" w:type="dxa"/>
            <w:gridSpan w:val="2"/>
          </w:tcPr>
          <w:p w:rsidR="00DE22A9" w:rsidRPr="00DE22A9" w:rsidRDefault="00EC439E" w:rsidP="00AD7795">
            <w:pPr>
              <w:rPr>
                <w:lang w:val="mk-MK"/>
              </w:rPr>
            </w:pPr>
            <w:r w:rsidRPr="00DE22A9">
              <w:rPr>
                <w:noProof/>
                <w:lang w:val="en-US" w:eastAsia="en-US"/>
              </w:rPr>
              <w:drawing>
                <wp:inline distT="0" distB="0" distL="0" distR="0">
                  <wp:extent cx="1838325" cy="1219200"/>
                  <wp:effectExtent l="0" t="0" r="9525" b="0"/>
                  <wp:docPr id="13" name="Picture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8325" cy="1219200"/>
                          </a:xfrm>
                          <a:prstGeom prst="rect">
                            <a:avLst/>
                          </a:prstGeom>
                          <a:noFill/>
                          <a:ln>
                            <a:noFill/>
                          </a:ln>
                        </pic:spPr>
                      </pic:pic>
                    </a:graphicData>
                  </a:graphic>
                </wp:inline>
              </w:drawing>
            </w:r>
          </w:p>
          <w:p w:rsidR="0074347F" w:rsidRDefault="0074347F" w:rsidP="00AD7795">
            <w:pPr>
              <w:rPr>
                <w:lang w:val="mk-MK"/>
              </w:rPr>
            </w:pPr>
          </w:p>
          <w:p w:rsidR="0074347F" w:rsidRDefault="00EC439E" w:rsidP="00AD7795">
            <w:pPr>
              <w:rPr>
                <w:lang w:val="mk-MK"/>
              </w:rPr>
            </w:pPr>
            <w:r w:rsidRPr="00FE56F6">
              <w:rPr>
                <w:noProof/>
                <w:lang w:val="en-US" w:eastAsia="en-US"/>
              </w:rPr>
              <w:drawing>
                <wp:inline distT="0" distB="0" distL="0" distR="0">
                  <wp:extent cx="1819275" cy="1209675"/>
                  <wp:effectExtent l="0" t="0" r="9525" b="9525"/>
                  <wp:docPr id="14" name="Picture 14" descr="DSC_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_31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p w:rsidR="0074347F" w:rsidRDefault="0074347F" w:rsidP="00AD7795">
            <w:pPr>
              <w:rPr>
                <w:lang w:val="mk-MK"/>
              </w:rPr>
            </w:pPr>
          </w:p>
          <w:p w:rsidR="0074347F" w:rsidRPr="00942667" w:rsidRDefault="00EC439E" w:rsidP="00AD7795">
            <w:pPr>
              <w:rPr>
                <w:lang w:val="en-US"/>
              </w:rPr>
            </w:pPr>
            <w:r w:rsidRPr="004569CA">
              <w:rPr>
                <w:noProof/>
                <w:lang w:val="en-US" w:eastAsia="en-US"/>
              </w:rPr>
              <w:drawing>
                <wp:inline distT="0" distB="0" distL="0" distR="0">
                  <wp:extent cx="1809750" cy="1200150"/>
                  <wp:effectExtent l="0" t="0" r="0" b="0"/>
                  <wp:docPr id="15" name="Picture 15" descr="DSC_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31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9750" cy="1200150"/>
                          </a:xfrm>
                          <a:prstGeom prst="rect">
                            <a:avLst/>
                          </a:prstGeom>
                          <a:noFill/>
                          <a:ln>
                            <a:noFill/>
                          </a:ln>
                        </pic:spPr>
                      </pic:pic>
                    </a:graphicData>
                  </a:graphic>
                </wp:inline>
              </w:drawing>
            </w:r>
          </w:p>
          <w:p w:rsidR="0074347F" w:rsidRDefault="0074347F" w:rsidP="00AD7795">
            <w:pPr>
              <w:rPr>
                <w:lang w:val="mk-MK"/>
              </w:rPr>
            </w:pPr>
          </w:p>
          <w:p w:rsidR="0074347F" w:rsidRDefault="0074347F" w:rsidP="00AD7795">
            <w:pPr>
              <w:rPr>
                <w:lang w:val="mk-MK"/>
              </w:rPr>
            </w:pPr>
          </w:p>
          <w:p w:rsidR="0074347F" w:rsidRDefault="0074347F" w:rsidP="00AD7795">
            <w:pPr>
              <w:rPr>
                <w:lang w:val="mk-MK"/>
              </w:rPr>
            </w:pPr>
          </w:p>
          <w:p w:rsidR="0074347F" w:rsidRDefault="0074347F" w:rsidP="00AD7795">
            <w:pPr>
              <w:rPr>
                <w:lang w:val="mk-MK"/>
              </w:rPr>
            </w:pPr>
          </w:p>
          <w:p w:rsidR="0074347F" w:rsidRDefault="0074347F" w:rsidP="00AD7795">
            <w:pPr>
              <w:rPr>
                <w:lang w:val="mk-MK"/>
              </w:rPr>
            </w:pPr>
          </w:p>
          <w:p w:rsidR="0074347F" w:rsidRDefault="0074347F" w:rsidP="00AD7795">
            <w:pPr>
              <w:rPr>
                <w:lang w:val="mk-MK"/>
              </w:rPr>
            </w:pPr>
          </w:p>
          <w:p w:rsidR="0074347F" w:rsidRDefault="0074347F" w:rsidP="00AD7795">
            <w:pPr>
              <w:rPr>
                <w:lang w:val="mk-MK"/>
              </w:rPr>
            </w:pPr>
          </w:p>
          <w:p w:rsidR="0074347F" w:rsidRDefault="0074347F" w:rsidP="00AD7795">
            <w:pPr>
              <w:rPr>
                <w:lang w:val="mk-MK"/>
              </w:rPr>
            </w:pPr>
          </w:p>
          <w:p w:rsidR="0074347F" w:rsidRDefault="0074347F" w:rsidP="00AD7795">
            <w:pPr>
              <w:rPr>
                <w:lang w:val="mk-MK"/>
              </w:rPr>
            </w:pPr>
          </w:p>
          <w:p w:rsidR="0074347F" w:rsidRDefault="0074347F" w:rsidP="00AD7795">
            <w:pPr>
              <w:rPr>
                <w:lang w:val="mk-MK"/>
              </w:rPr>
            </w:pPr>
          </w:p>
          <w:p w:rsidR="0074347F" w:rsidRDefault="0074347F" w:rsidP="00AD7795">
            <w:pPr>
              <w:rPr>
                <w:lang w:val="mk-MK"/>
              </w:rPr>
            </w:pPr>
          </w:p>
          <w:p w:rsidR="0074347F" w:rsidRPr="00081B75" w:rsidRDefault="0074347F" w:rsidP="00AD7795">
            <w:pPr>
              <w:rPr>
                <w:lang w:val="mk-MK"/>
              </w:rPr>
            </w:pPr>
          </w:p>
        </w:tc>
        <w:tc>
          <w:tcPr>
            <w:tcW w:w="5812" w:type="dxa"/>
          </w:tcPr>
          <w:p w:rsidR="0074347F" w:rsidRDefault="00903E70" w:rsidP="00AD7795">
            <w:pPr>
              <w:jc w:val="both"/>
              <w:rPr>
                <w:b/>
                <w:lang w:val="mk-MK"/>
              </w:rPr>
            </w:pPr>
            <w:r>
              <w:rPr>
                <w:b/>
              </w:rPr>
              <w:lastRenderedPageBreak/>
              <w:t xml:space="preserve">30. </w:t>
            </w:r>
            <w:r w:rsidR="0074347F">
              <w:rPr>
                <w:b/>
              </w:rPr>
              <w:t>издание на манифестацијата</w:t>
            </w:r>
            <w:r w:rsidR="0074347F">
              <w:rPr>
                <w:b/>
                <w:lang w:val="mk-MK"/>
              </w:rPr>
              <w:t xml:space="preserve"> </w:t>
            </w:r>
            <w:r w:rsidR="0074347F">
              <w:rPr>
                <w:b/>
              </w:rPr>
              <w:t>„</w:t>
            </w:r>
            <w:r w:rsidR="0074347F">
              <w:rPr>
                <w:b/>
                <w:lang w:val="mk-MK"/>
              </w:rPr>
              <w:t>Денови на кочанскиот ориз – 2021“</w:t>
            </w:r>
          </w:p>
          <w:p w:rsidR="0074347F" w:rsidRDefault="0074347F" w:rsidP="00AD7795">
            <w:pPr>
              <w:jc w:val="both"/>
              <w:rPr>
                <w:sz w:val="18"/>
                <w:szCs w:val="18"/>
                <w:lang w:val="mk-MK"/>
              </w:rPr>
            </w:pPr>
          </w:p>
          <w:p w:rsidR="0074347F" w:rsidRDefault="0074347F" w:rsidP="00AD7795">
            <w:pPr>
              <w:jc w:val="both"/>
            </w:pPr>
            <w:r>
              <w:t xml:space="preserve">Годинашново издание на манифестацијата </w:t>
            </w:r>
            <w:r w:rsidRPr="00FF095F">
              <w:t>„Денови на кочанскиот ориз“ содржи</w:t>
            </w:r>
            <w:r>
              <w:t xml:space="preserve"> десетина настани распоредени во периодот од 27 септември до 2 октомври 2021 година.</w:t>
            </w:r>
          </w:p>
          <w:p w:rsidR="0074347F" w:rsidRDefault="0074347F" w:rsidP="00AD7795">
            <w:pPr>
              <w:jc w:val="both"/>
            </w:pPr>
            <w:r>
              <w:lastRenderedPageBreak/>
              <w:t xml:space="preserve">Поради здравствената криза и неопходните протоколи за заштита од ширење на вирусот, во најголем дел тие ќе се случуваат на отворено. </w:t>
            </w:r>
          </w:p>
          <w:p w:rsidR="0074347F" w:rsidRDefault="0074347F" w:rsidP="00AD7795">
            <w:pPr>
              <w:jc w:val="both"/>
              <w:rPr>
                <w:lang w:val="mk-MK"/>
              </w:rPr>
            </w:pPr>
            <w:r>
              <w:t xml:space="preserve">Централниот дел од манифестацијата, традиционалното зажнејување и вршидба се одржа на 2 октомври, на површини на Институт за ориз во Кочани, а носител </w:t>
            </w:r>
            <w:r w:rsidR="003442B7">
              <w:t>на презентацијата на обичаите беше</w:t>
            </w:r>
            <w:r>
              <w:t xml:space="preserve"> Здруж</w:t>
            </w:r>
            <w:r w:rsidR="003442B7">
              <w:t>ението на пензионери – Кочани. Н</w:t>
            </w:r>
            <w:r>
              <w:t>аградата на</w:t>
            </w:r>
            <w:r w:rsidR="003442B7">
              <w:t xml:space="preserve"> најуспешниот оризопроизводител ја доби Тоше</w:t>
            </w:r>
            <w:r w:rsidR="007D1296">
              <w:rPr>
                <w:lang w:val="mk-MK"/>
              </w:rPr>
              <w:t xml:space="preserve"> Јорданов од Кочани. Н</w:t>
            </w:r>
            <w:r>
              <w:t>а платото во Трговскиот центар</w:t>
            </w:r>
            <w:r w:rsidR="007D1296">
              <w:rPr>
                <w:lang w:val="mk-MK"/>
              </w:rPr>
              <w:t xml:space="preserve"> се одржа фолклорен концерт.</w:t>
            </w:r>
          </w:p>
          <w:p w:rsidR="00B72304" w:rsidRPr="007D1296" w:rsidRDefault="00B72304" w:rsidP="00AD7795">
            <w:pPr>
              <w:jc w:val="both"/>
              <w:rPr>
                <w:lang w:val="mk-MK"/>
              </w:rPr>
            </w:pPr>
          </w:p>
          <w:p w:rsidR="00B72304" w:rsidRDefault="0074347F" w:rsidP="00AD7795">
            <w:pPr>
              <w:jc w:val="both"/>
            </w:pPr>
            <w:r>
              <w:t>Едновремено</w:t>
            </w:r>
            <w:r w:rsidR="00B72304">
              <w:rPr>
                <w:lang w:val="mk-MK"/>
              </w:rPr>
              <w:t xml:space="preserve"> </w:t>
            </w:r>
            <w:r>
              <w:t>во Трговскиот центар во Кочани</w:t>
            </w:r>
            <w:r w:rsidR="00B72304">
              <w:rPr>
                <w:lang w:val="mk-MK"/>
              </w:rPr>
              <w:t xml:space="preserve"> се одржа и</w:t>
            </w:r>
            <w:r>
              <w:t xml:space="preserve"> проекција на анимирани филмови и на едукативни еколошки видеоматеријали поврзани со осо</w:t>
            </w:r>
            <w:r w:rsidR="00B72304">
              <w:t xml:space="preserve">говскиот заштитен предел, а </w:t>
            </w:r>
            <w:r>
              <w:t>во Центарот за култура „Бели мугри“</w:t>
            </w:r>
            <w:r w:rsidR="00B72304">
              <w:rPr>
                <w:lang w:val="mk-MK"/>
              </w:rPr>
              <w:t xml:space="preserve">, со </w:t>
            </w:r>
            <w:r w:rsidR="00B72304">
              <w:t>претставници од Фестивалот „Анимакс“ од Скопје се одржа</w:t>
            </w:r>
            <w:r>
              <w:t xml:space="preserve"> работилница за анимација со ученици од основни учили</w:t>
            </w:r>
            <w:r w:rsidR="00B72304">
              <w:t>шта во Кочани.</w:t>
            </w:r>
          </w:p>
          <w:p w:rsidR="0074347F" w:rsidRDefault="00581C99" w:rsidP="00AD7795">
            <w:pPr>
              <w:jc w:val="both"/>
            </w:pPr>
            <w:r>
              <w:t>Во рамките на манифестацијата</w:t>
            </w:r>
            <w:r>
              <w:rPr>
                <w:lang w:val="mk-MK"/>
              </w:rPr>
              <w:t xml:space="preserve"> беа</w:t>
            </w:r>
            <w:r w:rsidR="0074347F">
              <w:t xml:space="preserve"> промовирани книгите „Византија и Русија од појавата на Русија до смртта на кнезот Владимир“ од  Иле Велков и „Аматерски театар ‘Бели мугри’ – Кочани“, од Киро Герасимов. На 1 октомври во дворот на Оу „Малина Попиванова“</w:t>
            </w:r>
            <w:r>
              <w:rPr>
                <w:lang w:val="mk-MK"/>
              </w:rPr>
              <w:t xml:space="preserve"> </w:t>
            </w:r>
            <w:r>
              <w:t>се одржа</w:t>
            </w:r>
            <w:r w:rsidR="0074347F">
              <w:t xml:space="preserve"> велосипедска работилница, </w:t>
            </w:r>
            <w:r>
              <w:t xml:space="preserve">на која наши најмлади сограѓани имаа обука </w:t>
            </w:r>
            <w:r w:rsidR="0074347F">
              <w:t>за користење на велосипедот и за негово одржување.</w:t>
            </w:r>
          </w:p>
          <w:p w:rsidR="0074347F" w:rsidRDefault="0074347F" w:rsidP="00AD7795">
            <w:pPr>
              <w:jc w:val="both"/>
              <w:rPr>
                <w:sz w:val="18"/>
                <w:szCs w:val="18"/>
                <w:lang w:val="mk-MK"/>
              </w:rPr>
            </w:pPr>
            <w:r>
              <w:t>„Денови на кочанскиот ориз“ е маниф</w:t>
            </w:r>
            <w:r w:rsidR="00581C99">
              <w:t>естација која годинава ќе го имаше</w:t>
            </w:r>
            <w:r>
              <w:t xml:space="preserve"> своето 30. издание.</w:t>
            </w:r>
          </w:p>
          <w:p w:rsidR="0074347F" w:rsidRDefault="0074347F" w:rsidP="00AD7795">
            <w:pPr>
              <w:jc w:val="both"/>
              <w:rPr>
                <w:sz w:val="18"/>
                <w:szCs w:val="18"/>
                <w:lang w:val="mk-MK"/>
              </w:rPr>
            </w:pPr>
          </w:p>
          <w:p w:rsidR="0074347F" w:rsidRPr="006A7870" w:rsidRDefault="0074347F" w:rsidP="00903E70">
            <w:pPr>
              <w:jc w:val="both"/>
              <w:rPr>
                <w:sz w:val="18"/>
                <w:szCs w:val="18"/>
                <w:lang w:val="mk-MK"/>
              </w:rPr>
            </w:pPr>
          </w:p>
        </w:tc>
      </w:tr>
      <w:tr w:rsidR="00CB3D53" w:rsidRPr="00081B75" w:rsidTr="0074347F">
        <w:trPr>
          <w:trHeight w:val="417"/>
        </w:trPr>
        <w:tc>
          <w:tcPr>
            <w:tcW w:w="8897" w:type="dxa"/>
            <w:gridSpan w:val="3"/>
            <w:shd w:val="clear" w:color="auto" w:fill="F7CAAC"/>
          </w:tcPr>
          <w:p w:rsidR="00CB3D53" w:rsidRPr="00081B75" w:rsidRDefault="00CB3D53" w:rsidP="00AD7795">
            <w:pPr>
              <w:rPr>
                <w:b/>
                <w:sz w:val="32"/>
                <w:szCs w:val="32"/>
                <w:lang w:val="en-US"/>
              </w:rPr>
            </w:pPr>
            <w:r>
              <w:rPr>
                <w:sz w:val="40"/>
                <w:szCs w:val="40"/>
                <w:lang w:val="mk-MK"/>
              </w:rPr>
              <w:lastRenderedPageBreak/>
              <w:t xml:space="preserve">                                 </w:t>
            </w:r>
            <w:r>
              <w:rPr>
                <w:sz w:val="40"/>
                <w:szCs w:val="40"/>
                <w:lang w:val="en-US"/>
              </w:rPr>
              <w:t xml:space="preserve">   </w:t>
            </w:r>
            <w:r>
              <w:rPr>
                <w:b/>
                <w:sz w:val="32"/>
                <w:szCs w:val="32"/>
                <w:lang w:val="mk-MK"/>
              </w:rPr>
              <w:t>ПРОЕКТИ</w:t>
            </w:r>
          </w:p>
        </w:tc>
      </w:tr>
      <w:tr w:rsidR="00455AD3" w:rsidRPr="00081B75" w:rsidTr="0074347F">
        <w:trPr>
          <w:trHeight w:val="1761"/>
        </w:trPr>
        <w:tc>
          <w:tcPr>
            <w:tcW w:w="3038" w:type="dxa"/>
          </w:tcPr>
          <w:p w:rsidR="00455AD3" w:rsidRDefault="00455AD3" w:rsidP="00AD7795">
            <w:pPr>
              <w:rPr>
                <w:lang w:val="mk-MK"/>
              </w:rPr>
            </w:pPr>
          </w:p>
          <w:p w:rsidR="00455AD3" w:rsidRDefault="00EC439E" w:rsidP="00AD7795">
            <w:pPr>
              <w:rPr>
                <w:lang w:val="mk-MK"/>
              </w:rPr>
            </w:pPr>
            <w:r w:rsidRPr="00C52295">
              <w:rPr>
                <w:noProof/>
                <w:lang w:val="en-US" w:eastAsia="en-US"/>
              </w:rPr>
              <w:drawing>
                <wp:inline distT="0" distB="0" distL="0" distR="0">
                  <wp:extent cx="1809750" cy="1209675"/>
                  <wp:effectExtent l="0" t="0" r="0" b="9525"/>
                  <wp:docPr id="16" name="Picture 16" descr="DSC_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_228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0" cy="1209675"/>
                          </a:xfrm>
                          <a:prstGeom prst="rect">
                            <a:avLst/>
                          </a:prstGeom>
                          <a:noFill/>
                          <a:ln>
                            <a:noFill/>
                          </a:ln>
                        </pic:spPr>
                      </pic:pic>
                    </a:graphicData>
                  </a:graphic>
                </wp:inline>
              </w:drawing>
            </w:r>
          </w:p>
          <w:p w:rsidR="00455AD3" w:rsidRDefault="00455AD3" w:rsidP="00AD7795">
            <w:pPr>
              <w:rPr>
                <w:lang w:val="mk-MK"/>
              </w:rPr>
            </w:pPr>
          </w:p>
          <w:p w:rsidR="00455AD3" w:rsidRDefault="00EC439E" w:rsidP="00AD7795">
            <w:pPr>
              <w:rPr>
                <w:lang w:val="mk-MK"/>
              </w:rPr>
            </w:pPr>
            <w:r w:rsidRPr="00C52295">
              <w:rPr>
                <w:noProof/>
                <w:lang w:val="en-US" w:eastAsia="en-US"/>
              </w:rPr>
              <w:drawing>
                <wp:inline distT="0" distB="0" distL="0" distR="0">
                  <wp:extent cx="1790700" cy="1190625"/>
                  <wp:effectExtent l="0" t="0" r="0" b="9525"/>
                  <wp:docPr id="17" name="Picture 17" descr="DSC_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229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p w:rsidR="00455AD3" w:rsidRDefault="00455AD3" w:rsidP="00AD7795">
            <w:pPr>
              <w:rPr>
                <w:lang w:val="mk-MK"/>
              </w:rPr>
            </w:pPr>
          </w:p>
          <w:p w:rsidR="00455AD3" w:rsidRDefault="00455AD3" w:rsidP="00AD7795">
            <w:pPr>
              <w:rPr>
                <w:lang w:val="mk-MK"/>
              </w:rPr>
            </w:pPr>
          </w:p>
          <w:p w:rsidR="00455AD3" w:rsidRDefault="00455AD3" w:rsidP="00AD7795">
            <w:pPr>
              <w:rPr>
                <w:lang w:val="mk-MK"/>
              </w:rPr>
            </w:pPr>
          </w:p>
          <w:p w:rsidR="00455AD3" w:rsidRDefault="00455AD3" w:rsidP="00AD7795">
            <w:pPr>
              <w:rPr>
                <w:lang w:val="mk-MK"/>
              </w:rPr>
            </w:pPr>
          </w:p>
          <w:p w:rsidR="00455AD3" w:rsidRDefault="00455AD3" w:rsidP="00AD7795">
            <w:pPr>
              <w:rPr>
                <w:lang w:val="mk-MK"/>
              </w:rPr>
            </w:pPr>
          </w:p>
          <w:p w:rsidR="00455AD3" w:rsidRDefault="00455AD3" w:rsidP="00AD7795">
            <w:pPr>
              <w:rPr>
                <w:lang w:val="mk-MK"/>
              </w:rPr>
            </w:pPr>
          </w:p>
          <w:p w:rsidR="00455AD3" w:rsidRDefault="00455AD3" w:rsidP="00AD7795">
            <w:pPr>
              <w:rPr>
                <w:lang w:val="mk-MK"/>
              </w:rPr>
            </w:pPr>
          </w:p>
          <w:p w:rsidR="00455AD3" w:rsidRDefault="00455AD3" w:rsidP="00AD7795">
            <w:pPr>
              <w:rPr>
                <w:lang w:val="mk-MK"/>
              </w:rPr>
            </w:pPr>
          </w:p>
          <w:p w:rsidR="00455AD3" w:rsidRDefault="00455AD3" w:rsidP="00AD7795">
            <w:pPr>
              <w:rPr>
                <w:lang w:val="mk-MK"/>
              </w:rPr>
            </w:pPr>
          </w:p>
          <w:p w:rsidR="00455AD3" w:rsidRDefault="00455AD3" w:rsidP="00AD7795">
            <w:pPr>
              <w:rPr>
                <w:lang w:val="mk-MK"/>
              </w:rPr>
            </w:pPr>
          </w:p>
          <w:p w:rsidR="00455AD3" w:rsidRPr="00081B75" w:rsidRDefault="00455AD3" w:rsidP="00AD7795">
            <w:pPr>
              <w:rPr>
                <w:lang w:val="mk-MK"/>
              </w:rPr>
            </w:pPr>
          </w:p>
        </w:tc>
        <w:tc>
          <w:tcPr>
            <w:tcW w:w="5859" w:type="dxa"/>
            <w:gridSpan w:val="2"/>
          </w:tcPr>
          <w:p w:rsidR="00455AD3" w:rsidRDefault="00455AD3" w:rsidP="00AD7795">
            <w:pPr>
              <w:jc w:val="both"/>
            </w:pPr>
          </w:p>
          <w:p w:rsidR="00455AD3" w:rsidRPr="00123A7A" w:rsidRDefault="00455AD3" w:rsidP="00AD7795">
            <w:pPr>
              <w:jc w:val="both"/>
              <w:rPr>
                <w:b/>
                <w:lang w:val="mk-MK"/>
              </w:rPr>
            </w:pPr>
            <w:r>
              <w:rPr>
                <w:b/>
              </w:rPr>
              <w:t>Се асфалтира улицата „Царка Ѓорѓиева“ во Оризари</w:t>
            </w:r>
          </w:p>
          <w:p w:rsidR="00455AD3" w:rsidRDefault="00455AD3" w:rsidP="00AD7795">
            <w:pPr>
              <w:jc w:val="both"/>
            </w:pPr>
          </w:p>
          <w:p w:rsidR="00455AD3" w:rsidRDefault="00455AD3" w:rsidP="00AD7795">
            <w:pPr>
              <w:jc w:val="both"/>
            </w:pPr>
            <w:r>
              <w:t>Со поставувањето на асфалтниот слој, привршува изградбата на улицата „Царка Ѓоргиева“ во Оризари. Изведувачот, градежната фирма „Стоименов“ работи на асфалтирање на 450 метри на улицата што ги поврзува неодамна асфалтираните „АСНОМ“ и „Ангел Донев“. Со ова се реализиран уште еден инфраструктурен проект од Програмата за уредување на градежното земјиште  на Општина Кочани за 2021 година.</w:t>
            </w:r>
          </w:p>
          <w:p w:rsidR="00455AD3" w:rsidRDefault="00455AD3" w:rsidP="00AD7795">
            <w:pPr>
              <w:jc w:val="both"/>
            </w:pPr>
          </w:p>
          <w:p w:rsidR="00455AD3" w:rsidRDefault="00455AD3" w:rsidP="00AD7795">
            <w:pPr>
              <w:jc w:val="both"/>
            </w:pPr>
            <w:r>
              <w:t xml:space="preserve">Деновиве заврши и реконструкцијата на улицата „Иван Иванов-Балашо“, на крак долг 800 метри, а асфалтирани се и улиците „529“ во населбата Усова </w:t>
            </w:r>
            <w:r>
              <w:lastRenderedPageBreak/>
              <w:t>Чешма и „Димитрија Лазаров“ во Белското Маало.</w:t>
            </w:r>
          </w:p>
          <w:p w:rsidR="00455AD3" w:rsidRDefault="00455AD3" w:rsidP="00AD7795">
            <w:pPr>
              <w:jc w:val="both"/>
            </w:pPr>
          </w:p>
          <w:p w:rsidR="00455AD3" w:rsidRPr="00563988" w:rsidRDefault="00455AD3" w:rsidP="00AD7795">
            <w:pPr>
              <w:jc w:val="both"/>
            </w:pPr>
            <w:r>
              <w:t>На улицата „Страшо Ербапче“ до влезот на селото Бели се гради тротоар во должина од 908 м, траса која ќе биде осветлена. На тој начин ќе се уреди уште една пешачка зона што ќе го поврзува центарот со населено место и на пешаците ќе им овозможи побезбедно движење на оваа релација.</w:t>
            </w:r>
          </w:p>
          <w:p w:rsidR="00455AD3" w:rsidRDefault="00455AD3" w:rsidP="00AD7795">
            <w:pPr>
              <w:jc w:val="both"/>
            </w:pPr>
          </w:p>
          <w:p w:rsidR="00455AD3" w:rsidRPr="00D557C5" w:rsidRDefault="00455AD3" w:rsidP="00AD7795">
            <w:pPr>
              <w:jc w:val="both"/>
              <w:rPr>
                <w:lang w:val="en-US"/>
              </w:rPr>
            </w:pPr>
            <w:r w:rsidRPr="0084634F">
              <w:rPr>
                <w:sz w:val="18"/>
                <w:szCs w:val="18"/>
              </w:rPr>
              <w:t>https://kocani.gov.mk/%D1%81%D0%B5-%D0%B0%D1%81%D1%84%D0%B0%D0%BB%D1%82%D0%B8%D1%80%D0%B0-%D1%83%D0%BB%D0%B8%D1%86%D0%B0%D1%82%D0%B0-%D1%86%D0%B0%D1%80%D0%BA%D0%B0-%D1%93%D0%BE%D1%80%D1%93%D0%B8%D0%B5%D0%B2%D0%B0/</w:t>
            </w:r>
          </w:p>
          <w:p w:rsidR="00455AD3" w:rsidRPr="00090088" w:rsidRDefault="00455AD3" w:rsidP="00AD7795">
            <w:pPr>
              <w:jc w:val="both"/>
              <w:rPr>
                <w:sz w:val="18"/>
                <w:szCs w:val="18"/>
                <w:lang w:val="mk-MK"/>
              </w:rPr>
            </w:pPr>
          </w:p>
        </w:tc>
      </w:tr>
      <w:tr w:rsidR="001E5D48" w:rsidRPr="00081B75" w:rsidTr="0074347F">
        <w:trPr>
          <w:trHeight w:val="1761"/>
        </w:trPr>
        <w:tc>
          <w:tcPr>
            <w:tcW w:w="3038" w:type="dxa"/>
          </w:tcPr>
          <w:p w:rsidR="001E5D48" w:rsidRDefault="001E5D48" w:rsidP="00AD7795">
            <w:pPr>
              <w:rPr>
                <w:lang w:val="mk-MK"/>
              </w:rPr>
            </w:pPr>
          </w:p>
          <w:p w:rsidR="001E5D48" w:rsidRDefault="00EC439E" w:rsidP="00AD7795">
            <w:pPr>
              <w:rPr>
                <w:lang w:val="mk-MK"/>
              </w:rPr>
            </w:pPr>
            <w:r w:rsidRPr="00785873">
              <w:rPr>
                <w:noProof/>
                <w:lang w:val="en-US" w:eastAsia="en-US"/>
              </w:rPr>
              <w:drawing>
                <wp:inline distT="0" distB="0" distL="0" distR="0">
                  <wp:extent cx="1809750" cy="1200150"/>
                  <wp:effectExtent l="0" t="0" r="0" b="0"/>
                  <wp:docPr id="18" name="Picture 18" descr="DSC_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_225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9750" cy="1200150"/>
                          </a:xfrm>
                          <a:prstGeom prst="rect">
                            <a:avLst/>
                          </a:prstGeom>
                          <a:noFill/>
                          <a:ln>
                            <a:noFill/>
                          </a:ln>
                        </pic:spPr>
                      </pic:pic>
                    </a:graphicData>
                  </a:graphic>
                </wp:inline>
              </w:drawing>
            </w:r>
          </w:p>
          <w:p w:rsidR="001E5D48" w:rsidRDefault="001E5D48" w:rsidP="00AD7795">
            <w:pPr>
              <w:rPr>
                <w:lang w:val="mk-MK"/>
              </w:rPr>
            </w:pPr>
          </w:p>
          <w:p w:rsidR="001E5D48" w:rsidRDefault="00EC439E" w:rsidP="00AD7795">
            <w:pPr>
              <w:rPr>
                <w:lang w:val="mk-MK"/>
              </w:rPr>
            </w:pPr>
            <w:r w:rsidRPr="00785873">
              <w:rPr>
                <w:noProof/>
                <w:lang w:val="en-US" w:eastAsia="en-US"/>
              </w:rPr>
              <w:drawing>
                <wp:inline distT="0" distB="0" distL="0" distR="0">
                  <wp:extent cx="1828800" cy="1219200"/>
                  <wp:effectExtent l="0" t="0" r="0" b="0"/>
                  <wp:docPr id="19" name="Picture 19" descr="DSC_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_22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inline>
              </w:drawing>
            </w:r>
          </w:p>
          <w:p w:rsidR="001E5D48" w:rsidRDefault="001E5D48" w:rsidP="00AD7795">
            <w:pPr>
              <w:rPr>
                <w:lang w:val="mk-MK"/>
              </w:rPr>
            </w:pPr>
          </w:p>
          <w:p w:rsidR="001E5D48" w:rsidRDefault="001E5D48" w:rsidP="00AD7795">
            <w:pPr>
              <w:rPr>
                <w:lang w:val="mk-MK"/>
              </w:rPr>
            </w:pPr>
          </w:p>
          <w:p w:rsidR="001E5D48" w:rsidRDefault="001E5D48" w:rsidP="00AD7795">
            <w:pPr>
              <w:rPr>
                <w:lang w:val="mk-MK"/>
              </w:rPr>
            </w:pPr>
          </w:p>
          <w:p w:rsidR="001E5D48" w:rsidRDefault="001E5D48" w:rsidP="00AD7795">
            <w:pPr>
              <w:rPr>
                <w:lang w:val="mk-MK"/>
              </w:rPr>
            </w:pPr>
          </w:p>
          <w:p w:rsidR="001E5D48" w:rsidRDefault="001E5D48" w:rsidP="00AD7795">
            <w:pPr>
              <w:rPr>
                <w:lang w:val="mk-MK"/>
              </w:rPr>
            </w:pPr>
          </w:p>
          <w:p w:rsidR="001E5D48" w:rsidRDefault="001E5D48" w:rsidP="00AD7795">
            <w:pPr>
              <w:rPr>
                <w:lang w:val="mk-MK"/>
              </w:rPr>
            </w:pPr>
          </w:p>
          <w:p w:rsidR="001E5D48" w:rsidRDefault="001E5D48" w:rsidP="00AD7795">
            <w:pPr>
              <w:rPr>
                <w:lang w:val="mk-MK"/>
              </w:rPr>
            </w:pPr>
          </w:p>
          <w:p w:rsidR="001E5D48" w:rsidRDefault="001E5D48" w:rsidP="00AD7795">
            <w:pPr>
              <w:rPr>
                <w:lang w:val="mk-MK"/>
              </w:rPr>
            </w:pPr>
          </w:p>
          <w:p w:rsidR="001E5D48" w:rsidRDefault="001E5D48" w:rsidP="00AD7795">
            <w:pPr>
              <w:rPr>
                <w:lang w:val="mk-MK"/>
              </w:rPr>
            </w:pPr>
          </w:p>
          <w:p w:rsidR="001E5D48" w:rsidRPr="00081B75" w:rsidRDefault="001E5D48" w:rsidP="00AD7795">
            <w:pPr>
              <w:rPr>
                <w:lang w:val="mk-MK"/>
              </w:rPr>
            </w:pPr>
          </w:p>
        </w:tc>
        <w:tc>
          <w:tcPr>
            <w:tcW w:w="5859" w:type="dxa"/>
            <w:gridSpan w:val="2"/>
          </w:tcPr>
          <w:p w:rsidR="001E5D48" w:rsidRDefault="001E5D48" w:rsidP="00AD7795">
            <w:pPr>
              <w:jc w:val="both"/>
            </w:pPr>
          </w:p>
          <w:p w:rsidR="001E5D48" w:rsidRDefault="001E5D48" w:rsidP="00AD7795">
            <w:pPr>
              <w:jc w:val="both"/>
              <w:rPr>
                <w:b/>
              </w:rPr>
            </w:pPr>
            <w:r w:rsidRPr="00FF36E1">
              <w:rPr>
                <w:b/>
              </w:rPr>
              <w:t>Се гради опточниот тунел за браната Речани</w:t>
            </w:r>
            <w:r>
              <w:rPr>
                <w:b/>
              </w:rPr>
              <w:t xml:space="preserve"> - градежните работи се одвиваат во континуитет</w:t>
            </w:r>
          </w:p>
          <w:p w:rsidR="001E5D48" w:rsidRPr="00FF36E1" w:rsidRDefault="001E5D48" w:rsidP="00AD7795">
            <w:pPr>
              <w:jc w:val="both"/>
              <w:rPr>
                <w:b/>
              </w:rPr>
            </w:pPr>
          </w:p>
          <w:p w:rsidR="001E5D48" w:rsidRDefault="001E5D48" w:rsidP="00AD7795">
            <w:pPr>
              <w:jc w:val="both"/>
            </w:pPr>
            <w:r w:rsidRPr="00BD5D3D">
              <w:t xml:space="preserve">Градежната оператива го реализира </w:t>
            </w:r>
            <w:r>
              <w:t>хидројазо</w:t>
            </w:r>
            <w:r w:rsidRPr="00BD5D3D">
              <w:t>лот на</w:t>
            </w:r>
            <w:r>
              <w:t xml:space="preserve"> браната Речани, а </w:t>
            </w:r>
            <w:r w:rsidRPr="00BD5D3D">
              <w:t>во завршна фаза е пробивањето на тунелот</w:t>
            </w:r>
            <w:r>
              <w:t xml:space="preserve"> со низ</w:t>
            </w:r>
            <w:r w:rsidRPr="00BD5D3D">
              <w:t xml:space="preserve">воден зафат. </w:t>
            </w:r>
          </w:p>
          <w:p w:rsidR="001E5D48" w:rsidRPr="00BD5D3D" w:rsidRDefault="001E5D48" w:rsidP="00AD7795">
            <w:pPr>
              <w:jc w:val="both"/>
            </w:pPr>
          </w:p>
          <w:p w:rsidR="001E5D48" w:rsidRDefault="001E5D48" w:rsidP="00AD7795">
            <w:pPr>
              <w:jc w:val="both"/>
            </w:pPr>
            <w:r w:rsidRPr="00BD5D3D">
              <w:t>При увидот во работите од страна на градоначалникот Николчо Илијев, одговорните служби информираа дека тоа ќе биде опточен тунел од каде ќе се регулира испуштањето на водата.</w:t>
            </w:r>
          </w:p>
          <w:p w:rsidR="001E5D48" w:rsidRPr="00BD5D3D" w:rsidRDefault="001E5D48" w:rsidP="00AD7795">
            <w:pPr>
              <w:jc w:val="both"/>
            </w:pPr>
            <w:r w:rsidRPr="00BD5D3D">
              <w:t xml:space="preserve"> </w:t>
            </w:r>
          </w:p>
          <w:p w:rsidR="001E5D48" w:rsidRDefault="001E5D48" w:rsidP="00AD7795">
            <w:pPr>
              <w:jc w:val="both"/>
            </w:pPr>
            <w:r w:rsidRPr="00BD5D3D">
              <w:t>– Тунелот е со отвор од 5 м, должината е околу 440 м во карпа, тоа се најстари карпи што постојат, метаморфните мекашисти, наместа тврди, но наместа меки. Ова е хидротехнички тунел кој ќе служи за испуштање вода која во даден момент ќе му биде потребна на Кочани за пиење или за наводнување.</w:t>
            </w:r>
            <w:r w:rsidRPr="00BD5D3D">
              <w:rPr>
                <w:lang w:val="en-US"/>
              </w:rPr>
              <w:t xml:space="preserve"> </w:t>
            </w:r>
            <w:r w:rsidRPr="00BD5D3D">
              <w:t xml:space="preserve">Тунелот ќе има електронски затворачи на двете страни и механички затворач. Штом ќе се заврши пробивањето, кое е на самиот крај, тунелот ќе биде анкерисан, ќе се постави мрежа и потоа ќе се бетонира. Опточниот тунел и бочниот преливник се два клучни елемента од браната. Сега се гради и кулата, односно нејзиното плато, над самиот влезен тунел. Со изградбата на тунелот, водата од реката ќе се сврти да тече низ него, па дури потоа може да се работи на насипот – соопштија одговорните на градбата. </w:t>
            </w:r>
          </w:p>
          <w:p w:rsidR="001E5D48" w:rsidRDefault="001E5D48" w:rsidP="00AD7795">
            <w:pPr>
              <w:jc w:val="both"/>
            </w:pPr>
          </w:p>
          <w:p w:rsidR="001E5D48" w:rsidRDefault="001E5D48" w:rsidP="00AD7795">
            <w:pPr>
              <w:jc w:val="both"/>
            </w:pPr>
            <w:r>
              <w:t>Речани е камено-насипна брана со височина од 80 м, широка 10 м и во основата е долга близу 280 м</w:t>
            </w:r>
            <w:r w:rsidRPr="00AC2376">
              <w:t>.</w:t>
            </w:r>
            <w:r>
              <w:t xml:space="preserve"> Лоцирана е на составот на Бела Река и Црна Река, односно на зачетокот на Оризарска Река, кај месното </w:t>
            </w:r>
            <w:r>
              <w:lastRenderedPageBreak/>
              <w:t>население позната како Масалница. Дел од придружните објекти на браната – опточниот тунел, зафатната градба и темелниот испуст се лоцирани на десниот брег, додека преливниот орган е на левиот брег.</w:t>
            </w:r>
          </w:p>
          <w:p w:rsidR="001E5D48" w:rsidRPr="00BD5D3D" w:rsidRDefault="001E5D48" w:rsidP="00AD7795">
            <w:pPr>
              <w:jc w:val="both"/>
            </w:pPr>
            <w:r>
              <w:t xml:space="preserve"> </w:t>
            </w:r>
          </w:p>
          <w:p w:rsidR="001E5D48" w:rsidRDefault="001E5D48" w:rsidP="00AD7795">
            <w:pPr>
              <w:jc w:val="both"/>
            </w:pPr>
            <w:r w:rsidRPr="00BD5D3D">
              <w:t>Браната Речани</w:t>
            </w:r>
            <w:r>
              <w:t>,</w:t>
            </w:r>
            <w:r w:rsidRPr="00BD5D3D">
              <w:t xml:space="preserve"> како дел од хидросистемот „Оризарска Река“</w:t>
            </w:r>
            <w:r>
              <w:t>,</w:t>
            </w:r>
            <w:r w:rsidRPr="00BD5D3D">
              <w:t xml:space="preserve"> е еден од најзначајните објекти што</w:t>
            </w:r>
            <w:r>
              <w:t xml:space="preserve"> од 2019 година</w:t>
            </w:r>
            <w:r w:rsidRPr="00BD5D3D">
              <w:t xml:space="preserve"> се гради во</w:t>
            </w:r>
            <w:r>
              <w:t xml:space="preserve"> Кочанско</w:t>
            </w:r>
            <w:r w:rsidRPr="00BD5D3D">
              <w:t>. Таа ќе овозможи водоснабдување</w:t>
            </w:r>
            <w:r>
              <w:t xml:space="preserve"> </w:t>
            </w:r>
            <w:r w:rsidRPr="00DD2662">
              <w:t>на населението и индустријата од четири општини кои гравитираат во овој регион: Кочани,</w:t>
            </w:r>
            <w:r>
              <w:t xml:space="preserve"> Виница, Чешиново-</w:t>
            </w:r>
            <w:r w:rsidRPr="00DD2662">
              <w:t>Облешево и Зрновци;</w:t>
            </w:r>
            <w:r>
              <w:t xml:space="preserve"> </w:t>
            </w:r>
            <w:r w:rsidRPr="00BD5D3D">
              <w:t>стабилно наводнување на земјоделски површини во Кочанско Поле и производство на електрична енергија.</w:t>
            </w:r>
            <w:r>
              <w:t xml:space="preserve"> </w:t>
            </w:r>
            <w:r w:rsidRPr="00AC2376">
              <w:rPr>
                <w:color w:val="000000"/>
              </w:rPr>
              <w:t>Вкупната сума за изградбата на браната е проектирана на 1 милијарда и 800 милиони денари</w:t>
            </w:r>
            <w:r>
              <w:t>, средства што ги обезбедува Министерството за земјоделство, шумарство и водостопанство од  Програмата за финансиска поддршка на земјоделството и руралниот развој.</w:t>
            </w:r>
          </w:p>
          <w:p w:rsidR="001E5D48" w:rsidRDefault="001E5D48" w:rsidP="00AD7795">
            <w:pPr>
              <w:jc w:val="both"/>
            </w:pPr>
          </w:p>
          <w:p w:rsidR="001E5D48" w:rsidRPr="00785873" w:rsidRDefault="001E5D48" w:rsidP="00AD7795">
            <w:pPr>
              <w:jc w:val="both"/>
              <w:rPr>
                <w:sz w:val="18"/>
                <w:szCs w:val="18"/>
              </w:rPr>
            </w:pPr>
            <w:r w:rsidRPr="00785873">
              <w:rPr>
                <w:sz w:val="18"/>
                <w:szCs w:val="18"/>
              </w:rPr>
              <w:t>https://kocani.gov.mk/%D1%81%D0%B5-%D0%B3%D1%80%D0%B0%D0%B4%D0%B8-%D0%BE%D0%BF%D1%82%D0%BE%D1%87%D0%BD%D0%B8%D0%BE%D1%82-%D1%82%D1%83%D0%BD%D0%B5%D0%BB-%D0%B7%D0%B0-%D0%B1%D1%80%D0%B0%D0%BD%D0%B0%D1%82%D0%B0-%D1%80%D0%B5/</w:t>
            </w:r>
          </w:p>
          <w:p w:rsidR="001E5D48" w:rsidRPr="00090088" w:rsidRDefault="001E5D48" w:rsidP="00AD7795">
            <w:pPr>
              <w:jc w:val="both"/>
              <w:rPr>
                <w:sz w:val="18"/>
                <w:szCs w:val="18"/>
                <w:lang w:val="mk-MK"/>
              </w:rPr>
            </w:pPr>
          </w:p>
        </w:tc>
      </w:tr>
      <w:tr w:rsidR="004D3A04" w:rsidRPr="00081B75" w:rsidTr="0074347F">
        <w:trPr>
          <w:trHeight w:val="1761"/>
        </w:trPr>
        <w:tc>
          <w:tcPr>
            <w:tcW w:w="3038" w:type="dxa"/>
          </w:tcPr>
          <w:p w:rsidR="004D3A04" w:rsidRDefault="004D3A04" w:rsidP="00AD7795">
            <w:pPr>
              <w:rPr>
                <w:lang w:val="mk-MK"/>
              </w:rPr>
            </w:pPr>
          </w:p>
          <w:p w:rsidR="004D3A04" w:rsidRDefault="00EC439E" w:rsidP="00AD7795">
            <w:pPr>
              <w:rPr>
                <w:lang w:val="mk-MK"/>
              </w:rPr>
            </w:pPr>
            <w:r w:rsidRPr="00CF4999">
              <w:rPr>
                <w:noProof/>
                <w:lang w:val="en-US" w:eastAsia="en-US"/>
              </w:rPr>
              <w:drawing>
                <wp:inline distT="0" distB="0" distL="0" distR="0">
                  <wp:extent cx="1790700" cy="1190625"/>
                  <wp:effectExtent l="0" t="0" r="0" b="9525"/>
                  <wp:docPr id="20" name="Picture 20" descr="Rade Kratovch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ade Kratovch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p w:rsidR="004D3A04" w:rsidRDefault="004D3A04" w:rsidP="00AD7795">
            <w:pPr>
              <w:rPr>
                <w:lang w:val="mk-MK"/>
              </w:rPr>
            </w:pPr>
          </w:p>
          <w:p w:rsidR="004D3A04" w:rsidRDefault="00EC439E" w:rsidP="00AD7795">
            <w:pPr>
              <w:rPr>
                <w:lang w:val="mk-MK"/>
              </w:rPr>
            </w:pPr>
            <w:r w:rsidRPr="00CF4999">
              <w:rPr>
                <w:noProof/>
                <w:lang w:val="en-US" w:eastAsia="en-US"/>
              </w:rPr>
              <w:drawing>
                <wp:inline distT="0" distB="0" distL="0" distR="0">
                  <wp:extent cx="1771650" cy="1181100"/>
                  <wp:effectExtent l="0" t="0" r="0" b="0"/>
                  <wp:docPr id="21" name="Picture 21" descr="Gosho Vikentie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osho Vikentiev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1650" cy="1181100"/>
                          </a:xfrm>
                          <a:prstGeom prst="rect">
                            <a:avLst/>
                          </a:prstGeom>
                          <a:noFill/>
                          <a:ln>
                            <a:noFill/>
                          </a:ln>
                        </pic:spPr>
                      </pic:pic>
                    </a:graphicData>
                  </a:graphic>
                </wp:inline>
              </w:drawing>
            </w:r>
          </w:p>
          <w:p w:rsidR="004D3A04" w:rsidRDefault="004D3A04" w:rsidP="00AD7795">
            <w:pPr>
              <w:rPr>
                <w:lang w:val="mk-MK"/>
              </w:rPr>
            </w:pPr>
          </w:p>
          <w:p w:rsidR="004D3A04" w:rsidRDefault="004D3A04" w:rsidP="00AD7795">
            <w:pPr>
              <w:rPr>
                <w:lang w:val="mk-MK"/>
              </w:rPr>
            </w:pPr>
          </w:p>
          <w:p w:rsidR="004D3A04" w:rsidRDefault="004D3A04" w:rsidP="00AD7795">
            <w:pPr>
              <w:rPr>
                <w:lang w:val="mk-MK"/>
              </w:rPr>
            </w:pPr>
          </w:p>
          <w:p w:rsidR="004D3A04" w:rsidRDefault="004D3A04" w:rsidP="00AD7795">
            <w:pPr>
              <w:rPr>
                <w:lang w:val="mk-MK"/>
              </w:rPr>
            </w:pPr>
          </w:p>
          <w:p w:rsidR="004D3A04" w:rsidRDefault="004D3A04" w:rsidP="00AD7795">
            <w:pPr>
              <w:rPr>
                <w:lang w:val="mk-MK"/>
              </w:rPr>
            </w:pPr>
          </w:p>
          <w:p w:rsidR="004D3A04" w:rsidRDefault="004D3A04" w:rsidP="00AD7795">
            <w:pPr>
              <w:rPr>
                <w:lang w:val="mk-MK"/>
              </w:rPr>
            </w:pPr>
          </w:p>
          <w:p w:rsidR="004D3A04" w:rsidRDefault="004D3A04" w:rsidP="00AD7795">
            <w:pPr>
              <w:rPr>
                <w:lang w:val="mk-MK"/>
              </w:rPr>
            </w:pPr>
          </w:p>
          <w:p w:rsidR="004D3A04" w:rsidRDefault="004D3A04" w:rsidP="00AD7795">
            <w:pPr>
              <w:rPr>
                <w:lang w:val="mk-MK"/>
              </w:rPr>
            </w:pPr>
          </w:p>
          <w:p w:rsidR="004D3A04" w:rsidRDefault="004D3A04" w:rsidP="00AD7795">
            <w:pPr>
              <w:rPr>
                <w:lang w:val="mk-MK"/>
              </w:rPr>
            </w:pPr>
          </w:p>
          <w:p w:rsidR="004D3A04" w:rsidRPr="00081B75" w:rsidRDefault="004D3A04" w:rsidP="00AD7795">
            <w:pPr>
              <w:rPr>
                <w:lang w:val="mk-MK"/>
              </w:rPr>
            </w:pPr>
          </w:p>
        </w:tc>
        <w:tc>
          <w:tcPr>
            <w:tcW w:w="5859" w:type="dxa"/>
            <w:gridSpan w:val="2"/>
          </w:tcPr>
          <w:p w:rsidR="004D3A04" w:rsidRDefault="004D3A04" w:rsidP="00AD7795">
            <w:pPr>
              <w:jc w:val="both"/>
            </w:pPr>
          </w:p>
          <w:p w:rsidR="004D3A04" w:rsidRDefault="004D3A04" w:rsidP="00AD7795">
            <w:pPr>
              <w:jc w:val="both"/>
              <w:rPr>
                <w:b/>
              </w:rPr>
            </w:pPr>
            <w:r w:rsidRPr="008B4897">
              <w:rPr>
                <w:b/>
              </w:rPr>
              <w:t>Избрани изведувачите за реконструкција на улиците „Раде Кратовче“ и „Гошо Викентиев“</w:t>
            </w:r>
          </w:p>
          <w:p w:rsidR="004D3A04" w:rsidRPr="008B4897" w:rsidRDefault="004D3A04" w:rsidP="00AD7795">
            <w:pPr>
              <w:jc w:val="both"/>
              <w:rPr>
                <w:b/>
              </w:rPr>
            </w:pPr>
          </w:p>
          <w:p w:rsidR="004D3A04" w:rsidRPr="0067617A" w:rsidRDefault="004D3A04" w:rsidP="00AD7795">
            <w:pPr>
              <w:jc w:val="both"/>
              <w:rPr>
                <w:color w:val="000000"/>
                <w:lang w:val="en-US" w:eastAsia="mk-MK"/>
              </w:rPr>
            </w:pPr>
            <w:r>
              <w:rPr>
                <w:color w:val="000000"/>
              </w:rPr>
              <w:t>Единицата</w:t>
            </w:r>
            <w:r w:rsidRPr="0001601F">
              <w:rPr>
                <w:color w:val="000000"/>
              </w:rPr>
              <w:t xml:space="preserve"> за имплементација на проекти од Светска банка при </w:t>
            </w:r>
            <w:r w:rsidRPr="0001601F">
              <w:rPr>
                <w:color w:val="000000"/>
                <w:lang w:eastAsia="mk-MK"/>
              </w:rPr>
              <w:t>Министерството за транспорт и врски</w:t>
            </w:r>
            <w:r>
              <w:rPr>
                <w:color w:val="000000"/>
                <w:lang w:eastAsia="mk-MK"/>
              </w:rPr>
              <w:t xml:space="preserve"> соопшти дека наскоро ќе почнат градежните работи за реконструкција на улиците „Раде Кратовче“ и „Гошо Викентиев“.</w:t>
            </w:r>
          </w:p>
          <w:p w:rsidR="004D3A04" w:rsidRDefault="004D3A04" w:rsidP="00AD7795">
            <w:pPr>
              <w:jc w:val="both"/>
            </w:pPr>
            <w:r>
              <w:t>Во известувањето од Министерството за транспорт и врски стои дека е завршена постапката за избор на изведувачи.  Градежните работи ќе ги изведуваат компаниите</w:t>
            </w:r>
            <w:r w:rsidRPr="008B4897">
              <w:t xml:space="preserve"> ЈВ Ескаватори-МК и Битем од Скопје</w:t>
            </w:r>
            <w:r>
              <w:t xml:space="preserve">, а надзорот ќе го врши ГЕИНГ Кребс и Киефер Интернешнал. </w:t>
            </w:r>
          </w:p>
          <w:p w:rsidR="004D3A04" w:rsidRDefault="004D3A04" w:rsidP="00AD7795">
            <w:pPr>
              <w:jc w:val="both"/>
              <w:rPr>
                <w:color w:val="000000"/>
                <w:lang w:eastAsia="mk-MK"/>
              </w:rPr>
            </w:pPr>
            <w:r>
              <w:rPr>
                <w:color w:val="000000"/>
                <w:lang w:eastAsia="mk-MK"/>
              </w:rPr>
              <w:t xml:space="preserve">Реконструкцијата ќе се изведува на 786 м, од кои 543 м се на улицата „Раде Кратовче“. Двете кочански улици влегуваат во </w:t>
            </w:r>
            <w:r w:rsidRPr="003D40D6">
              <w:rPr>
                <w:color w:val="000000"/>
                <w:lang w:eastAsia="mk-MK"/>
              </w:rPr>
              <w:t>35</w:t>
            </w:r>
            <w:r>
              <w:rPr>
                <w:color w:val="000000"/>
                <w:lang w:eastAsia="mk-MK"/>
              </w:rPr>
              <w:t>-те</w:t>
            </w:r>
            <w:r w:rsidRPr="003D40D6">
              <w:rPr>
                <w:color w:val="000000"/>
                <w:lang w:eastAsia="mk-MK"/>
              </w:rPr>
              <w:t xml:space="preserve"> локални патишта</w:t>
            </w:r>
            <w:r>
              <w:rPr>
                <w:color w:val="000000"/>
                <w:lang w:eastAsia="mk-MK"/>
              </w:rPr>
              <w:t xml:space="preserve"> на коишто ќе се работи во 21 општина во државава.</w:t>
            </w:r>
          </w:p>
          <w:p w:rsidR="004D3A04" w:rsidRDefault="004D3A04" w:rsidP="00AD7795">
            <w:pPr>
              <w:jc w:val="both"/>
              <w:rPr>
                <w:color w:val="000000"/>
                <w:lang w:eastAsia="mk-MK"/>
              </w:rPr>
            </w:pPr>
          </w:p>
          <w:p w:rsidR="004D3A04" w:rsidRPr="00EE1DB5" w:rsidRDefault="004D3A04" w:rsidP="00AD7795">
            <w:pPr>
              <w:jc w:val="both"/>
              <w:rPr>
                <w:lang w:eastAsia="mk-MK"/>
              </w:rPr>
            </w:pPr>
            <w:r>
              <w:rPr>
                <w:color w:val="000000"/>
                <w:lang w:eastAsia="mk-MK"/>
              </w:rPr>
              <w:t xml:space="preserve">За потребите на Проектот за поврзување на локални патишта </w:t>
            </w:r>
            <w:r w:rsidRPr="00993B21">
              <w:rPr>
                <w:color w:val="000000"/>
                <w:lang w:eastAsia="mk-MK"/>
              </w:rPr>
              <w:t>при Министе</w:t>
            </w:r>
            <w:r>
              <w:rPr>
                <w:color w:val="000000"/>
                <w:lang w:eastAsia="mk-MK"/>
              </w:rPr>
              <w:t xml:space="preserve">рство за транспорт и врски </w:t>
            </w:r>
            <w:r w:rsidRPr="00EE1DB5">
              <w:rPr>
                <w:color w:val="000000"/>
                <w:lang w:eastAsia="mk-MK"/>
              </w:rPr>
              <w:t>на јавноста ѝ се дава можност</w:t>
            </w:r>
            <w:r>
              <w:rPr>
                <w:color w:val="000000"/>
                <w:lang w:eastAsia="mk-MK"/>
              </w:rPr>
              <w:t xml:space="preserve"> </w:t>
            </w:r>
            <w:r w:rsidRPr="00EE1DB5">
              <w:rPr>
                <w:color w:val="000000"/>
                <w:lang w:eastAsia="mk-MK"/>
              </w:rPr>
              <w:t xml:space="preserve">активно да го следи </w:t>
            </w:r>
            <w:r w:rsidRPr="00EE1DB5">
              <w:rPr>
                <w:color w:val="000000"/>
                <w:lang w:eastAsia="mk-MK"/>
              </w:rPr>
              <w:lastRenderedPageBreak/>
              <w:t>изведувањето на планираните</w:t>
            </w:r>
            <w:r w:rsidRPr="00993B21">
              <w:rPr>
                <w:color w:val="000000"/>
                <w:lang w:eastAsia="mk-MK"/>
              </w:rPr>
              <w:t xml:space="preserve"> градежни работи </w:t>
            </w:r>
            <w:r w:rsidRPr="00EE1DB5">
              <w:rPr>
                <w:color w:val="000000"/>
                <w:lang w:eastAsia="mk-MK"/>
              </w:rPr>
              <w:t xml:space="preserve">преку </w:t>
            </w:r>
            <w:r w:rsidRPr="00EE1DB5">
              <w:rPr>
                <w:lang w:eastAsia="mk-MK"/>
              </w:rPr>
              <w:t>воспоставениот</w:t>
            </w:r>
            <w:r w:rsidRPr="00993B21">
              <w:rPr>
                <w:lang w:eastAsia="mk-MK"/>
              </w:rPr>
              <w:t xml:space="preserve"> Механизам за жалби и поплаки кој припаѓа на Стандард 10 од Рамката за животна средина и социјали аспекти на Светс</w:t>
            </w:r>
            <w:r w:rsidRPr="00EE1DB5">
              <w:rPr>
                <w:lang w:eastAsia="mk-MK"/>
              </w:rPr>
              <w:t>ка б</w:t>
            </w:r>
            <w:r w:rsidRPr="00993B21">
              <w:rPr>
                <w:lang w:eastAsia="mk-MK"/>
              </w:rPr>
              <w:t>анка</w:t>
            </w:r>
            <w:r w:rsidRPr="00EE1DB5">
              <w:rPr>
                <w:lang w:eastAsia="mk-MK"/>
              </w:rPr>
              <w:t>.</w:t>
            </w:r>
          </w:p>
          <w:p w:rsidR="004D3A04" w:rsidRDefault="004D3A04" w:rsidP="00AD7795">
            <w:pPr>
              <w:jc w:val="both"/>
              <w:rPr>
                <w:color w:val="000000"/>
                <w:lang w:eastAsia="mk-MK"/>
              </w:rPr>
            </w:pPr>
          </w:p>
          <w:p w:rsidR="004D3A04" w:rsidRDefault="004D3A04" w:rsidP="00AD7795">
            <w:pPr>
              <w:shd w:val="clear" w:color="auto" w:fill="FFFFFF"/>
              <w:spacing w:after="390"/>
              <w:jc w:val="both"/>
              <w:rPr>
                <w:lang w:eastAsia="mk-MK"/>
              </w:rPr>
            </w:pPr>
            <w:r w:rsidRPr="00EA2532">
              <w:rPr>
                <w:lang w:eastAsia="mk-MK"/>
              </w:rPr>
              <w:t xml:space="preserve">Граѓаните тоа ќе можат </w:t>
            </w:r>
            <w:r>
              <w:rPr>
                <w:lang w:eastAsia="mk-MK"/>
              </w:rPr>
              <w:t>да го сторат преку два документа</w:t>
            </w:r>
            <w:r w:rsidRPr="00EA2532">
              <w:rPr>
                <w:lang w:eastAsia="mk-MK"/>
              </w:rPr>
              <w:t>: </w:t>
            </w:r>
            <w:r w:rsidRPr="00EE1DB5">
              <w:rPr>
                <w:bCs/>
                <w:lang w:eastAsia="mk-MK"/>
              </w:rPr>
              <w:t>Механизам за жалби и поплаки</w:t>
            </w:r>
            <w:r w:rsidRPr="00EA2532">
              <w:rPr>
                <w:lang w:eastAsia="mk-MK"/>
              </w:rPr>
              <w:t> </w:t>
            </w:r>
            <w:r>
              <w:rPr>
                <w:lang w:eastAsia="mk-MK"/>
              </w:rPr>
              <w:t>(</w:t>
            </w:r>
            <w:r w:rsidRPr="00EA2532">
              <w:rPr>
                <w:lang w:eastAsia="mk-MK"/>
              </w:rPr>
              <w:t>преку примање жалби и поплаки и нивно процесуирање и решавање</w:t>
            </w:r>
            <w:r>
              <w:rPr>
                <w:lang w:eastAsia="mk-MK"/>
              </w:rPr>
              <w:t>)</w:t>
            </w:r>
            <w:r w:rsidRPr="00EA2532">
              <w:rPr>
                <w:lang w:eastAsia="mk-MK"/>
              </w:rPr>
              <w:t xml:space="preserve"> и</w:t>
            </w:r>
            <w:r>
              <w:rPr>
                <w:lang w:eastAsia="mk-MK"/>
              </w:rPr>
              <w:t xml:space="preserve"> со</w:t>
            </w:r>
            <w:r w:rsidRPr="00EA2532">
              <w:rPr>
                <w:lang w:eastAsia="mk-MK"/>
              </w:rPr>
              <w:t> </w:t>
            </w:r>
            <w:r w:rsidRPr="00EE1DB5">
              <w:rPr>
                <w:bCs/>
                <w:lang w:eastAsia="mk-MK"/>
              </w:rPr>
              <w:t>Образец за поплаки за целото спроведување на проектот</w:t>
            </w:r>
            <w:r>
              <w:rPr>
                <w:lang w:eastAsia="mk-MK"/>
              </w:rPr>
              <w:t xml:space="preserve"> во </w:t>
            </w:r>
            <w:r w:rsidRPr="00EA2532">
              <w:rPr>
                <w:lang w:eastAsia="mk-MK"/>
              </w:rPr>
              <w:t>делот на неговата реализација при изведувањето на градежните работи на терен.</w:t>
            </w:r>
          </w:p>
          <w:p w:rsidR="004D3A04" w:rsidRPr="00090088" w:rsidRDefault="004D3A04" w:rsidP="00AD7795">
            <w:pPr>
              <w:shd w:val="clear" w:color="auto" w:fill="FFFFFF"/>
              <w:spacing w:after="390"/>
              <w:jc w:val="both"/>
              <w:rPr>
                <w:sz w:val="18"/>
                <w:szCs w:val="18"/>
                <w:lang w:val="mk-MK"/>
              </w:rPr>
            </w:pPr>
            <w:r>
              <w:rPr>
                <w:lang w:eastAsia="mk-MK"/>
              </w:rPr>
              <w:t>Двата документа се објавени на веб-страницата на Општина Кочани.</w:t>
            </w:r>
          </w:p>
        </w:tc>
      </w:tr>
      <w:tr w:rsidR="00437EE8" w:rsidRPr="00081B75" w:rsidTr="0074347F">
        <w:trPr>
          <w:trHeight w:val="2148"/>
        </w:trPr>
        <w:tc>
          <w:tcPr>
            <w:tcW w:w="8897" w:type="dxa"/>
            <w:gridSpan w:val="3"/>
          </w:tcPr>
          <w:p w:rsidR="008F45CA" w:rsidRPr="00081B75" w:rsidRDefault="00EC439E" w:rsidP="008F45CA">
            <w:pPr>
              <w:jc w:val="both"/>
              <w:rPr>
                <w:b/>
                <w:bCs/>
                <w:lang w:val="en-US"/>
              </w:rPr>
            </w:pPr>
            <w:r w:rsidRPr="00081B75">
              <w:rPr>
                <w:rFonts w:ascii="Arial" w:hAnsi="Arial" w:cs="Arial"/>
                <w:noProof/>
                <w:sz w:val="28"/>
                <w:szCs w:val="28"/>
                <w:lang w:val="en-US" w:eastAsia="en-US"/>
              </w:rPr>
              <w:lastRenderedPageBreak/>
              <mc:AlternateContent>
                <mc:Choice Requires="wps">
                  <w:drawing>
                    <wp:anchor distT="0" distB="0" distL="114300" distR="114300" simplePos="0" relativeHeight="251657728" behindDoc="1" locked="0" layoutInCell="1" allowOverlap="1">
                      <wp:simplePos x="0" y="0"/>
                      <wp:positionH relativeFrom="column">
                        <wp:posOffset>-64770</wp:posOffset>
                      </wp:positionH>
                      <wp:positionV relativeFrom="paragraph">
                        <wp:posOffset>1270</wp:posOffset>
                      </wp:positionV>
                      <wp:extent cx="5636260" cy="1363980"/>
                      <wp:effectExtent l="1905" t="635" r="635" b="0"/>
                      <wp:wrapNone/>
                      <wp:docPr id="2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260" cy="1363980"/>
                              </a:xfrm>
                              <a:prstGeom prst="rect">
                                <a:avLst/>
                              </a:prstGeom>
                              <a:solidFill>
                                <a:srgbClr val="FFFF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AF703" id="Rectangle 72" o:spid="_x0000_s1026" style="position:absolute;margin-left:-5.1pt;margin-top:.1pt;width:443.8pt;height:107.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" fillcolor="#ffffb7" stroked="f"/>
                  </w:pict>
                </mc:Fallback>
              </mc:AlternateContent>
            </w:r>
          </w:p>
          <w:p w:rsidR="00364036" w:rsidRPr="00081B75" w:rsidRDefault="00364036" w:rsidP="00364036">
            <w:pPr>
              <w:jc w:val="center"/>
              <w:rPr>
                <w:b/>
                <w:lang w:val="mk-MK"/>
              </w:rPr>
            </w:pPr>
            <w:r w:rsidRPr="00081B75">
              <w:rPr>
                <w:b/>
                <w:lang w:val="mk-MK"/>
              </w:rPr>
              <w:t>Општина Кочани</w:t>
            </w:r>
          </w:p>
          <w:p w:rsidR="00364036" w:rsidRPr="00081B75" w:rsidRDefault="00364036" w:rsidP="00364036">
            <w:pPr>
              <w:jc w:val="center"/>
              <w:rPr>
                <w:b/>
                <w:lang w:val="mk-MK"/>
              </w:rPr>
            </w:pPr>
            <w:r w:rsidRPr="00081B75">
              <w:rPr>
                <w:b/>
                <w:lang w:val="mk-MK"/>
              </w:rPr>
              <w:t>ул. „Раде Кратовче“ бр. 1</w:t>
            </w:r>
          </w:p>
          <w:p w:rsidR="00364036" w:rsidRPr="00081B75" w:rsidRDefault="00364036" w:rsidP="00364036">
            <w:pPr>
              <w:jc w:val="center"/>
              <w:rPr>
                <w:b/>
                <w:lang w:val="mk-MK"/>
              </w:rPr>
            </w:pPr>
            <w:r w:rsidRPr="00081B75">
              <w:rPr>
                <w:b/>
                <w:lang w:val="mk-MK"/>
              </w:rPr>
              <w:t>2300 Кочани</w:t>
            </w:r>
          </w:p>
          <w:p w:rsidR="00364036" w:rsidRPr="00081B75" w:rsidRDefault="00364036" w:rsidP="00364036">
            <w:pPr>
              <w:jc w:val="center"/>
              <w:rPr>
                <w:b/>
                <w:lang w:val="ru-RU"/>
              </w:rPr>
            </w:pPr>
            <w:r w:rsidRPr="00081B75">
              <w:rPr>
                <w:b/>
                <w:lang w:val="en-US"/>
              </w:rPr>
              <w:sym w:font="Wingdings" w:char="F028"/>
            </w:r>
            <w:r w:rsidRPr="00081B75">
              <w:rPr>
                <w:b/>
                <w:lang w:val="ru-RU"/>
              </w:rPr>
              <w:t xml:space="preserve"> 033 274 001</w:t>
            </w:r>
          </w:p>
          <w:p w:rsidR="00364036" w:rsidRPr="00081B75" w:rsidRDefault="00364036" w:rsidP="00364036">
            <w:pPr>
              <w:jc w:val="center"/>
              <w:rPr>
                <w:b/>
                <w:lang w:val="ru-RU"/>
              </w:rPr>
            </w:pPr>
            <w:hyperlink r:id="rId30" w:history="1">
              <w:r w:rsidRPr="00081B75">
                <w:rPr>
                  <w:rStyle w:val="Hyperlink"/>
                  <w:b/>
                  <w:color w:val="auto"/>
                  <w:lang w:val="en-US"/>
                </w:rPr>
                <w:t>www</w:t>
              </w:r>
              <w:r w:rsidRPr="00081B75">
                <w:rPr>
                  <w:rStyle w:val="Hyperlink"/>
                  <w:b/>
                  <w:color w:val="auto"/>
                  <w:lang w:val="ru-RU"/>
                </w:rPr>
                <w:t>.</w:t>
              </w:r>
              <w:r w:rsidRPr="00081B75">
                <w:rPr>
                  <w:rStyle w:val="Hyperlink"/>
                  <w:b/>
                  <w:color w:val="auto"/>
                  <w:lang w:val="en-US"/>
                </w:rPr>
                <w:t>kocani</w:t>
              </w:r>
              <w:r w:rsidRPr="00081B75">
                <w:rPr>
                  <w:rStyle w:val="Hyperlink"/>
                  <w:b/>
                  <w:color w:val="auto"/>
                  <w:lang w:val="ru-RU"/>
                </w:rPr>
                <w:t>.</w:t>
              </w:r>
              <w:r w:rsidRPr="00081B75">
                <w:rPr>
                  <w:rStyle w:val="Hyperlink"/>
                  <w:b/>
                  <w:color w:val="auto"/>
                  <w:lang w:val="en-US"/>
                </w:rPr>
                <w:t>gov</w:t>
              </w:r>
              <w:r w:rsidRPr="00081B75">
                <w:rPr>
                  <w:rStyle w:val="Hyperlink"/>
                  <w:b/>
                  <w:color w:val="auto"/>
                  <w:lang w:val="ru-RU"/>
                </w:rPr>
                <w:t>.</w:t>
              </w:r>
              <w:r w:rsidRPr="00081B75">
                <w:rPr>
                  <w:rStyle w:val="Hyperlink"/>
                  <w:b/>
                  <w:color w:val="auto"/>
                  <w:lang w:val="en-US"/>
                </w:rPr>
                <w:t>mk</w:t>
              </w:r>
            </w:hyperlink>
            <w:r w:rsidRPr="00081B75">
              <w:rPr>
                <w:b/>
                <w:lang w:val="ru-RU"/>
              </w:rPr>
              <w:t xml:space="preserve"> </w:t>
            </w:r>
          </w:p>
          <w:p w:rsidR="00437EE8" w:rsidRPr="00081B75" w:rsidRDefault="00364036" w:rsidP="00364036">
            <w:pPr>
              <w:jc w:val="center"/>
              <w:rPr>
                <w:rFonts w:ascii="Arial Narrow" w:hAnsi="Arial Narrow"/>
                <w:lang w:val="mk-MK"/>
              </w:rPr>
            </w:pPr>
            <w:hyperlink r:id="rId31" w:history="1">
              <w:r w:rsidRPr="00081B75">
                <w:rPr>
                  <w:rStyle w:val="Hyperlink"/>
                  <w:b/>
                  <w:color w:val="auto"/>
                  <w:lang w:val="en-US"/>
                </w:rPr>
                <w:t>info@kocani.gov.mk</w:t>
              </w:r>
              <w:r w:rsidRPr="00081B75">
                <w:rPr>
                  <w:rStyle w:val="Hyperlink"/>
                  <w:rFonts w:ascii="Arial" w:hAnsi="Arial" w:cs="Arial"/>
                  <w:b/>
                  <w:color w:val="auto"/>
                  <w:sz w:val="20"/>
                  <w:szCs w:val="20"/>
                  <w:lang w:val="en-US"/>
                </w:rPr>
                <w:t xml:space="preserve">  </w:t>
              </w:r>
            </w:hyperlink>
          </w:p>
        </w:tc>
      </w:tr>
    </w:tbl>
    <w:p w:rsidR="00172D26" w:rsidRPr="00081B75" w:rsidRDefault="00172D26" w:rsidP="00E37CA5">
      <w:pPr>
        <w:rPr>
          <w:lang w:val="en-US"/>
        </w:rPr>
      </w:pPr>
    </w:p>
    <w:sectPr w:rsidR="00172D26" w:rsidRPr="00081B7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07B6" w:rsidRDefault="00B507B6" w:rsidP="00373987">
      <w:r>
        <w:separator/>
      </w:r>
    </w:p>
  </w:endnote>
  <w:endnote w:type="continuationSeparator" w:id="0">
    <w:p w:rsidR="00B507B6" w:rsidRDefault="00B507B6" w:rsidP="00373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C C Times">
    <w:altName w:val="Courier New"/>
    <w:panose1 w:val="02027200000000000000"/>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MAC C Swiss">
    <w:altName w:val="Courier New"/>
    <w:charset w:val="00"/>
    <w:family w:val="swiss"/>
    <w:pitch w:val="variable"/>
    <w:sig w:usb0="00000001"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07B6" w:rsidRDefault="00B507B6" w:rsidP="00373987">
      <w:r>
        <w:separator/>
      </w:r>
    </w:p>
  </w:footnote>
  <w:footnote w:type="continuationSeparator" w:id="0">
    <w:p w:rsidR="00B507B6" w:rsidRDefault="00B507B6" w:rsidP="003739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36D64"/>
    <w:multiLevelType w:val="hybridMultilevel"/>
    <w:tmpl w:val="8E223282"/>
    <w:lvl w:ilvl="0" w:tplc="111A5A7E">
      <w:start w:val="1"/>
      <w:numFmt w:val="decimal"/>
      <w:lvlText w:val="%1."/>
      <w:lvlJc w:val="left"/>
      <w:pPr>
        <w:ind w:left="360" w:hanging="360"/>
      </w:pPr>
      <w:rPr>
        <w:rFonts w:ascii="Arial" w:hAnsi="Arial" w:cs="Arial" w:hint="default"/>
        <w:b w:val="0"/>
      </w:rPr>
    </w:lvl>
    <w:lvl w:ilvl="1" w:tplc="042F0019">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 w15:restartNumberingAfterBreak="0">
    <w:nsid w:val="13CB7E23"/>
    <w:multiLevelType w:val="hybridMultilevel"/>
    <w:tmpl w:val="C076E50C"/>
    <w:lvl w:ilvl="0" w:tplc="8200D264">
      <w:start w:val="4"/>
      <w:numFmt w:val="bullet"/>
      <w:lvlText w:val="–"/>
      <w:lvlJc w:val="left"/>
      <w:pPr>
        <w:ind w:left="720" w:hanging="360"/>
      </w:pPr>
      <w:rPr>
        <w:rFonts w:ascii="Times New Roman" w:eastAsia="Times New Roman"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 w15:restartNumberingAfterBreak="0">
    <w:nsid w:val="1E6D6C00"/>
    <w:multiLevelType w:val="hybridMultilevel"/>
    <w:tmpl w:val="EFD4220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 w15:restartNumberingAfterBreak="0">
    <w:nsid w:val="1FD266D6"/>
    <w:multiLevelType w:val="multilevel"/>
    <w:tmpl w:val="AE2EB946"/>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FF3887"/>
    <w:multiLevelType w:val="hybridMultilevel"/>
    <w:tmpl w:val="60BA1CBA"/>
    <w:lvl w:ilvl="0" w:tplc="062C15D2">
      <w:start w:val="9"/>
      <w:numFmt w:val="bullet"/>
      <w:lvlText w:val="-"/>
      <w:lvlJc w:val="left"/>
      <w:pPr>
        <w:ind w:left="720" w:hanging="360"/>
      </w:pPr>
      <w:rPr>
        <w:rFonts w:ascii="Times New Roman" w:eastAsia="Times New Roman"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 w15:restartNumberingAfterBreak="0">
    <w:nsid w:val="2DA84B78"/>
    <w:multiLevelType w:val="hybridMultilevel"/>
    <w:tmpl w:val="1BF6F02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 w15:restartNumberingAfterBreak="0">
    <w:nsid w:val="2DE44011"/>
    <w:multiLevelType w:val="hybridMultilevel"/>
    <w:tmpl w:val="EA9E2FFE"/>
    <w:lvl w:ilvl="0" w:tplc="BE2641C6">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7" w15:restartNumberingAfterBreak="0">
    <w:nsid w:val="44827AF7"/>
    <w:multiLevelType w:val="hybridMultilevel"/>
    <w:tmpl w:val="1DDC08E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15:restartNumberingAfterBreak="0">
    <w:nsid w:val="4F99582C"/>
    <w:multiLevelType w:val="hybridMultilevel"/>
    <w:tmpl w:val="BB9CD23C"/>
    <w:lvl w:ilvl="0" w:tplc="0F9E92AC">
      <w:start w:val="1"/>
      <w:numFmt w:val="decimal"/>
      <w:lvlText w:val="%1."/>
      <w:lvlJc w:val="left"/>
      <w:pPr>
        <w:ind w:left="644" w:hanging="360"/>
      </w:pPr>
      <w:rPr>
        <w:rFonts w:hint="default"/>
        <w:color w:val="auto"/>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9" w15:restartNumberingAfterBreak="0">
    <w:nsid w:val="62FC1F28"/>
    <w:multiLevelType w:val="hybridMultilevel"/>
    <w:tmpl w:val="27C03EAE"/>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0" w15:restartNumberingAfterBreak="0">
    <w:nsid w:val="649447C4"/>
    <w:multiLevelType w:val="hybridMultilevel"/>
    <w:tmpl w:val="2B723136"/>
    <w:lvl w:ilvl="0" w:tplc="042F000F">
      <w:start w:val="1"/>
      <w:numFmt w:val="decimal"/>
      <w:lvlText w:val="%1."/>
      <w:lvlJc w:val="left"/>
      <w:pPr>
        <w:ind w:left="720" w:hanging="360"/>
      </w:pPr>
    </w:lvl>
    <w:lvl w:ilvl="1" w:tplc="042F0019">
      <w:start w:val="1"/>
      <w:numFmt w:val="lowerLetter"/>
      <w:lvlText w:val="%2."/>
      <w:lvlJc w:val="left"/>
      <w:pPr>
        <w:ind w:left="1440" w:hanging="360"/>
      </w:pPr>
    </w:lvl>
    <w:lvl w:ilvl="2" w:tplc="042F001B">
      <w:start w:val="1"/>
      <w:numFmt w:val="lowerRoman"/>
      <w:lvlText w:val="%3."/>
      <w:lvlJc w:val="right"/>
      <w:pPr>
        <w:ind w:left="2160" w:hanging="180"/>
      </w:pPr>
    </w:lvl>
    <w:lvl w:ilvl="3" w:tplc="042F000F">
      <w:start w:val="1"/>
      <w:numFmt w:val="decimal"/>
      <w:lvlText w:val="%4."/>
      <w:lvlJc w:val="left"/>
      <w:pPr>
        <w:ind w:left="2880" w:hanging="360"/>
      </w:pPr>
    </w:lvl>
    <w:lvl w:ilvl="4" w:tplc="042F0019">
      <w:start w:val="1"/>
      <w:numFmt w:val="lowerLetter"/>
      <w:lvlText w:val="%5."/>
      <w:lvlJc w:val="left"/>
      <w:pPr>
        <w:ind w:left="3600" w:hanging="360"/>
      </w:pPr>
    </w:lvl>
    <w:lvl w:ilvl="5" w:tplc="042F001B">
      <w:start w:val="1"/>
      <w:numFmt w:val="lowerRoman"/>
      <w:lvlText w:val="%6."/>
      <w:lvlJc w:val="right"/>
      <w:pPr>
        <w:ind w:left="4320" w:hanging="180"/>
      </w:pPr>
    </w:lvl>
    <w:lvl w:ilvl="6" w:tplc="042F000F">
      <w:start w:val="1"/>
      <w:numFmt w:val="decimal"/>
      <w:lvlText w:val="%7."/>
      <w:lvlJc w:val="left"/>
      <w:pPr>
        <w:ind w:left="5040" w:hanging="360"/>
      </w:pPr>
    </w:lvl>
    <w:lvl w:ilvl="7" w:tplc="042F0019">
      <w:start w:val="1"/>
      <w:numFmt w:val="lowerLetter"/>
      <w:lvlText w:val="%8."/>
      <w:lvlJc w:val="left"/>
      <w:pPr>
        <w:ind w:left="5760" w:hanging="360"/>
      </w:pPr>
    </w:lvl>
    <w:lvl w:ilvl="8" w:tplc="042F001B">
      <w:start w:val="1"/>
      <w:numFmt w:val="lowerRoman"/>
      <w:lvlText w:val="%9."/>
      <w:lvlJc w:val="right"/>
      <w:pPr>
        <w:ind w:left="6480" w:hanging="180"/>
      </w:pPr>
    </w:lvl>
  </w:abstractNum>
  <w:abstractNum w:abstractNumId="11" w15:restartNumberingAfterBreak="0">
    <w:nsid w:val="71C03011"/>
    <w:multiLevelType w:val="hybridMultilevel"/>
    <w:tmpl w:val="6DD4FE10"/>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2" w15:restartNumberingAfterBreak="0">
    <w:nsid w:val="72AA3495"/>
    <w:multiLevelType w:val="hybridMultilevel"/>
    <w:tmpl w:val="1B9EFBB4"/>
    <w:lvl w:ilvl="0" w:tplc="042F000F">
      <w:start w:val="1"/>
      <w:numFmt w:val="decimal"/>
      <w:lvlText w:val="%1."/>
      <w:lvlJc w:val="left"/>
      <w:pPr>
        <w:ind w:left="360" w:hanging="360"/>
      </w:pPr>
    </w:lvl>
    <w:lvl w:ilvl="1" w:tplc="042F0019">
      <w:start w:val="1"/>
      <w:numFmt w:val="lowerLetter"/>
      <w:lvlText w:val="%2."/>
      <w:lvlJc w:val="left"/>
      <w:pPr>
        <w:ind w:left="1014" w:hanging="360"/>
      </w:pPr>
    </w:lvl>
    <w:lvl w:ilvl="2" w:tplc="042F001B">
      <w:start w:val="1"/>
      <w:numFmt w:val="lowerRoman"/>
      <w:lvlText w:val="%3."/>
      <w:lvlJc w:val="right"/>
      <w:pPr>
        <w:ind w:left="1734" w:hanging="180"/>
      </w:pPr>
    </w:lvl>
    <w:lvl w:ilvl="3" w:tplc="042F000F">
      <w:start w:val="1"/>
      <w:numFmt w:val="decimal"/>
      <w:lvlText w:val="%4."/>
      <w:lvlJc w:val="left"/>
      <w:pPr>
        <w:ind w:left="2454" w:hanging="360"/>
      </w:pPr>
    </w:lvl>
    <w:lvl w:ilvl="4" w:tplc="042F0019">
      <w:start w:val="1"/>
      <w:numFmt w:val="lowerLetter"/>
      <w:lvlText w:val="%5."/>
      <w:lvlJc w:val="left"/>
      <w:pPr>
        <w:ind w:left="3174" w:hanging="360"/>
      </w:pPr>
    </w:lvl>
    <w:lvl w:ilvl="5" w:tplc="042F001B">
      <w:start w:val="1"/>
      <w:numFmt w:val="lowerRoman"/>
      <w:lvlText w:val="%6."/>
      <w:lvlJc w:val="right"/>
      <w:pPr>
        <w:ind w:left="3894" w:hanging="180"/>
      </w:pPr>
    </w:lvl>
    <w:lvl w:ilvl="6" w:tplc="042F000F">
      <w:start w:val="1"/>
      <w:numFmt w:val="decimal"/>
      <w:lvlText w:val="%7."/>
      <w:lvlJc w:val="left"/>
      <w:pPr>
        <w:ind w:left="4614" w:hanging="360"/>
      </w:pPr>
    </w:lvl>
    <w:lvl w:ilvl="7" w:tplc="042F0019">
      <w:start w:val="1"/>
      <w:numFmt w:val="lowerLetter"/>
      <w:lvlText w:val="%8."/>
      <w:lvlJc w:val="left"/>
      <w:pPr>
        <w:ind w:left="5334" w:hanging="360"/>
      </w:pPr>
    </w:lvl>
    <w:lvl w:ilvl="8" w:tplc="042F001B">
      <w:start w:val="1"/>
      <w:numFmt w:val="lowerRoman"/>
      <w:lvlText w:val="%9."/>
      <w:lvlJc w:val="right"/>
      <w:pPr>
        <w:ind w:left="6054" w:hanging="180"/>
      </w:pPr>
    </w:lvl>
  </w:abstractNum>
  <w:abstractNum w:abstractNumId="13" w15:restartNumberingAfterBreak="0">
    <w:nsid w:val="75102909"/>
    <w:multiLevelType w:val="hybridMultilevel"/>
    <w:tmpl w:val="3028CBA6"/>
    <w:lvl w:ilvl="0" w:tplc="3C0E5C88">
      <w:numFmt w:val="bullet"/>
      <w:lvlText w:val="-"/>
      <w:lvlJc w:val="left"/>
      <w:pPr>
        <w:ind w:left="1074" w:hanging="360"/>
      </w:pPr>
      <w:rPr>
        <w:rFonts w:ascii="Arial" w:eastAsia="Times New Roman" w:hAnsi="Arial" w:cs="Arial" w:hint="default"/>
      </w:rPr>
    </w:lvl>
    <w:lvl w:ilvl="1" w:tplc="042F0003" w:tentative="1">
      <w:start w:val="1"/>
      <w:numFmt w:val="bullet"/>
      <w:lvlText w:val="o"/>
      <w:lvlJc w:val="left"/>
      <w:pPr>
        <w:ind w:left="1794" w:hanging="360"/>
      </w:pPr>
      <w:rPr>
        <w:rFonts w:ascii="Courier New" w:hAnsi="Courier New" w:cs="Courier New" w:hint="default"/>
      </w:rPr>
    </w:lvl>
    <w:lvl w:ilvl="2" w:tplc="042F0005" w:tentative="1">
      <w:start w:val="1"/>
      <w:numFmt w:val="bullet"/>
      <w:lvlText w:val=""/>
      <w:lvlJc w:val="left"/>
      <w:pPr>
        <w:ind w:left="2514" w:hanging="360"/>
      </w:pPr>
      <w:rPr>
        <w:rFonts w:ascii="Wingdings" w:hAnsi="Wingdings" w:hint="default"/>
      </w:rPr>
    </w:lvl>
    <w:lvl w:ilvl="3" w:tplc="042F0001" w:tentative="1">
      <w:start w:val="1"/>
      <w:numFmt w:val="bullet"/>
      <w:lvlText w:val=""/>
      <w:lvlJc w:val="left"/>
      <w:pPr>
        <w:ind w:left="3234" w:hanging="360"/>
      </w:pPr>
      <w:rPr>
        <w:rFonts w:ascii="Symbol" w:hAnsi="Symbol" w:hint="default"/>
      </w:rPr>
    </w:lvl>
    <w:lvl w:ilvl="4" w:tplc="042F0003" w:tentative="1">
      <w:start w:val="1"/>
      <w:numFmt w:val="bullet"/>
      <w:lvlText w:val="o"/>
      <w:lvlJc w:val="left"/>
      <w:pPr>
        <w:ind w:left="3954" w:hanging="360"/>
      </w:pPr>
      <w:rPr>
        <w:rFonts w:ascii="Courier New" w:hAnsi="Courier New" w:cs="Courier New" w:hint="default"/>
      </w:rPr>
    </w:lvl>
    <w:lvl w:ilvl="5" w:tplc="042F0005" w:tentative="1">
      <w:start w:val="1"/>
      <w:numFmt w:val="bullet"/>
      <w:lvlText w:val=""/>
      <w:lvlJc w:val="left"/>
      <w:pPr>
        <w:ind w:left="4674" w:hanging="360"/>
      </w:pPr>
      <w:rPr>
        <w:rFonts w:ascii="Wingdings" w:hAnsi="Wingdings" w:hint="default"/>
      </w:rPr>
    </w:lvl>
    <w:lvl w:ilvl="6" w:tplc="042F0001" w:tentative="1">
      <w:start w:val="1"/>
      <w:numFmt w:val="bullet"/>
      <w:lvlText w:val=""/>
      <w:lvlJc w:val="left"/>
      <w:pPr>
        <w:ind w:left="5394" w:hanging="360"/>
      </w:pPr>
      <w:rPr>
        <w:rFonts w:ascii="Symbol" w:hAnsi="Symbol" w:hint="default"/>
      </w:rPr>
    </w:lvl>
    <w:lvl w:ilvl="7" w:tplc="042F0003" w:tentative="1">
      <w:start w:val="1"/>
      <w:numFmt w:val="bullet"/>
      <w:lvlText w:val="o"/>
      <w:lvlJc w:val="left"/>
      <w:pPr>
        <w:ind w:left="6114" w:hanging="360"/>
      </w:pPr>
      <w:rPr>
        <w:rFonts w:ascii="Courier New" w:hAnsi="Courier New" w:cs="Courier New" w:hint="default"/>
      </w:rPr>
    </w:lvl>
    <w:lvl w:ilvl="8" w:tplc="042F0005" w:tentative="1">
      <w:start w:val="1"/>
      <w:numFmt w:val="bullet"/>
      <w:lvlText w:val=""/>
      <w:lvlJc w:val="left"/>
      <w:pPr>
        <w:ind w:left="6834" w:hanging="360"/>
      </w:pPr>
      <w:rPr>
        <w:rFonts w:ascii="Wingdings" w:hAnsi="Wingdings" w:hint="default"/>
      </w:rPr>
    </w:lvl>
  </w:abstractNum>
  <w:num w:numId="1">
    <w:abstractNumId w:val="3"/>
  </w:num>
  <w:num w:numId="2">
    <w:abstractNumId w:val="0"/>
  </w:num>
  <w:num w:numId="3">
    <w:abstractNumId w:val="13"/>
  </w:num>
  <w:num w:numId="4">
    <w:abstractNumId w:val="9"/>
  </w:num>
  <w:num w:numId="5">
    <w:abstractNumId w:val="5"/>
  </w:num>
  <w:num w:numId="6">
    <w:abstractNumId w:val="2"/>
  </w:num>
  <w:num w:numId="7">
    <w:abstractNumId w:val="7"/>
  </w:num>
  <w:num w:numId="8">
    <w:abstractNumId w:val="11"/>
  </w:num>
  <w:num w:numId="9">
    <w:abstractNumId w:val="4"/>
  </w:num>
  <w:num w:numId="10">
    <w:abstractNumId w:val="8"/>
  </w:num>
  <w:num w:numId="11">
    <w:abstractNumId w:val="12"/>
  </w:num>
  <w:num w:numId="12">
    <w:abstractNumId w:val="1"/>
  </w:num>
  <w:num w:numId="13">
    <w:abstractNumId w:val="6"/>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FE3"/>
    <w:rsid w:val="0000095E"/>
    <w:rsid w:val="00000D17"/>
    <w:rsid w:val="0000104A"/>
    <w:rsid w:val="000014EB"/>
    <w:rsid w:val="0000160E"/>
    <w:rsid w:val="0000192A"/>
    <w:rsid w:val="00001EFD"/>
    <w:rsid w:val="000021E7"/>
    <w:rsid w:val="00002CE0"/>
    <w:rsid w:val="00002DD6"/>
    <w:rsid w:val="00003CC5"/>
    <w:rsid w:val="00003E3D"/>
    <w:rsid w:val="00004387"/>
    <w:rsid w:val="000053C7"/>
    <w:rsid w:val="00005989"/>
    <w:rsid w:val="00005BBE"/>
    <w:rsid w:val="00005EF9"/>
    <w:rsid w:val="00006066"/>
    <w:rsid w:val="00006125"/>
    <w:rsid w:val="00006143"/>
    <w:rsid w:val="00006885"/>
    <w:rsid w:val="0000737E"/>
    <w:rsid w:val="00007D02"/>
    <w:rsid w:val="00007F9D"/>
    <w:rsid w:val="000105B0"/>
    <w:rsid w:val="0001077F"/>
    <w:rsid w:val="0001099A"/>
    <w:rsid w:val="00010BCA"/>
    <w:rsid w:val="00010D52"/>
    <w:rsid w:val="0001170A"/>
    <w:rsid w:val="0001242A"/>
    <w:rsid w:val="00012513"/>
    <w:rsid w:val="00012560"/>
    <w:rsid w:val="00012656"/>
    <w:rsid w:val="00012D2F"/>
    <w:rsid w:val="000139BB"/>
    <w:rsid w:val="00013B53"/>
    <w:rsid w:val="000145B7"/>
    <w:rsid w:val="000148AF"/>
    <w:rsid w:val="00014FC0"/>
    <w:rsid w:val="00015C21"/>
    <w:rsid w:val="00016EE5"/>
    <w:rsid w:val="0001725B"/>
    <w:rsid w:val="000215E5"/>
    <w:rsid w:val="00021C69"/>
    <w:rsid w:val="00021FA5"/>
    <w:rsid w:val="00021FFE"/>
    <w:rsid w:val="0002248B"/>
    <w:rsid w:val="00022D76"/>
    <w:rsid w:val="00022DCC"/>
    <w:rsid w:val="00022EA2"/>
    <w:rsid w:val="00023990"/>
    <w:rsid w:val="00023CC1"/>
    <w:rsid w:val="0002420B"/>
    <w:rsid w:val="00025468"/>
    <w:rsid w:val="000258AB"/>
    <w:rsid w:val="00025B23"/>
    <w:rsid w:val="00025FC9"/>
    <w:rsid w:val="000268F6"/>
    <w:rsid w:val="0002750A"/>
    <w:rsid w:val="00027C71"/>
    <w:rsid w:val="00027FFD"/>
    <w:rsid w:val="00030628"/>
    <w:rsid w:val="00030C6C"/>
    <w:rsid w:val="00030CB8"/>
    <w:rsid w:val="00030FE6"/>
    <w:rsid w:val="00031100"/>
    <w:rsid w:val="000317CF"/>
    <w:rsid w:val="00032328"/>
    <w:rsid w:val="00032944"/>
    <w:rsid w:val="00033478"/>
    <w:rsid w:val="00034A0A"/>
    <w:rsid w:val="00034CAC"/>
    <w:rsid w:val="00035633"/>
    <w:rsid w:val="0003563F"/>
    <w:rsid w:val="00035CAB"/>
    <w:rsid w:val="000366B9"/>
    <w:rsid w:val="00036CCE"/>
    <w:rsid w:val="00036D68"/>
    <w:rsid w:val="00037109"/>
    <w:rsid w:val="0003711D"/>
    <w:rsid w:val="000375CF"/>
    <w:rsid w:val="0003794F"/>
    <w:rsid w:val="00037A2B"/>
    <w:rsid w:val="00037FD6"/>
    <w:rsid w:val="00040120"/>
    <w:rsid w:val="0004175F"/>
    <w:rsid w:val="00041A0A"/>
    <w:rsid w:val="00041CCA"/>
    <w:rsid w:val="00041D44"/>
    <w:rsid w:val="0004225C"/>
    <w:rsid w:val="00042868"/>
    <w:rsid w:val="00043020"/>
    <w:rsid w:val="00043C0A"/>
    <w:rsid w:val="00044350"/>
    <w:rsid w:val="000444A8"/>
    <w:rsid w:val="00044797"/>
    <w:rsid w:val="00044F91"/>
    <w:rsid w:val="00045131"/>
    <w:rsid w:val="00045168"/>
    <w:rsid w:val="0004569C"/>
    <w:rsid w:val="00045CDC"/>
    <w:rsid w:val="00045DA2"/>
    <w:rsid w:val="00045ED3"/>
    <w:rsid w:val="000468CC"/>
    <w:rsid w:val="000469B3"/>
    <w:rsid w:val="0004758D"/>
    <w:rsid w:val="000477FD"/>
    <w:rsid w:val="00047DBB"/>
    <w:rsid w:val="00050074"/>
    <w:rsid w:val="0005150E"/>
    <w:rsid w:val="000518AF"/>
    <w:rsid w:val="00052105"/>
    <w:rsid w:val="00052D04"/>
    <w:rsid w:val="00052FA6"/>
    <w:rsid w:val="0005309D"/>
    <w:rsid w:val="000530E8"/>
    <w:rsid w:val="00053572"/>
    <w:rsid w:val="00053E33"/>
    <w:rsid w:val="000542F0"/>
    <w:rsid w:val="000546C8"/>
    <w:rsid w:val="00054867"/>
    <w:rsid w:val="00054924"/>
    <w:rsid w:val="000559D8"/>
    <w:rsid w:val="000565EA"/>
    <w:rsid w:val="0005662E"/>
    <w:rsid w:val="00056A0F"/>
    <w:rsid w:val="000571A6"/>
    <w:rsid w:val="00057601"/>
    <w:rsid w:val="0005782C"/>
    <w:rsid w:val="00057DC6"/>
    <w:rsid w:val="00060453"/>
    <w:rsid w:val="000609E5"/>
    <w:rsid w:val="00060B1E"/>
    <w:rsid w:val="0006152A"/>
    <w:rsid w:val="000615D4"/>
    <w:rsid w:val="00062295"/>
    <w:rsid w:val="000626AA"/>
    <w:rsid w:val="00062B83"/>
    <w:rsid w:val="00062D61"/>
    <w:rsid w:val="00062F93"/>
    <w:rsid w:val="0006307D"/>
    <w:rsid w:val="000641A0"/>
    <w:rsid w:val="000649AC"/>
    <w:rsid w:val="00064CE6"/>
    <w:rsid w:val="000655C3"/>
    <w:rsid w:val="000656E4"/>
    <w:rsid w:val="00065C3F"/>
    <w:rsid w:val="00066493"/>
    <w:rsid w:val="00066B21"/>
    <w:rsid w:val="00066E43"/>
    <w:rsid w:val="0006733B"/>
    <w:rsid w:val="000674AB"/>
    <w:rsid w:val="00067E6F"/>
    <w:rsid w:val="000700B3"/>
    <w:rsid w:val="000704D8"/>
    <w:rsid w:val="000706BD"/>
    <w:rsid w:val="00070A79"/>
    <w:rsid w:val="00070C3A"/>
    <w:rsid w:val="0007130F"/>
    <w:rsid w:val="000719BA"/>
    <w:rsid w:val="00072A94"/>
    <w:rsid w:val="00072DDE"/>
    <w:rsid w:val="00073432"/>
    <w:rsid w:val="000738F3"/>
    <w:rsid w:val="00073AFF"/>
    <w:rsid w:val="00074075"/>
    <w:rsid w:val="00074BC2"/>
    <w:rsid w:val="00075436"/>
    <w:rsid w:val="00075C68"/>
    <w:rsid w:val="00076754"/>
    <w:rsid w:val="00076883"/>
    <w:rsid w:val="00076C0E"/>
    <w:rsid w:val="00076E97"/>
    <w:rsid w:val="000771E4"/>
    <w:rsid w:val="00077209"/>
    <w:rsid w:val="00080C98"/>
    <w:rsid w:val="00081086"/>
    <w:rsid w:val="0008167F"/>
    <w:rsid w:val="00081792"/>
    <w:rsid w:val="00081AAD"/>
    <w:rsid w:val="00081ADC"/>
    <w:rsid w:val="00081B75"/>
    <w:rsid w:val="000823B3"/>
    <w:rsid w:val="00082695"/>
    <w:rsid w:val="00082797"/>
    <w:rsid w:val="00082B61"/>
    <w:rsid w:val="00082EE1"/>
    <w:rsid w:val="00082FCC"/>
    <w:rsid w:val="00083064"/>
    <w:rsid w:val="00083BC4"/>
    <w:rsid w:val="00083C17"/>
    <w:rsid w:val="000840F0"/>
    <w:rsid w:val="00084234"/>
    <w:rsid w:val="00084CF8"/>
    <w:rsid w:val="0008503A"/>
    <w:rsid w:val="00085985"/>
    <w:rsid w:val="00085BC6"/>
    <w:rsid w:val="00085C15"/>
    <w:rsid w:val="00085D65"/>
    <w:rsid w:val="0008679A"/>
    <w:rsid w:val="00086975"/>
    <w:rsid w:val="00086F1C"/>
    <w:rsid w:val="0008733A"/>
    <w:rsid w:val="000873C9"/>
    <w:rsid w:val="000876D0"/>
    <w:rsid w:val="00087985"/>
    <w:rsid w:val="00087AE2"/>
    <w:rsid w:val="00090E39"/>
    <w:rsid w:val="00091EEE"/>
    <w:rsid w:val="000922F3"/>
    <w:rsid w:val="000928EC"/>
    <w:rsid w:val="00092A1C"/>
    <w:rsid w:val="00092F40"/>
    <w:rsid w:val="00093389"/>
    <w:rsid w:val="0009349E"/>
    <w:rsid w:val="000935B9"/>
    <w:rsid w:val="0009381B"/>
    <w:rsid w:val="00093BEB"/>
    <w:rsid w:val="0009448B"/>
    <w:rsid w:val="00094668"/>
    <w:rsid w:val="000955E2"/>
    <w:rsid w:val="00095867"/>
    <w:rsid w:val="000959B4"/>
    <w:rsid w:val="00095A48"/>
    <w:rsid w:val="00097343"/>
    <w:rsid w:val="00097485"/>
    <w:rsid w:val="00097578"/>
    <w:rsid w:val="00097BAF"/>
    <w:rsid w:val="000A041D"/>
    <w:rsid w:val="000A0698"/>
    <w:rsid w:val="000A09F1"/>
    <w:rsid w:val="000A0AF6"/>
    <w:rsid w:val="000A14E9"/>
    <w:rsid w:val="000A1B99"/>
    <w:rsid w:val="000A1DDE"/>
    <w:rsid w:val="000A235E"/>
    <w:rsid w:val="000A2551"/>
    <w:rsid w:val="000A2D83"/>
    <w:rsid w:val="000A300A"/>
    <w:rsid w:val="000A3B22"/>
    <w:rsid w:val="000A3CEE"/>
    <w:rsid w:val="000A4011"/>
    <w:rsid w:val="000A421D"/>
    <w:rsid w:val="000A4947"/>
    <w:rsid w:val="000A6638"/>
    <w:rsid w:val="000A6E3A"/>
    <w:rsid w:val="000A7871"/>
    <w:rsid w:val="000A7B8E"/>
    <w:rsid w:val="000A7D0F"/>
    <w:rsid w:val="000B002B"/>
    <w:rsid w:val="000B0614"/>
    <w:rsid w:val="000B08AC"/>
    <w:rsid w:val="000B094F"/>
    <w:rsid w:val="000B150F"/>
    <w:rsid w:val="000B16DF"/>
    <w:rsid w:val="000B178A"/>
    <w:rsid w:val="000B1DC2"/>
    <w:rsid w:val="000B2AE4"/>
    <w:rsid w:val="000B32FC"/>
    <w:rsid w:val="000B34AD"/>
    <w:rsid w:val="000B3913"/>
    <w:rsid w:val="000B39CC"/>
    <w:rsid w:val="000B4C98"/>
    <w:rsid w:val="000B4D08"/>
    <w:rsid w:val="000B4DA5"/>
    <w:rsid w:val="000B5651"/>
    <w:rsid w:val="000B60FC"/>
    <w:rsid w:val="000B614B"/>
    <w:rsid w:val="000B618F"/>
    <w:rsid w:val="000B64C4"/>
    <w:rsid w:val="000B67CD"/>
    <w:rsid w:val="000B67F3"/>
    <w:rsid w:val="000B7628"/>
    <w:rsid w:val="000B7813"/>
    <w:rsid w:val="000B7820"/>
    <w:rsid w:val="000B7A74"/>
    <w:rsid w:val="000C0034"/>
    <w:rsid w:val="000C15E9"/>
    <w:rsid w:val="000C175B"/>
    <w:rsid w:val="000C22D3"/>
    <w:rsid w:val="000C2435"/>
    <w:rsid w:val="000C26CB"/>
    <w:rsid w:val="000C27B9"/>
    <w:rsid w:val="000C3020"/>
    <w:rsid w:val="000C3E5F"/>
    <w:rsid w:val="000C403F"/>
    <w:rsid w:val="000C42D5"/>
    <w:rsid w:val="000C5E64"/>
    <w:rsid w:val="000C608F"/>
    <w:rsid w:val="000C612A"/>
    <w:rsid w:val="000C63CD"/>
    <w:rsid w:val="000C63D1"/>
    <w:rsid w:val="000C7174"/>
    <w:rsid w:val="000C72AE"/>
    <w:rsid w:val="000C7AA1"/>
    <w:rsid w:val="000C7C8C"/>
    <w:rsid w:val="000D09D8"/>
    <w:rsid w:val="000D0A95"/>
    <w:rsid w:val="000D0E1B"/>
    <w:rsid w:val="000D12BA"/>
    <w:rsid w:val="000D2B77"/>
    <w:rsid w:val="000D2E4C"/>
    <w:rsid w:val="000D30C2"/>
    <w:rsid w:val="000D30C5"/>
    <w:rsid w:val="000D3639"/>
    <w:rsid w:val="000D3B2A"/>
    <w:rsid w:val="000D3BF4"/>
    <w:rsid w:val="000D40F3"/>
    <w:rsid w:val="000D42A8"/>
    <w:rsid w:val="000D46D9"/>
    <w:rsid w:val="000D5377"/>
    <w:rsid w:val="000D57DC"/>
    <w:rsid w:val="000D587F"/>
    <w:rsid w:val="000D5DC5"/>
    <w:rsid w:val="000D6585"/>
    <w:rsid w:val="000D6F7C"/>
    <w:rsid w:val="000D7171"/>
    <w:rsid w:val="000D748F"/>
    <w:rsid w:val="000D77BC"/>
    <w:rsid w:val="000D7BF5"/>
    <w:rsid w:val="000E0857"/>
    <w:rsid w:val="000E091D"/>
    <w:rsid w:val="000E13A1"/>
    <w:rsid w:val="000E13AB"/>
    <w:rsid w:val="000E18CD"/>
    <w:rsid w:val="000E1ECC"/>
    <w:rsid w:val="000E1F8D"/>
    <w:rsid w:val="000E22FE"/>
    <w:rsid w:val="000E25F1"/>
    <w:rsid w:val="000E280A"/>
    <w:rsid w:val="000E2883"/>
    <w:rsid w:val="000E292B"/>
    <w:rsid w:val="000E2E21"/>
    <w:rsid w:val="000E2E5C"/>
    <w:rsid w:val="000E3457"/>
    <w:rsid w:val="000E3630"/>
    <w:rsid w:val="000E4941"/>
    <w:rsid w:val="000E49C7"/>
    <w:rsid w:val="000E4E54"/>
    <w:rsid w:val="000E566B"/>
    <w:rsid w:val="000E56D1"/>
    <w:rsid w:val="000E5C41"/>
    <w:rsid w:val="000E6615"/>
    <w:rsid w:val="000E6DB7"/>
    <w:rsid w:val="000E7112"/>
    <w:rsid w:val="000E74CC"/>
    <w:rsid w:val="000E754E"/>
    <w:rsid w:val="000E7905"/>
    <w:rsid w:val="000F0241"/>
    <w:rsid w:val="000F052A"/>
    <w:rsid w:val="000F11DE"/>
    <w:rsid w:val="000F19BD"/>
    <w:rsid w:val="000F2632"/>
    <w:rsid w:val="000F268D"/>
    <w:rsid w:val="000F2AA0"/>
    <w:rsid w:val="000F3230"/>
    <w:rsid w:val="000F3CEE"/>
    <w:rsid w:val="000F3E84"/>
    <w:rsid w:val="000F436E"/>
    <w:rsid w:val="000F46FF"/>
    <w:rsid w:val="000F4A22"/>
    <w:rsid w:val="000F537E"/>
    <w:rsid w:val="000F565B"/>
    <w:rsid w:val="000F670F"/>
    <w:rsid w:val="000F6D26"/>
    <w:rsid w:val="000F7125"/>
    <w:rsid w:val="000F7B5C"/>
    <w:rsid w:val="0010029B"/>
    <w:rsid w:val="00100B17"/>
    <w:rsid w:val="00100DCD"/>
    <w:rsid w:val="00100F71"/>
    <w:rsid w:val="00101099"/>
    <w:rsid w:val="001011B7"/>
    <w:rsid w:val="00101659"/>
    <w:rsid w:val="00101AC6"/>
    <w:rsid w:val="00101D39"/>
    <w:rsid w:val="00101FD8"/>
    <w:rsid w:val="001034C8"/>
    <w:rsid w:val="00103A41"/>
    <w:rsid w:val="001042CD"/>
    <w:rsid w:val="001047D5"/>
    <w:rsid w:val="00104A3A"/>
    <w:rsid w:val="00104C02"/>
    <w:rsid w:val="00105064"/>
    <w:rsid w:val="00105E05"/>
    <w:rsid w:val="001061CB"/>
    <w:rsid w:val="00107032"/>
    <w:rsid w:val="00107AE6"/>
    <w:rsid w:val="00107B83"/>
    <w:rsid w:val="001103B6"/>
    <w:rsid w:val="001107A9"/>
    <w:rsid w:val="00110F61"/>
    <w:rsid w:val="00111A56"/>
    <w:rsid w:val="00111C47"/>
    <w:rsid w:val="001129D5"/>
    <w:rsid w:val="00112CA1"/>
    <w:rsid w:val="00113BEF"/>
    <w:rsid w:val="00113CF2"/>
    <w:rsid w:val="00113D48"/>
    <w:rsid w:val="0011433A"/>
    <w:rsid w:val="001144DC"/>
    <w:rsid w:val="0011500D"/>
    <w:rsid w:val="00115230"/>
    <w:rsid w:val="0011553F"/>
    <w:rsid w:val="00115644"/>
    <w:rsid w:val="00115A33"/>
    <w:rsid w:val="00115BD3"/>
    <w:rsid w:val="00115CCE"/>
    <w:rsid w:val="00115F05"/>
    <w:rsid w:val="00115FE3"/>
    <w:rsid w:val="001169BB"/>
    <w:rsid w:val="00116D82"/>
    <w:rsid w:val="00116FA8"/>
    <w:rsid w:val="001171E3"/>
    <w:rsid w:val="00117BE8"/>
    <w:rsid w:val="00117E35"/>
    <w:rsid w:val="001201DD"/>
    <w:rsid w:val="00120501"/>
    <w:rsid w:val="001206AA"/>
    <w:rsid w:val="00120D78"/>
    <w:rsid w:val="00121017"/>
    <w:rsid w:val="001214CE"/>
    <w:rsid w:val="001214ED"/>
    <w:rsid w:val="001215B0"/>
    <w:rsid w:val="00122516"/>
    <w:rsid w:val="001225D5"/>
    <w:rsid w:val="00122B0B"/>
    <w:rsid w:val="0012400E"/>
    <w:rsid w:val="0012504E"/>
    <w:rsid w:val="00125222"/>
    <w:rsid w:val="0012633E"/>
    <w:rsid w:val="0012685C"/>
    <w:rsid w:val="0012704D"/>
    <w:rsid w:val="00127185"/>
    <w:rsid w:val="0012766A"/>
    <w:rsid w:val="00127805"/>
    <w:rsid w:val="001279FB"/>
    <w:rsid w:val="001315E4"/>
    <w:rsid w:val="00131845"/>
    <w:rsid w:val="00132385"/>
    <w:rsid w:val="001325EC"/>
    <w:rsid w:val="0013272A"/>
    <w:rsid w:val="00133286"/>
    <w:rsid w:val="00133883"/>
    <w:rsid w:val="00133945"/>
    <w:rsid w:val="00133DDF"/>
    <w:rsid w:val="00133E52"/>
    <w:rsid w:val="001347AE"/>
    <w:rsid w:val="00134AB6"/>
    <w:rsid w:val="00134BDA"/>
    <w:rsid w:val="00135520"/>
    <w:rsid w:val="00135B71"/>
    <w:rsid w:val="001368A9"/>
    <w:rsid w:val="00136A71"/>
    <w:rsid w:val="00137999"/>
    <w:rsid w:val="001379D8"/>
    <w:rsid w:val="001405CA"/>
    <w:rsid w:val="001417D4"/>
    <w:rsid w:val="001418DB"/>
    <w:rsid w:val="00141C16"/>
    <w:rsid w:val="0014281F"/>
    <w:rsid w:val="001433DA"/>
    <w:rsid w:val="001433EA"/>
    <w:rsid w:val="00143930"/>
    <w:rsid w:val="00143CF2"/>
    <w:rsid w:val="00143E00"/>
    <w:rsid w:val="00143FE7"/>
    <w:rsid w:val="0014415E"/>
    <w:rsid w:val="0014497F"/>
    <w:rsid w:val="00144AB3"/>
    <w:rsid w:val="00145372"/>
    <w:rsid w:val="0014542A"/>
    <w:rsid w:val="001455CE"/>
    <w:rsid w:val="00145AF0"/>
    <w:rsid w:val="00146784"/>
    <w:rsid w:val="00146C33"/>
    <w:rsid w:val="001472C6"/>
    <w:rsid w:val="0014766D"/>
    <w:rsid w:val="00147E9A"/>
    <w:rsid w:val="0015066A"/>
    <w:rsid w:val="00150E7A"/>
    <w:rsid w:val="00151664"/>
    <w:rsid w:val="00151946"/>
    <w:rsid w:val="001524DF"/>
    <w:rsid w:val="00152575"/>
    <w:rsid w:val="0015282F"/>
    <w:rsid w:val="0015291B"/>
    <w:rsid w:val="00152AB1"/>
    <w:rsid w:val="0015368F"/>
    <w:rsid w:val="001537C5"/>
    <w:rsid w:val="001546F1"/>
    <w:rsid w:val="001547C8"/>
    <w:rsid w:val="001549FA"/>
    <w:rsid w:val="0015519C"/>
    <w:rsid w:val="00155CFF"/>
    <w:rsid w:val="00156B8E"/>
    <w:rsid w:val="00156F3A"/>
    <w:rsid w:val="00156FA2"/>
    <w:rsid w:val="0015748C"/>
    <w:rsid w:val="00160C0A"/>
    <w:rsid w:val="00160EFF"/>
    <w:rsid w:val="0016107D"/>
    <w:rsid w:val="001611AB"/>
    <w:rsid w:val="0016125B"/>
    <w:rsid w:val="00161B10"/>
    <w:rsid w:val="00161B14"/>
    <w:rsid w:val="00162228"/>
    <w:rsid w:val="00162475"/>
    <w:rsid w:val="00162625"/>
    <w:rsid w:val="001633B4"/>
    <w:rsid w:val="00163D93"/>
    <w:rsid w:val="00163F2A"/>
    <w:rsid w:val="001642F1"/>
    <w:rsid w:val="0016497A"/>
    <w:rsid w:val="00165124"/>
    <w:rsid w:val="0016542E"/>
    <w:rsid w:val="001656AF"/>
    <w:rsid w:val="00165751"/>
    <w:rsid w:val="00165E60"/>
    <w:rsid w:val="0016672C"/>
    <w:rsid w:val="0016714A"/>
    <w:rsid w:val="00167C31"/>
    <w:rsid w:val="001701A3"/>
    <w:rsid w:val="001705A9"/>
    <w:rsid w:val="00170B58"/>
    <w:rsid w:val="00170F97"/>
    <w:rsid w:val="0017152F"/>
    <w:rsid w:val="0017258C"/>
    <w:rsid w:val="00172D26"/>
    <w:rsid w:val="00172F5D"/>
    <w:rsid w:val="00173C91"/>
    <w:rsid w:val="00173F4F"/>
    <w:rsid w:val="00174119"/>
    <w:rsid w:val="00175FDD"/>
    <w:rsid w:val="001762CE"/>
    <w:rsid w:val="00176738"/>
    <w:rsid w:val="00176A29"/>
    <w:rsid w:val="00176E0D"/>
    <w:rsid w:val="00177161"/>
    <w:rsid w:val="00177230"/>
    <w:rsid w:val="00177E98"/>
    <w:rsid w:val="001807CF"/>
    <w:rsid w:val="00180A34"/>
    <w:rsid w:val="001811D0"/>
    <w:rsid w:val="00181E3C"/>
    <w:rsid w:val="00181F1D"/>
    <w:rsid w:val="001822AA"/>
    <w:rsid w:val="0018256A"/>
    <w:rsid w:val="0018283C"/>
    <w:rsid w:val="0018355E"/>
    <w:rsid w:val="00183C6A"/>
    <w:rsid w:val="00184588"/>
    <w:rsid w:val="001845FD"/>
    <w:rsid w:val="00184C05"/>
    <w:rsid w:val="0018509D"/>
    <w:rsid w:val="001853BD"/>
    <w:rsid w:val="00185B90"/>
    <w:rsid w:val="00186712"/>
    <w:rsid w:val="00186C72"/>
    <w:rsid w:val="00186F4E"/>
    <w:rsid w:val="00186F6C"/>
    <w:rsid w:val="00186F7F"/>
    <w:rsid w:val="001873A4"/>
    <w:rsid w:val="001874F5"/>
    <w:rsid w:val="00187548"/>
    <w:rsid w:val="00187555"/>
    <w:rsid w:val="00187B06"/>
    <w:rsid w:val="001901DF"/>
    <w:rsid w:val="00190729"/>
    <w:rsid w:val="00190AF3"/>
    <w:rsid w:val="00190B94"/>
    <w:rsid w:val="00190CFC"/>
    <w:rsid w:val="00190E90"/>
    <w:rsid w:val="00191677"/>
    <w:rsid w:val="001922FF"/>
    <w:rsid w:val="001926F1"/>
    <w:rsid w:val="00192A07"/>
    <w:rsid w:val="00193442"/>
    <w:rsid w:val="001937AD"/>
    <w:rsid w:val="001937CB"/>
    <w:rsid w:val="001937E3"/>
    <w:rsid w:val="001939F0"/>
    <w:rsid w:val="00194B04"/>
    <w:rsid w:val="00194B6C"/>
    <w:rsid w:val="00195117"/>
    <w:rsid w:val="001953AC"/>
    <w:rsid w:val="00195750"/>
    <w:rsid w:val="0019636A"/>
    <w:rsid w:val="001968DD"/>
    <w:rsid w:val="00196BD2"/>
    <w:rsid w:val="00196FF8"/>
    <w:rsid w:val="0019740D"/>
    <w:rsid w:val="0019788A"/>
    <w:rsid w:val="00197C07"/>
    <w:rsid w:val="00197C90"/>
    <w:rsid w:val="001A07C7"/>
    <w:rsid w:val="001A114C"/>
    <w:rsid w:val="001A19F1"/>
    <w:rsid w:val="001A1BBC"/>
    <w:rsid w:val="001A26DE"/>
    <w:rsid w:val="001A2747"/>
    <w:rsid w:val="001A2A0D"/>
    <w:rsid w:val="001A2FA7"/>
    <w:rsid w:val="001A37B8"/>
    <w:rsid w:val="001A3A61"/>
    <w:rsid w:val="001A3CF7"/>
    <w:rsid w:val="001A4077"/>
    <w:rsid w:val="001A435A"/>
    <w:rsid w:val="001A4D93"/>
    <w:rsid w:val="001A4F49"/>
    <w:rsid w:val="001A4F64"/>
    <w:rsid w:val="001A58DD"/>
    <w:rsid w:val="001A5B0B"/>
    <w:rsid w:val="001A5C33"/>
    <w:rsid w:val="001A5FA5"/>
    <w:rsid w:val="001A61C3"/>
    <w:rsid w:val="001A6AB8"/>
    <w:rsid w:val="001A6C31"/>
    <w:rsid w:val="001A762B"/>
    <w:rsid w:val="001A7637"/>
    <w:rsid w:val="001A7D93"/>
    <w:rsid w:val="001A7E17"/>
    <w:rsid w:val="001B0600"/>
    <w:rsid w:val="001B09A8"/>
    <w:rsid w:val="001B0BB8"/>
    <w:rsid w:val="001B1709"/>
    <w:rsid w:val="001B1A1F"/>
    <w:rsid w:val="001B1A80"/>
    <w:rsid w:val="001B2AFE"/>
    <w:rsid w:val="001B3158"/>
    <w:rsid w:val="001B3317"/>
    <w:rsid w:val="001B399F"/>
    <w:rsid w:val="001B39A1"/>
    <w:rsid w:val="001B3CB0"/>
    <w:rsid w:val="001B4DAF"/>
    <w:rsid w:val="001B5215"/>
    <w:rsid w:val="001B5BF4"/>
    <w:rsid w:val="001B5DAA"/>
    <w:rsid w:val="001B6159"/>
    <w:rsid w:val="001B625B"/>
    <w:rsid w:val="001B62B9"/>
    <w:rsid w:val="001B68AC"/>
    <w:rsid w:val="001B6B3E"/>
    <w:rsid w:val="001B6B4A"/>
    <w:rsid w:val="001B7164"/>
    <w:rsid w:val="001B7E5C"/>
    <w:rsid w:val="001C002D"/>
    <w:rsid w:val="001C166B"/>
    <w:rsid w:val="001C1B25"/>
    <w:rsid w:val="001C1CA6"/>
    <w:rsid w:val="001C235B"/>
    <w:rsid w:val="001C261E"/>
    <w:rsid w:val="001C294C"/>
    <w:rsid w:val="001C29CD"/>
    <w:rsid w:val="001C330B"/>
    <w:rsid w:val="001C3562"/>
    <w:rsid w:val="001C3E53"/>
    <w:rsid w:val="001C4120"/>
    <w:rsid w:val="001C41BB"/>
    <w:rsid w:val="001C45BD"/>
    <w:rsid w:val="001C4A69"/>
    <w:rsid w:val="001C59B5"/>
    <w:rsid w:val="001C6331"/>
    <w:rsid w:val="001C6485"/>
    <w:rsid w:val="001C668A"/>
    <w:rsid w:val="001C672F"/>
    <w:rsid w:val="001C6B0F"/>
    <w:rsid w:val="001C6BE2"/>
    <w:rsid w:val="001C7654"/>
    <w:rsid w:val="001C7864"/>
    <w:rsid w:val="001C7D7A"/>
    <w:rsid w:val="001C7ED5"/>
    <w:rsid w:val="001D09FA"/>
    <w:rsid w:val="001D169B"/>
    <w:rsid w:val="001D1AF3"/>
    <w:rsid w:val="001D1D63"/>
    <w:rsid w:val="001D2281"/>
    <w:rsid w:val="001D2BBF"/>
    <w:rsid w:val="001D2ED1"/>
    <w:rsid w:val="001D2EE2"/>
    <w:rsid w:val="001D3058"/>
    <w:rsid w:val="001D31BC"/>
    <w:rsid w:val="001D32D9"/>
    <w:rsid w:val="001D3320"/>
    <w:rsid w:val="001D4015"/>
    <w:rsid w:val="001D4468"/>
    <w:rsid w:val="001D47A3"/>
    <w:rsid w:val="001D4A31"/>
    <w:rsid w:val="001D4CE4"/>
    <w:rsid w:val="001D4E75"/>
    <w:rsid w:val="001D5835"/>
    <w:rsid w:val="001D5EFB"/>
    <w:rsid w:val="001D606A"/>
    <w:rsid w:val="001D699D"/>
    <w:rsid w:val="001D6DCB"/>
    <w:rsid w:val="001D73F9"/>
    <w:rsid w:val="001D7926"/>
    <w:rsid w:val="001E0CE7"/>
    <w:rsid w:val="001E0F68"/>
    <w:rsid w:val="001E104B"/>
    <w:rsid w:val="001E169C"/>
    <w:rsid w:val="001E19D2"/>
    <w:rsid w:val="001E1D01"/>
    <w:rsid w:val="001E2263"/>
    <w:rsid w:val="001E25F8"/>
    <w:rsid w:val="001E28C5"/>
    <w:rsid w:val="001E3040"/>
    <w:rsid w:val="001E373F"/>
    <w:rsid w:val="001E383F"/>
    <w:rsid w:val="001E38F6"/>
    <w:rsid w:val="001E5267"/>
    <w:rsid w:val="001E5410"/>
    <w:rsid w:val="001E5698"/>
    <w:rsid w:val="001E58E0"/>
    <w:rsid w:val="001E5ABD"/>
    <w:rsid w:val="001E5D48"/>
    <w:rsid w:val="001E5D74"/>
    <w:rsid w:val="001E6F18"/>
    <w:rsid w:val="001E7B6D"/>
    <w:rsid w:val="001F00DB"/>
    <w:rsid w:val="001F07BF"/>
    <w:rsid w:val="001F0B95"/>
    <w:rsid w:val="001F0E68"/>
    <w:rsid w:val="001F19C1"/>
    <w:rsid w:val="001F21B3"/>
    <w:rsid w:val="001F226F"/>
    <w:rsid w:val="001F2301"/>
    <w:rsid w:val="001F2424"/>
    <w:rsid w:val="001F2A15"/>
    <w:rsid w:val="001F2E3F"/>
    <w:rsid w:val="001F33E6"/>
    <w:rsid w:val="001F3822"/>
    <w:rsid w:val="001F39C4"/>
    <w:rsid w:val="001F3D16"/>
    <w:rsid w:val="001F3D9F"/>
    <w:rsid w:val="001F4264"/>
    <w:rsid w:val="001F44EF"/>
    <w:rsid w:val="001F4D1E"/>
    <w:rsid w:val="001F534D"/>
    <w:rsid w:val="001F5AD5"/>
    <w:rsid w:val="001F5DB1"/>
    <w:rsid w:val="001F6866"/>
    <w:rsid w:val="001F69C7"/>
    <w:rsid w:val="001F6EB3"/>
    <w:rsid w:val="001F722B"/>
    <w:rsid w:val="002006AB"/>
    <w:rsid w:val="0020091C"/>
    <w:rsid w:val="00200AEC"/>
    <w:rsid w:val="00200D33"/>
    <w:rsid w:val="00200DEF"/>
    <w:rsid w:val="0020271B"/>
    <w:rsid w:val="00202A64"/>
    <w:rsid w:val="00202EBD"/>
    <w:rsid w:val="00202F10"/>
    <w:rsid w:val="002034DA"/>
    <w:rsid w:val="00203B3D"/>
    <w:rsid w:val="00204A7C"/>
    <w:rsid w:val="00205005"/>
    <w:rsid w:val="002061E1"/>
    <w:rsid w:val="00206D53"/>
    <w:rsid w:val="00206DDA"/>
    <w:rsid w:val="00206F6A"/>
    <w:rsid w:val="002070EE"/>
    <w:rsid w:val="00207A81"/>
    <w:rsid w:val="00207E71"/>
    <w:rsid w:val="002102E1"/>
    <w:rsid w:val="002103C3"/>
    <w:rsid w:val="0021097F"/>
    <w:rsid w:val="00210D29"/>
    <w:rsid w:val="0021100A"/>
    <w:rsid w:val="0021157D"/>
    <w:rsid w:val="002116F8"/>
    <w:rsid w:val="00212164"/>
    <w:rsid w:val="00212427"/>
    <w:rsid w:val="00212CA9"/>
    <w:rsid w:val="0021301A"/>
    <w:rsid w:val="00213401"/>
    <w:rsid w:val="00213C62"/>
    <w:rsid w:val="002141A9"/>
    <w:rsid w:val="002144B7"/>
    <w:rsid w:val="00214867"/>
    <w:rsid w:val="00214A02"/>
    <w:rsid w:val="00214C34"/>
    <w:rsid w:val="00214CD7"/>
    <w:rsid w:val="002152BB"/>
    <w:rsid w:val="00215967"/>
    <w:rsid w:val="002160DB"/>
    <w:rsid w:val="00216B0C"/>
    <w:rsid w:val="00216F53"/>
    <w:rsid w:val="00217AEE"/>
    <w:rsid w:val="00217BEF"/>
    <w:rsid w:val="00217C0C"/>
    <w:rsid w:val="00220A90"/>
    <w:rsid w:val="00220AC3"/>
    <w:rsid w:val="00221B5E"/>
    <w:rsid w:val="00221C0B"/>
    <w:rsid w:val="00221DBD"/>
    <w:rsid w:val="002227CE"/>
    <w:rsid w:val="00222A2A"/>
    <w:rsid w:val="00223202"/>
    <w:rsid w:val="002232B9"/>
    <w:rsid w:val="0022368E"/>
    <w:rsid w:val="002237F1"/>
    <w:rsid w:val="00224214"/>
    <w:rsid w:val="002242B0"/>
    <w:rsid w:val="002243C6"/>
    <w:rsid w:val="00224855"/>
    <w:rsid w:val="00224A42"/>
    <w:rsid w:val="0022579C"/>
    <w:rsid w:val="00225B58"/>
    <w:rsid w:val="00226106"/>
    <w:rsid w:val="0022613A"/>
    <w:rsid w:val="00226CE9"/>
    <w:rsid w:val="00227023"/>
    <w:rsid w:val="002277B4"/>
    <w:rsid w:val="00227D5B"/>
    <w:rsid w:val="00227DB3"/>
    <w:rsid w:val="00227E47"/>
    <w:rsid w:val="00231124"/>
    <w:rsid w:val="002311DC"/>
    <w:rsid w:val="002312B0"/>
    <w:rsid w:val="00231C95"/>
    <w:rsid w:val="00232125"/>
    <w:rsid w:val="00232208"/>
    <w:rsid w:val="002326E3"/>
    <w:rsid w:val="00232954"/>
    <w:rsid w:val="00232A10"/>
    <w:rsid w:val="00232F03"/>
    <w:rsid w:val="002333A2"/>
    <w:rsid w:val="00233413"/>
    <w:rsid w:val="002344DE"/>
    <w:rsid w:val="00235BE1"/>
    <w:rsid w:val="00235BFD"/>
    <w:rsid w:val="00235F54"/>
    <w:rsid w:val="002369E7"/>
    <w:rsid w:val="00236A42"/>
    <w:rsid w:val="00236C20"/>
    <w:rsid w:val="00236DC8"/>
    <w:rsid w:val="00236EF3"/>
    <w:rsid w:val="00240FD7"/>
    <w:rsid w:val="002412DB"/>
    <w:rsid w:val="00241C06"/>
    <w:rsid w:val="00241CAC"/>
    <w:rsid w:val="00242A4C"/>
    <w:rsid w:val="002431F4"/>
    <w:rsid w:val="00243437"/>
    <w:rsid w:val="00243540"/>
    <w:rsid w:val="002438E4"/>
    <w:rsid w:val="00243A36"/>
    <w:rsid w:val="00243E45"/>
    <w:rsid w:val="00243FCB"/>
    <w:rsid w:val="0024445F"/>
    <w:rsid w:val="00244C5E"/>
    <w:rsid w:val="00244EE6"/>
    <w:rsid w:val="0024569D"/>
    <w:rsid w:val="002456DD"/>
    <w:rsid w:val="002457F5"/>
    <w:rsid w:val="00245882"/>
    <w:rsid w:val="0024592E"/>
    <w:rsid w:val="0024596B"/>
    <w:rsid w:val="00245B0B"/>
    <w:rsid w:val="0024672D"/>
    <w:rsid w:val="0024682C"/>
    <w:rsid w:val="002468B4"/>
    <w:rsid w:val="00246AB7"/>
    <w:rsid w:val="00247981"/>
    <w:rsid w:val="00247C34"/>
    <w:rsid w:val="0025037E"/>
    <w:rsid w:val="00250A04"/>
    <w:rsid w:val="002510F8"/>
    <w:rsid w:val="00251175"/>
    <w:rsid w:val="00251A09"/>
    <w:rsid w:val="00251E7E"/>
    <w:rsid w:val="0025229A"/>
    <w:rsid w:val="00252346"/>
    <w:rsid w:val="00252543"/>
    <w:rsid w:val="002526EF"/>
    <w:rsid w:val="002537FC"/>
    <w:rsid w:val="002538C3"/>
    <w:rsid w:val="00253EA6"/>
    <w:rsid w:val="00253FD6"/>
    <w:rsid w:val="00254A26"/>
    <w:rsid w:val="0025567E"/>
    <w:rsid w:val="00255695"/>
    <w:rsid w:val="00256177"/>
    <w:rsid w:val="00256CF6"/>
    <w:rsid w:val="0025738D"/>
    <w:rsid w:val="002577FC"/>
    <w:rsid w:val="00257DFE"/>
    <w:rsid w:val="002604DE"/>
    <w:rsid w:val="00260FE9"/>
    <w:rsid w:val="0026288E"/>
    <w:rsid w:val="00262B17"/>
    <w:rsid w:val="0026425D"/>
    <w:rsid w:val="002645F2"/>
    <w:rsid w:val="002646A6"/>
    <w:rsid w:val="002647AB"/>
    <w:rsid w:val="00264F8F"/>
    <w:rsid w:val="00265381"/>
    <w:rsid w:val="00265512"/>
    <w:rsid w:val="00266203"/>
    <w:rsid w:val="00266540"/>
    <w:rsid w:val="0026671E"/>
    <w:rsid w:val="00266A0D"/>
    <w:rsid w:val="00266D23"/>
    <w:rsid w:val="00267070"/>
    <w:rsid w:val="0026712F"/>
    <w:rsid w:val="00267321"/>
    <w:rsid w:val="00267B95"/>
    <w:rsid w:val="00270F8C"/>
    <w:rsid w:val="0027149D"/>
    <w:rsid w:val="00271933"/>
    <w:rsid w:val="00271D6F"/>
    <w:rsid w:val="00272BDE"/>
    <w:rsid w:val="00273F0A"/>
    <w:rsid w:val="002742B1"/>
    <w:rsid w:val="00274322"/>
    <w:rsid w:val="00274436"/>
    <w:rsid w:val="0027449A"/>
    <w:rsid w:val="00274587"/>
    <w:rsid w:val="00274B66"/>
    <w:rsid w:val="0027547F"/>
    <w:rsid w:val="0027561A"/>
    <w:rsid w:val="002762FF"/>
    <w:rsid w:val="002767AC"/>
    <w:rsid w:val="0027781C"/>
    <w:rsid w:val="0027783A"/>
    <w:rsid w:val="00277D17"/>
    <w:rsid w:val="002802C5"/>
    <w:rsid w:val="002805DF"/>
    <w:rsid w:val="00280A60"/>
    <w:rsid w:val="00280D3E"/>
    <w:rsid w:val="00281471"/>
    <w:rsid w:val="002817CA"/>
    <w:rsid w:val="002817CC"/>
    <w:rsid w:val="00281823"/>
    <w:rsid w:val="00281ADE"/>
    <w:rsid w:val="00281AFF"/>
    <w:rsid w:val="00281E69"/>
    <w:rsid w:val="00282162"/>
    <w:rsid w:val="002822E9"/>
    <w:rsid w:val="002826A5"/>
    <w:rsid w:val="002829BB"/>
    <w:rsid w:val="00282ECE"/>
    <w:rsid w:val="00282FC1"/>
    <w:rsid w:val="00283EAB"/>
    <w:rsid w:val="002850F7"/>
    <w:rsid w:val="0028545F"/>
    <w:rsid w:val="002854B4"/>
    <w:rsid w:val="00285E0C"/>
    <w:rsid w:val="0028604E"/>
    <w:rsid w:val="00286D26"/>
    <w:rsid w:val="002878F6"/>
    <w:rsid w:val="00290ACE"/>
    <w:rsid w:val="002911D4"/>
    <w:rsid w:val="002919B9"/>
    <w:rsid w:val="002922CA"/>
    <w:rsid w:val="00292502"/>
    <w:rsid w:val="002929A9"/>
    <w:rsid w:val="00293629"/>
    <w:rsid w:val="00293BDA"/>
    <w:rsid w:val="00293DA9"/>
    <w:rsid w:val="00294000"/>
    <w:rsid w:val="00294227"/>
    <w:rsid w:val="00294A50"/>
    <w:rsid w:val="00295300"/>
    <w:rsid w:val="00295D32"/>
    <w:rsid w:val="00296657"/>
    <w:rsid w:val="00296797"/>
    <w:rsid w:val="002969CF"/>
    <w:rsid w:val="00297137"/>
    <w:rsid w:val="002974A7"/>
    <w:rsid w:val="002975F6"/>
    <w:rsid w:val="00297BD4"/>
    <w:rsid w:val="00297CB3"/>
    <w:rsid w:val="002A0274"/>
    <w:rsid w:val="002A1083"/>
    <w:rsid w:val="002A19AB"/>
    <w:rsid w:val="002A19B8"/>
    <w:rsid w:val="002A1D03"/>
    <w:rsid w:val="002A1D4D"/>
    <w:rsid w:val="002A1DD3"/>
    <w:rsid w:val="002A2558"/>
    <w:rsid w:val="002A28CF"/>
    <w:rsid w:val="002A29E5"/>
    <w:rsid w:val="002A2A95"/>
    <w:rsid w:val="002A2E74"/>
    <w:rsid w:val="002A3415"/>
    <w:rsid w:val="002A35C1"/>
    <w:rsid w:val="002A3D0D"/>
    <w:rsid w:val="002A3E2D"/>
    <w:rsid w:val="002A4011"/>
    <w:rsid w:val="002A41D9"/>
    <w:rsid w:val="002A44C5"/>
    <w:rsid w:val="002A4775"/>
    <w:rsid w:val="002A47A0"/>
    <w:rsid w:val="002A4CDD"/>
    <w:rsid w:val="002A5606"/>
    <w:rsid w:val="002A5737"/>
    <w:rsid w:val="002A5ACB"/>
    <w:rsid w:val="002A5E25"/>
    <w:rsid w:val="002A7243"/>
    <w:rsid w:val="002A754A"/>
    <w:rsid w:val="002A78C2"/>
    <w:rsid w:val="002A7D26"/>
    <w:rsid w:val="002B02F1"/>
    <w:rsid w:val="002B045E"/>
    <w:rsid w:val="002B0CBB"/>
    <w:rsid w:val="002B1381"/>
    <w:rsid w:val="002B13DC"/>
    <w:rsid w:val="002B14E4"/>
    <w:rsid w:val="002B18C9"/>
    <w:rsid w:val="002B22C4"/>
    <w:rsid w:val="002B2321"/>
    <w:rsid w:val="002B241C"/>
    <w:rsid w:val="002B2C9A"/>
    <w:rsid w:val="002B34B9"/>
    <w:rsid w:val="002B3B11"/>
    <w:rsid w:val="002B585B"/>
    <w:rsid w:val="002B5880"/>
    <w:rsid w:val="002B6695"/>
    <w:rsid w:val="002B6760"/>
    <w:rsid w:val="002B67CC"/>
    <w:rsid w:val="002B67EA"/>
    <w:rsid w:val="002B6C80"/>
    <w:rsid w:val="002B741B"/>
    <w:rsid w:val="002B7766"/>
    <w:rsid w:val="002C03D1"/>
    <w:rsid w:val="002C05DD"/>
    <w:rsid w:val="002C08BA"/>
    <w:rsid w:val="002C0D11"/>
    <w:rsid w:val="002C0E44"/>
    <w:rsid w:val="002C0F57"/>
    <w:rsid w:val="002C1153"/>
    <w:rsid w:val="002C150F"/>
    <w:rsid w:val="002C1F53"/>
    <w:rsid w:val="002C2039"/>
    <w:rsid w:val="002C20F0"/>
    <w:rsid w:val="002C24DE"/>
    <w:rsid w:val="002C2C97"/>
    <w:rsid w:val="002C4658"/>
    <w:rsid w:val="002C48E2"/>
    <w:rsid w:val="002C4AA9"/>
    <w:rsid w:val="002C501F"/>
    <w:rsid w:val="002C5317"/>
    <w:rsid w:val="002C58AC"/>
    <w:rsid w:val="002C60B7"/>
    <w:rsid w:val="002C6D9F"/>
    <w:rsid w:val="002C7E70"/>
    <w:rsid w:val="002D0320"/>
    <w:rsid w:val="002D05C2"/>
    <w:rsid w:val="002D1922"/>
    <w:rsid w:val="002D1A19"/>
    <w:rsid w:val="002D1A40"/>
    <w:rsid w:val="002D23B6"/>
    <w:rsid w:val="002D2DF2"/>
    <w:rsid w:val="002D2FA5"/>
    <w:rsid w:val="002D31A5"/>
    <w:rsid w:val="002D34C4"/>
    <w:rsid w:val="002D374D"/>
    <w:rsid w:val="002D3B44"/>
    <w:rsid w:val="002D4C2D"/>
    <w:rsid w:val="002D52EC"/>
    <w:rsid w:val="002D55B9"/>
    <w:rsid w:val="002D56F7"/>
    <w:rsid w:val="002D5757"/>
    <w:rsid w:val="002D5D4C"/>
    <w:rsid w:val="002D6031"/>
    <w:rsid w:val="002D644C"/>
    <w:rsid w:val="002D6A5B"/>
    <w:rsid w:val="002D747D"/>
    <w:rsid w:val="002D7E47"/>
    <w:rsid w:val="002E0C45"/>
    <w:rsid w:val="002E19C5"/>
    <w:rsid w:val="002E1EE5"/>
    <w:rsid w:val="002E2E8E"/>
    <w:rsid w:val="002E2F16"/>
    <w:rsid w:val="002E37EB"/>
    <w:rsid w:val="002E394E"/>
    <w:rsid w:val="002E3D3B"/>
    <w:rsid w:val="002E45BA"/>
    <w:rsid w:val="002E4B59"/>
    <w:rsid w:val="002E4C6C"/>
    <w:rsid w:val="002E4CEE"/>
    <w:rsid w:val="002E518D"/>
    <w:rsid w:val="002E524C"/>
    <w:rsid w:val="002E5FCA"/>
    <w:rsid w:val="002E7664"/>
    <w:rsid w:val="002E7907"/>
    <w:rsid w:val="002E7C9F"/>
    <w:rsid w:val="002E7CB2"/>
    <w:rsid w:val="002F040A"/>
    <w:rsid w:val="002F1B01"/>
    <w:rsid w:val="002F1D5B"/>
    <w:rsid w:val="002F1EFB"/>
    <w:rsid w:val="002F1F66"/>
    <w:rsid w:val="002F3AC3"/>
    <w:rsid w:val="002F4035"/>
    <w:rsid w:val="002F4161"/>
    <w:rsid w:val="002F4936"/>
    <w:rsid w:val="002F4AD5"/>
    <w:rsid w:val="002F4C42"/>
    <w:rsid w:val="002F50F7"/>
    <w:rsid w:val="002F5271"/>
    <w:rsid w:val="002F5B84"/>
    <w:rsid w:val="002F600D"/>
    <w:rsid w:val="002F62D0"/>
    <w:rsid w:val="002F7579"/>
    <w:rsid w:val="002F786E"/>
    <w:rsid w:val="002F7B93"/>
    <w:rsid w:val="00300305"/>
    <w:rsid w:val="00300B28"/>
    <w:rsid w:val="00300BED"/>
    <w:rsid w:val="0030282C"/>
    <w:rsid w:val="0030291E"/>
    <w:rsid w:val="00302E0C"/>
    <w:rsid w:val="00303508"/>
    <w:rsid w:val="003041B1"/>
    <w:rsid w:val="00304B5F"/>
    <w:rsid w:val="00305506"/>
    <w:rsid w:val="00305E76"/>
    <w:rsid w:val="00305EED"/>
    <w:rsid w:val="00306295"/>
    <w:rsid w:val="003069A7"/>
    <w:rsid w:val="00306C86"/>
    <w:rsid w:val="00306C8A"/>
    <w:rsid w:val="00307239"/>
    <w:rsid w:val="00307414"/>
    <w:rsid w:val="00307449"/>
    <w:rsid w:val="00307737"/>
    <w:rsid w:val="00307FC7"/>
    <w:rsid w:val="0031014C"/>
    <w:rsid w:val="003105B4"/>
    <w:rsid w:val="003106F1"/>
    <w:rsid w:val="003107E5"/>
    <w:rsid w:val="00310920"/>
    <w:rsid w:val="00312338"/>
    <w:rsid w:val="00312439"/>
    <w:rsid w:val="00312459"/>
    <w:rsid w:val="00313DF5"/>
    <w:rsid w:val="003145B4"/>
    <w:rsid w:val="003147CC"/>
    <w:rsid w:val="00314A6C"/>
    <w:rsid w:val="00314EA6"/>
    <w:rsid w:val="00315058"/>
    <w:rsid w:val="00315DAB"/>
    <w:rsid w:val="00315F73"/>
    <w:rsid w:val="00316D8E"/>
    <w:rsid w:val="003173CD"/>
    <w:rsid w:val="00317ACF"/>
    <w:rsid w:val="00320A5E"/>
    <w:rsid w:val="00320FBD"/>
    <w:rsid w:val="00321207"/>
    <w:rsid w:val="0032131E"/>
    <w:rsid w:val="0032166E"/>
    <w:rsid w:val="003218D7"/>
    <w:rsid w:val="00322153"/>
    <w:rsid w:val="003238CD"/>
    <w:rsid w:val="00323D8F"/>
    <w:rsid w:val="00323EE5"/>
    <w:rsid w:val="00324255"/>
    <w:rsid w:val="00324910"/>
    <w:rsid w:val="0032494C"/>
    <w:rsid w:val="00324D8E"/>
    <w:rsid w:val="0032565F"/>
    <w:rsid w:val="0032583F"/>
    <w:rsid w:val="00325E86"/>
    <w:rsid w:val="0032635B"/>
    <w:rsid w:val="00326771"/>
    <w:rsid w:val="00326994"/>
    <w:rsid w:val="00326A13"/>
    <w:rsid w:val="00326BE8"/>
    <w:rsid w:val="00326C15"/>
    <w:rsid w:val="00326DBC"/>
    <w:rsid w:val="00326F6E"/>
    <w:rsid w:val="0032756A"/>
    <w:rsid w:val="00327675"/>
    <w:rsid w:val="0032796F"/>
    <w:rsid w:val="00327B4D"/>
    <w:rsid w:val="0033087A"/>
    <w:rsid w:val="00330A02"/>
    <w:rsid w:val="00331019"/>
    <w:rsid w:val="0033104C"/>
    <w:rsid w:val="0033140A"/>
    <w:rsid w:val="003329A0"/>
    <w:rsid w:val="003332AE"/>
    <w:rsid w:val="00333509"/>
    <w:rsid w:val="00333674"/>
    <w:rsid w:val="0033368A"/>
    <w:rsid w:val="00333FDD"/>
    <w:rsid w:val="003341EF"/>
    <w:rsid w:val="00334274"/>
    <w:rsid w:val="00334AC1"/>
    <w:rsid w:val="003357F3"/>
    <w:rsid w:val="00335A71"/>
    <w:rsid w:val="00335A97"/>
    <w:rsid w:val="00335E09"/>
    <w:rsid w:val="00335E6E"/>
    <w:rsid w:val="00336618"/>
    <w:rsid w:val="00336699"/>
    <w:rsid w:val="00336A8D"/>
    <w:rsid w:val="00337731"/>
    <w:rsid w:val="003378D5"/>
    <w:rsid w:val="003379DA"/>
    <w:rsid w:val="00337ABF"/>
    <w:rsid w:val="00337CA3"/>
    <w:rsid w:val="00337F63"/>
    <w:rsid w:val="00340140"/>
    <w:rsid w:val="00340465"/>
    <w:rsid w:val="00340A06"/>
    <w:rsid w:val="00340B86"/>
    <w:rsid w:val="003415B4"/>
    <w:rsid w:val="00342037"/>
    <w:rsid w:val="003423B1"/>
    <w:rsid w:val="0034240B"/>
    <w:rsid w:val="00342640"/>
    <w:rsid w:val="00342736"/>
    <w:rsid w:val="00342AA5"/>
    <w:rsid w:val="00342F99"/>
    <w:rsid w:val="003430EB"/>
    <w:rsid w:val="0034311D"/>
    <w:rsid w:val="00343753"/>
    <w:rsid w:val="00343C9B"/>
    <w:rsid w:val="003442A7"/>
    <w:rsid w:val="003442B7"/>
    <w:rsid w:val="00344AE1"/>
    <w:rsid w:val="00344BF7"/>
    <w:rsid w:val="00344C8C"/>
    <w:rsid w:val="00344E6B"/>
    <w:rsid w:val="00345331"/>
    <w:rsid w:val="00345480"/>
    <w:rsid w:val="00345952"/>
    <w:rsid w:val="00345A69"/>
    <w:rsid w:val="00345C2A"/>
    <w:rsid w:val="003460DF"/>
    <w:rsid w:val="0034684F"/>
    <w:rsid w:val="00346ACC"/>
    <w:rsid w:val="00346B29"/>
    <w:rsid w:val="00346BD0"/>
    <w:rsid w:val="00346D34"/>
    <w:rsid w:val="00346D92"/>
    <w:rsid w:val="003474A1"/>
    <w:rsid w:val="00347FC8"/>
    <w:rsid w:val="00347FED"/>
    <w:rsid w:val="003507B4"/>
    <w:rsid w:val="00350F05"/>
    <w:rsid w:val="00350F8B"/>
    <w:rsid w:val="00351C15"/>
    <w:rsid w:val="00351E7E"/>
    <w:rsid w:val="00352648"/>
    <w:rsid w:val="0035267E"/>
    <w:rsid w:val="00352745"/>
    <w:rsid w:val="00352973"/>
    <w:rsid w:val="00352FD9"/>
    <w:rsid w:val="003544C2"/>
    <w:rsid w:val="003544D5"/>
    <w:rsid w:val="00354AA3"/>
    <w:rsid w:val="003551B0"/>
    <w:rsid w:val="003551F3"/>
    <w:rsid w:val="00356064"/>
    <w:rsid w:val="003573D1"/>
    <w:rsid w:val="003579C0"/>
    <w:rsid w:val="00357A44"/>
    <w:rsid w:val="00357ECA"/>
    <w:rsid w:val="0036084A"/>
    <w:rsid w:val="00361397"/>
    <w:rsid w:val="00361F17"/>
    <w:rsid w:val="00364036"/>
    <w:rsid w:val="003643E4"/>
    <w:rsid w:val="003645FC"/>
    <w:rsid w:val="00364990"/>
    <w:rsid w:val="00364A9F"/>
    <w:rsid w:val="00364BF3"/>
    <w:rsid w:val="00364C51"/>
    <w:rsid w:val="00365807"/>
    <w:rsid w:val="00365849"/>
    <w:rsid w:val="00365B06"/>
    <w:rsid w:val="00365E5F"/>
    <w:rsid w:val="00366664"/>
    <w:rsid w:val="0036666A"/>
    <w:rsid w:val="00366C69"/>
    <w:rsid w:val="00366E8B"/>
    <w:rsid w:val="00367175"/>
    <w:rsid w:val="003671C9"/>
    <w:rsid w:val="00367D5F"/>
    <w:rsid w:val="003706FC"/>
    <w:rsid w:val="00370800"/>
    <w:rsid w:val="0037086D"/>
    <w:rsid w:val="003709BE"/>
    <w:rsid w:val="00370A0A"/>
    <w:rsid w:val="00370B09"/>
    <w:rsid w:val="00370D51"/>
    <w:rsid w:val="003711EC"/>
    <w:rsid w:val="003717C8"/>
    <w:rsid w:val="003718CB"/>
    <w:rsid w:val="003718D5"/>
    <w:rsid w:val="00371B84"/>
    <w:rsid w:val="00372027"/>
    <w:rsid w:val="003722D8"/>
    <w:rsid w:val="00372831"/>
    <w:rsid w:val="00372A02"/>
    <w:rsid w:val="00372B1B"/>
    <w:rsid w:val="00372DD1"/>
    <w:rsid w:val="00372F51"/>
    <w:rsid w:val="003731EE"/>
    <w:rsid w:val="0037390A"/>
    <w:rsid w:val="00373987"/>
    <w:rsid w:val="00373A90"/>
    <w:rsid w:val="003746C6"/>
    <w:rsid w:val="00374989"/>
    <w:rsid w:val="00375043"/>
    <w:rsid w:val="00375FE5"/>
    <w:rsid w:val="003769D6"/>
    <w:rsid w:val="00377B26"/>
    <w:rsid w:val="0038013F"/>
    <w:rsid w:val="003801BF"/>
    <w:rsid w:val="003802A7"/>
    <w:rsid w:val="00380840"/>
    <w:rsid w:val="00380D98"/>
    <w:rsid w:val="003810F0"/>
    <w:rsid w:val="00381AA9"/>
    <w:rsid w:val="00381AE8"/>
    <w:rsid w:val="003829F4"/>
    <w:rsid w:val="003829F9"/>
    <w:rsid w:val="00382E4E"/>
    <w:rsid w:val="0038314E"/>
    <w:rsid w:val="003838CC"/>
    <w:rsid w:val="00383A28"/>
    <w:rsid w:val="00384352"/>
    <w:rsid w:val="0038457B"/>
    <w:rsid w:val="003849A3"/>
    <w:rsid w:val="00384C21"/>
    <w:rsid w:val="00384CEC"/>
    <w:rsid w:val="0038640D"/>
    <w:rsid w:val="0038646D"/>
    <w:rsid w:val="0038691D"/>
    <w:rsid w:val="00386C28"/>
    <w:rsid w:val="00386F44"/>
    <w:rsid w:val="0038762B"/>
    <w:rsid w:val="00387631"/>
    <w:rsid w:val="0038767A"/>
    <w:rsid w:val="00387735"/>
    <w:rsid w:val="00387800"/>
    <w:rsid w:val="00387B54"/>
    <w:rsid w:val="00390557"/>
    <w:rsid w:val="00390558"/>
    <w:rsid w:val="00390698"/>
    <w:rsid w:val="00390C3F"/>
    <w:rsid w:val="003912DA"/>
    <w:rsid w:val="00392853"/>
    <w:rsid w:val="00393667"/>
    <w:rsid w:val="00393A5B"/>
    <w:rsid w:val="00393E83"/>
    <w:rsid w:val="00394084"/>
    <w:rsid w:val="003947A2"/>
    <w:rsid w:val="003954EC"/>
    <w:rsid w:val="00395611"/>
    <w:rsid w:val="003956FC"/>
    <w:rsid w:val="00395873"/>
    <w:rsid w:val="00395AFF"/>
    <w:rsid w:val="00395E98"/>
    <w:rsid w:val="00396793"/>
    <w:rsid w:val="00396AA9"/>
    <w:rsid w:val="00396C30"/>
    <w:rsid w:val="00396E10"/>
    <w:rsid w:val="003971D8"/>
    <w:rsid w:val="00397458"/>
    <w:rsid w:val="003977FF"/>
    <w:rsid w:val="003978BE"/>
    <w:rsid w:val="00397CAC"/>
    <w:rsid w:val="00397FED"/>
    <w:rsid w:val="003A0144"/>
    <w:rsid w:val="003A0867"/>
    <w:rsid w:val="003A0C5F"/>
    <w:rsid w:val="003A0D73"/>
    <w:rsid w:val="003A10DB"/>
    <w:rsid w:val="003A17A3"/>
    <w:rsid w:val="003A1E33"/>
    <w:rsid w:val="003A2539"/>
    <w:rsid w:val="003A2E96"/>
    <w:rsid w:val="003A394B"/>
    <w:rsid w:val="003A3C3C"/>
    <w:rsid w:val="003A42C0"/>
    <w:rsid w:val="003A4AFE"/>
    <w:rsid w:val="003A4C1D"/>
    <w:rsid w:val="003A4D95"/>
    <w:rsid w:val="003A504D"/>
    <w:rsid w:val="003A5213"/>
    <w:rsid w:val="003A560F"/>
    <w:rsid w:val="003A5FEF"/>
    <w:rsid w:val="003A604B"/>
    <w:rsid w:val="003A6EED"/>
    <w:rsid w:val="003A72A6"/>
    <w:rsid w:val="003A749E"/>
    <w:rsid w:val="003A766F"/>
    <w:rsid w:val="003A7EC5"/>
    <w:rsid w:val="003B01AD"/>
    <w:rsid w:val="003B030D"/>
    <w:rsid w:val="003B0330"/>
    <w:rsid w:val="003B1AA2"/>
    <w:rsid w:val="003B1B20"/>
    <w:rsid w:val="003B1DF4"/>
    <w:rsid w:val="003B20E0"/>
    <w:rsid w:val="003B21B6"/>
    <w:rsid w:val="003B236B"/>
    <w:rsid w:val="003B2D27"/>
    <w:rsid w:val="003B2D29"/>
    <w:rsid w:val="003B2E38"/>
    <w:rsid w:val="003B2E96"/>
    <w:rsid w:val="003B44A7"/>
    <w:rsid w:val="003B509B"/>
    <w:rsid w:val="003B6455"/>
    <w:rsid w:val="003B79B9"/>
    <w:rsid w:val="003B7A5C"/>
    <w:rsid w:val="003B7D9B"/>
    <w:rsid w:val="003C0FBD"/>
    <w:rsid w:val="003C1307"/>
    <w:rsid w:val="003C1D80"/>
    <w:rsid w:val="003C249E"/>
    <w:rsid w:val="003C2A66"/>
    <w:rsid w:val="003C3598"/>
    <w:rsid w:val="003C381C"/>
    <w:rsid w:val="003C394A"/>
    <w:rsid w:val="003C3DEC"/>
    <w:rsid w:val="003C3E2C"/>
    <w:rsid w:val="003C4ED4"/>
    <w:rsid w:val="003C5E93"/>
    <w:rsid w:val="003C6123"/>
    <w:rsid w:val="003C7E55"/>
    <w:rsid w:val="003D0349"/>
    <w:rsid w:val="003D0DF2"/>
    <w:rsid w:val="003D1997"/>
    <w:rsid w:val="003D2274"/>
    <w:rsid w:val="003D260B"/>
    <w:rsid w:val="003D2E75"/>
    <w:rsid w:val="003D3630"/>
    <w:rsid w:val="003D388B"/>
    <w:rsid w:val="003D3B97"/>
    <w:rsid w:val="003D4151"/>
    <w:rsid w:val="003D4559"/>
    <w:rsid w:val="003D46E3"/>
    <w:rsid w:val="003D4F5F"/>
    <w:rsid w:val="003D523A"/>
    <w:rsid w:val="003D52A1"/>
    <w:rsid w:val="003D56A8"/>
    <w:rsid w:val="003D5838"/>
    <w:rsid w:val="003D6362"/>
    <w:rsid w:val="003D6A86"/>
    <w:rsid w:val="003D6FD7"/>
    <w:rsid w:val="003D74FE"/>
    <w:rsid w:val="003D7ABA"/>
    <w:rsid w:val="003D7B37"/>
    <w:rsid w:val="003D7BD3"/>
    <w:rsid w:val="003D7E92"/>
    <w:rsid w:val="003E0211"/>
    <w:rsid w:val="003E0E83"/>
    <w:rsid w:val="003E0F93"/>
    <w:rsid w:val="003E1102"/>
    <w:rsid w:val="003E11EB"/>
    <w:rsid w:val="003E1211"/>
    <w:rsid w:val="003E1B2D"/>
    <w:rsid w:val="003E32B2"/>
    <w:rsid w:val="003E468F"/>
    <w:rsid w:val="003E4BCA"/>
    <w:rsid w:val="003E4F21"/>
    <w:rsid w:val="003E52C6"/>
    <w:rsid w:val="003E5C5B"/>
    <w:rsid w:val="003E6408"/>
    <w:rsid w:val="003E64AD"/>
    <w:rsid w:val="003E7BFD"/>
    <w:rsid w:val="003E7EC9"/>
    <w:rsid w:val="003F03F0"/>
    <w:rsid w:val="003F0A9C"/>
    <w:rsid w:val="003F0AE7"/>
    <w:rsid w:val="003F13A4"/>
    <w:rsid w:val="003F1EDA"/>
    <w:rsid w:val="003F2397"/>
    <w:rsid w:val="003F292F"/>
    <w:rsid w:val="003F2ADE"/>
    <w:rsid w:val="003F3132"/>
    <w:rsid w:val="003F3B22"/>
    <w:rsid w:val="003F5E3B"/>
    <w:rsid w:val="003F5F6B"/>
    <w:rsid w:val="003F616B"/>
    <w:rsid w:val="003F6170"/>
    <w:rsid w:val="003F6223"/>
    <w:rsid w:val="003F630A"/>
    <w:rsid w:val="003F6C34"/>
    <w:rsid w:val="003F6FCD"/>
    <w:rsid w:val="003F74D0"/>
    <w:rsid w:val="003F75AC"/>
    <w:rsid w:val="003F7DF4"/>
    <w:rsid w:val="00400BEF"/>
    <w:rsid w:val="0040141A"/>
    <w:rsid w:val="00401A4E"/>
    <w:rsid w:val="00401C5F"/>
    <w:rsid w:val="00402984"/>
    <w:rsid w:val="004039BA"/>
    <w:rsid w:val="00403BF1"/>
    <w:rsid w:val="00403E59"/>
    <w:rsid w:val="00404350"/>
    <w:rsid w:val="00404CFF"/>
    <w:rsid w:val="00404F33"/>
    <w:rsid w:val="00405817"/>
    <w:rsid w:val="00406253"/>
    <w:rsid w:val="00406561"/>
    <w:rsid w:val="00406E3F"/>
    <w:rsid w:val="00407D1E"/>
    <w:rsid w:val="00410574"/>
    <w:rsid w:val="00410684"/>
    <w:rsid w:val="00411883"/>
    <w:rsid w:val="0041229C"/>
    <w:rsid w:val="004136E8"/>
    <w:rsid w:val="00414028"/>
    <w:rsid w:val="004145EC"/>
    <w:rsid w:val="00414C71"/>
    <w:rsid w:val="00415460"/>
    <w:rsid w:val="00416083"/>
    <w:rsid w:val="00416124"/>
    <w:rsid w:val="004165BD"/>
    <w:rsid w:val="00417503"/>
    <w:rsid w:val="00417E6C"/>
    <w:rsid w:val="00420245"/>
    <w:rsid w:val="00420856"/>
    <w:rsid w:val="004210F3"/>
    <w:rsid w:val="00421FFA"/>
    <w:rsid w:val="0042217C"/>
    <w:rsid w:val="004222D4"/>
    <w:rsid w:val="004237FA"/>
    <w:rsid w:val="004238E8"/>
    <w:rsid w:val="00423B94"/>
    <w:rsid w:val="0042433F"/>
    <w:rsid w:val="004247B5"/>
    <w:rsid w:val="0042503C"/>
    <w:rsid w:val="004251EB"/>
    <w:rsid w:val="00425F9C"/>
    <w:rsid w:val="0042656C"/>
    <w:rsid w:val="0042674A"/>
    <w:rsid w:val="0042679B"/>
    <w:rsid w:val="00426C82"/>
    <w:rsid w:val="00426DEE"/>
    <w:rsid w:val="00427177"/>
    <w:rsid w:val="004276CC"/>
    <w:rsid w:val="00427A3C"/>
    <w:rsid w:val="00427D26"/>
    <w:rsid w:val="00427EBB"/>
    <w:rsid w:val="004300E1"/>
    <w:rsid w:val="004306F8"/>
    <w:rsid w:val="0043170F"/>
    <w:rsid w:val="004326F9"/>
    <w:rsid w:val="00432AE0"/>
    <w:rsid w:val="0043342D"/>
    <w:rsid w:val="0043397B"/>
    <w:rsid w:val="00434372"/>
    <w:rsid w:val="00434949"/>
    <w:rsid w:val="0043541B"/>
    <w:rsid w:val="00435496"/>
    <w:rsid w:val="00435F9A"/>
    <w:rsid w:val="004361A0"/>
    <w:rsid w:val="004362CB"/>
    <w:rsid w:val="00436896"/>
    <w:rsid w:val="00436B99"/>
    <w:rsid w:val="00437EE8"/>
    <w:rsid w:val="004403B2"/>
    <w:rsid w:val="00440FEE"/>
    <w:rsid w:val="00441062"/>
    <w:rsid w:val="00441072"/>
    <w:rsid w:val="004411D9"/>
    <w:rsid w:val="004418C0"/>
    <w:rsid w:val="00442A61"/>
    <w:rsid w:val="00442F41"/>
    <w:rsid w:val="00443B93"/>
    <w:rsid w:val="00443BB7"/>
    <w:rsid w:val="0044418B"/>
    <w:rsid w:val="00444A61"/>
    <w:rsid w:val="00445091"/>
    <w:rsid w:val="00445292"/>
    <w:rsid w:val="004453B8"/>
    <w:rsid w:val="004453D2"/>
    <w:rsid w:val="00445475"/>
    <w:rsid w:val="00445938"/>
    <w:rsid w:val="004464B4"/>
    <w:rsid w:val="00446701"/>
    <w:rsid w:val="00446A41"/>
    <w:rsid w:val="00446C21"/>
    <w:rsid w:val="00446CCB"/>
    <w:rsid w:val="00446DD7"/>
    <w:rsid w:val="0044714E"/>
    <w:rsid w:val="004472FB"/>
    <w:rsid w:val="00447566"/>
    <w:rsid w:val="0044795F"/>
    <w:rsid w:val="00447E6B"/>
    <w:rsid w:val="00447FAA"/>
    <w:rsid w:val="0045139A"/>
    <w:rsid w:val="00451769"/>
    <w:rsid w:val="00452943"/>
    <w:rsid w:val="00452F10"/>
    <w:rsid w:val="00453146"/>
    <w:rsid w:val="00453177"/>
    <w:rsid w:val="00453230"/>
    <w:rsid w:val="0045366C"/>
    <w:rsid w:val="00453803"/>
    <w:rsid w:val="004541C1"/>
    <w:rsid w:val="00454373"/>
    <w:rsid w:val="0045448E"/>
    <w:rsid w:val="004549C7"/>
    <w:rsid w:val="00454C14"/>
    <w:rsid w:val="00454F04"/>
    <w:rsid w:val="00455177"/>
    <w:rsid w:val="00455880"/>
    <w:rsid w:val="00455AD3"/>
    <w:rsid w:val="00455B2F"/>
    <w:rsid w:val="00455CE8"/>
    <w:rsid w:val="00455D79"/>
    <w:rsid w:val="004569CA"/>
    <w:rsid w:val="00456B78"/>
    <w:rsid w:val="00456C6A"/>
    <w:rsid w:val="00456DB8"/>
    <w:rsid w:val="00457186"/>
    <w:rsid w:val="004574AC"/>
    <w:rsid w:val="004606B2"/>
    <w:rsid w:val="0046172C"/>
    <w:rsid w:val="00462BBE"/>
    <w:rsid w:val="00462C81"/>
    <w:rsid w:val="004631F8"/>
    <w:rsid w:val="00463ACE"/>
    <w:rsid w:val="00463EBE"/>
    <w:rsid w:val="00464802"/>
    <w:rsid w:val="004651D9"/>
    <w:rsid w:val="00465F13"/>
    <w:rsid w:val="004665CC"/>
    <w:rsid w:val="00466922"/>
    <w:rsid w:val="00466C93"/>
    <w:rsid w:val="00466DE2"/>
    <w:rsid w:val="004675A0"/>
    <w:rsid w:val="004676F4"/>
    <w:rsid w:val="004701F3"/>
    <w:rsid w:val="00470633"/>
    <w:rsid w:val="004707A4"/>
    <w:rsid w:val="004708A0"/>
    <w:rsid w:val="00470D11"/>
    <w:rsid w:val="00470FAC"/>
    <w:rsid w:val="0047100F"/>
    <w:rsid w:val="004713D3"/>
    <w:rsid w:val="00471883"/>
    <w:rsid w:val="004719E6"/>
    <w:rsid w:val="00471BB6"/>
    <w:rsid w:val="004725E5"/>
    <w:rsid w:val="00472693"/>
    <w:rsid w:val="004728A3"/>
    <w:rsid w:val="0047351F"/>
    <w:rsid w:val="0047377F"/>
    <w:rsid w:val="00473850"/>
    <w:rsid w:val="004739BF"/>
    <w:rsid w:val="00473D2C"/>
    <w:rsid w:val="0047517D"/>
    <w:rsid w:val="00475B62"/>
    <w:rsid w:val="00475B8C"/>
    <w:rsid w:val="00476DFA"/>
    <w:rsid w:val="00476FA0"/>
    <w:rsid w:val="00477B4B"/>
    <w:rsid w:val="0048051E"/>
    <w:rsid w:val="00480A20"/>
    <w:rsid w:val="0048123B"/>
    <w:rsid w:val="004818F1"/>
    <w:rsid w:val="0048196B"/>
    <w:rsid w:val="00482152"/>
    <w:rsid w:val="0048240E"/>
    <w:rsid w:val="00482428"/>
    <w:rsid w:val="004827F1"/>
    <w:rsid w:val="00482AD4"/>
    <w:rsid w:val="00482E8B"/>
    <w:rsid w:val="0048340F"/>
    <w:rsid w:val="0048353B"/>
    <w:rsid w:val="004836E7"/>
    <w:rsid w:val="00483850"/>
    <w:rsid w:val="00483D46"/>
    <w:rsid w:val="0048454F"/>
    <w:rsid w:val="004846D1"/>
    <w:rsid w:val="00484C82"/>
    <w:rsid w:val="004855C8"/>
    <w:rsid w:val="004858CA"/>
    <w:rsid w:val="00485F1F"/>
    <w:rsid w:val="00485F99"/>
    <w:rsid w:val="00486001"/>
    <w:rsid w:val="004861B2"/>
    <w:rsid w:val="00487059"/>
    <w:rsid w:val="00487442"/>
    <w:rsid w:val="00487978"/>
    <w:rsid w:val="004879F8"/>
    <w:rsid w:val="00487A16"/>
    <w:rsid w:val="00487F4F"/>
    <w:rsid w:val="0049099B"/>
    <w:rsid w:val="00490E01"/>
    <w:rsid w:val="00490E4E"/>
    <w:rsid w:val="00492252"/>
    <w:rsid w:val="0049238F"/>
    <w:rsid w:val="004924A3"/>
    <w:rsid w:val="00492642"/>
    <w:rsid w:val="0049282D"/>
    <w:rsid w:val="00492E86"/>
    <w:rsid w:val="00492F42"/>
    <w:rsid w:val="0049320B"/>
    <w:rsid w:val="00493661"/>
    <w:rsid w:val="00493B25"/>
    <w:rsid w:val="00493B53"/>
    <w:rsid w:val="00493F07"/>
    <w:rsid w:val="00493F46"/>
    <w:rsid w:val="004943D2"/>
    <w:rsid w:val="00494CD3"/>
    <w:rsid w:val="00495375"/>
    <w:rsid w:val="00495A08"/>
    <w:rsid w:val="00495A4D"/>
    <w:rsid w:val="00495D31"/>
    <w:rsid w:val="004967BC"/>
    <w:rsid w:val="00496A69"/>
    <w:rsid w:val="00497F21"/>
    <w:rsid w:val="004A0464"/>
    <w:rsid w:val="004A0817"/>
    <w:rsid w:val="004A0B82"/>
    <w:rsid w:val="004A0DB8"/>
    <w:rsid w:val="004A1358"/>
    <w:rsid w:val="004A140E"/>
    <w:rsid w:val="004A1C75"/>
    <w:rsid w:val="004A1D0B"/>
    <w:rsid w:val="004A1FF0"/>
    <w:rsid w:val="004A2691"/>
    <w:rsid w:val="004A2984"/>
    <w:rsid w:val="004A29DA"/>
    <w:rsid w:val="004A2DAF"/>
    <w:rsid w:val="004A30BE"/>
    <w:rsid w:val="004A329C"/>
    <w:rsid w:val="004A409A"/>
    <w:rsid w:val="004A4BAD"/>
    <w:rsid w:val="004A4BE6"/>
    <w:rsid w:val="004A4C8A"/>
    <w:rsid w:val="004A519E"/>
    <w:rsid w:val="004A5AA0"/>
    <w:rsid w:val="004A5E87"/>
    <w:rsid w:val="004A5EA6"/>
    <w:rsid w:val="004A612F"/>
    <w:rsid w:val="004A6592"/>
    <w:rsid w:val="004A6C67"/>
    <w:rsid w:val="004A7191"/>
    <w:rsid w:val="004A75BC"/>
    <w:rsid w:val="004A7600"/>
    <w:rsid w:val="004A786A"/>
    <w:rsid w:val="004A7A2D"/>
    <w:rsid w:val="004A7B12"/>
    <w:rsid w:val="004A7C9E"/>
    <w:rsid w:val="004B0691"/>
    <w:rsid w:val="004B0BA1"/>
    <w:rsid w:val="004B0BC7"/>
    <w:rsid w:val="004B0CF6"/>
    <w:rsid w:val="004B0DB1"/>
    <w:rsid w:val="004B1823"/>
    <w:rsid w:val="004B1E08"/>
    <w:rsid w:val="004B23F5"/>
    <w:rsid w:val="004B373D"/>
    <w:rsid w:val="004B3DB3"/>
    <w:rsid w:val="004B4E4E"/>
    <w:rsid w:val="004B587E"/>
    <w:rsid w:val="004B5D21"/>
    <w:rsid w:val="004B668D"/>
    <w:rsid w:val="004B6729"/>
    <w:rsid w:val="004B6FC4"/>
    <w:rsid w:val="004B7D9B"/>
    <w:rsid w:val="004C0469"/>
    <w:rsid w:val="004C0CB8"/>
    <w:rsid w:val="004C1075"/>
    <w:rsid w:val="004C14FA"/>
    <w:rsid w:val="004C18EA"/>
    <w:rsid w:val="004C1A64"/>
    <w:rsid w:val="004C1B28"/>
    <w:rsid w:val="004C1C27"/>
    <w:rsid w:val="004C310D"/>
    <w:rsid w:val="004C40DA"/>
    <w:rsid w:val="004C49D3"/>
    <w:rsid w:val="004C4E15"/>
    <w:rsid w:val="004C5473"/>
    <w:rsid w:val="004C561F"/>
    <w:rsid w:val="004C5CE6"/>
    <w:rsid w:val="004C619C"/>
    <w:rsid w:val="004C6277"/>
    <w:rsid w:val="004C6A83"/>
    <w:rsid w:val="004C6BBD"/>
    <w:rsid w:val="004C6DD0"/>
    <w:rsid w:val="004C6E48"/>
    <w:rsid w:val="004C6EA6"/>
    <w:rsid w:val="004C7631"/>
    <w:rsid w:val="004C785A"/>
    <w:rsid w:val="004C7938"/>
    <w:rsid w:val="004C79A7"/>
    <w:rsid w:val="004C7CC6"/>
    <w:rsid w:val="004D02FE"/>
    <w:rsid w:val="004D0357"/>
    <w:rsid w:val="004D18C1"/>
    <w:rsid w:val="004D1FC5"/>
    <w:rsid w:val="004D2053"/>
    <w:rsid w:val="004D21C7"/>
    <w:rsid w:val="004D22CA"/>
    <w:rsid w:val="004D2C06"/>
    <w:rsid w:val="004D2F2B"/>
    <w:rsid w:val="004D2F65"/>
    <w:rsid w:val="004D3A04"/>
    <w:rsid w:val="004D3F35"/>
    <w:rsid w:val="004D4257"/>
    <w:rsid w:val="004D45CE"/>
    <w:rsid w:val="004D4AFB"/>
    <w:rsid w:val="004D4B51"/>
    <w:rsid w:val="004D51F8"/>
    <w:rsid w:val="004D56B8"/>
    <w:rsid w:val="004D591A"/>
    <w:rsid w:val="004D59A8"/>
    <w:rsid w:val="004D626C"/>
    <w:rsid w:val="004D6C13"/>
    <w:rsid w:val="004D6DFF"/>
    <w:rsid w:val="004D7357"/>
    <w:rsid w:val="004D7D7E"/>
    <w:rsid w:val="004E05F0"/>
    <w:rsid w:val="004E13FF"/>
    <w:rsid w:val="004E1C1C"/>
    <w:rsid w:val="004E1EDD"/>
    <w:rsid w:val="004E2200"/>
    <w:rsid w:val="004E26F8"/>
    <w:rsid w:val="004E2985"/>
    <w:rsid w:val="004E299A"/>
    <w:rsid w:val="004E2C48"/>
    <w:rsid w:val="004E37D0"/>
    <w:rsid w:val="004E3C45"/>
    <w:rsid w:val="004E3D2D"/>
    <w:rsid w:val="004E4030"/>
    <w:rsid w:val="004E4034"/>
    <w:rsid w:val="004E457F"/>
    <w:rsid w:val="004E481D"/>
    <w:rsid w:val="004E4D92"/>
    <w:rsid w:val="004E50A1"/>
    <w:rsid w:val="004E50D5"/>
    <w:rsid w:val="004E52B7"/>
    <w:rsid w:val="004E5366"/>
    <w:rsid w:val="004E5401"/>
    <w:rsid w:val="004E57EE"/>
    <w:rsid w:val="004E5848"/>
    <w:rsid w:val="004E5A7A"/>
    <w:rsid w:val="004E6316"/>
    <w:rsid w:val="004E696F"/>
    <w:rsid w:val="004E6C02"/>
    <w:rsid w:val="004E6DC9"/>
    <w:rsid w:val="004F0316"/>
    <w:rsid w:val="004F1612"/>
    <w:rsid w:val="004F1BEB"/>
    <w:rsid w:val="004F1C42"/>
    <w:rsid w:val="004F1EFC"/>
    <w:rsid w:val="004F2E78"/>
    <w:rsid w:val="004F2EFE"/>
    <w:rsid w:val="004F3072"/>
    <w:rsid w:val="004F333C"/>
    <w:rsid w:val="004F3419"/>
    <w:rsid w:val="004F49CB"/>
    <w:rsid w:val="004F51D6"/>
    <w:rsid w:val="004F53BD"/>
    <w:rsid w:val="004F5814"/>
    <w:rsid w:val="004F5B62"/>
    <w:rsid w:val="004F6E6A"/>
    <w:rsid w:val="004F78F3"/>
    <w:rsid w:val="0050064C"/>
    <w:rsid w:val="00500A01"/>
    <w:rsid w:val="00501B93"/>
    <w:rsid w:val="0050285D"/>
    <w:rsid w:val="00503062"/>
    <w:rsid w:val="005031DB"/>
    <w:rsid w:val="00503619"/>
    <w:rsid w:val="00504681"/>
    <w:rsid w:val="00504B44"/>
    <w:rsid w:val="00504B85"/>
    <w:rsid w:val="00504D8E"/>
    <w:rsid w:val="0050598D"/>
    <w:rsid w:val="00506237"/>
    <w:rsid w:val="00506931"/>
    <w:rsid w:val="00507206"/>
    <w:rsid w:val="00507807"/>
    <w:rsid w:val="005102D0"/>
    <w:rsid w:val="005107C5"/>
    <w:rsid w:val="005108FD"/>
    <w:rsid w:val="00510AE0"/>
    <w:rsid w:val="00510AF2"/>
    <w:rsid w:val="00511044"/>
    <w:rsid w:val="005118F9"/>
    <w:rsid w:val="005119DF"/>
    <w:rsid w:val="00511B84"/>
    <w:rsid w:val="005130B3"/>
    <w:rsid w:val="005132E8"/>
    <w:rsid w:val="0051381B"/>
    <w:rsid w:val="00513980"/>
    <w:rsid w:val="00513AC4"/>
    <w:rsid w:val="00513E60"/>
    <w:rsid w:val="00514245"/>
    <w:rsid w:val="00514C0B"/>
    <w:rsid w:val="00514EC6"/>
    <w:rsid w:val="00515E50"/>
    <w:rsid w:val="00516A30"/>
    <w:rsid w:val="00516A93"/>
    <w:rsid w:val="00516B28"/>
    <w:rsid w:val="005177E7"/>
    <w:rsid w:val="0052033B"/>
    <w:rsid w:val="00520387"/>
    <w:rsid w:val="005210BD"/>
    <w:rsid w:val="00521107"/>
    <w:rsid w:val="00521781"/>
    <w:rsid w:val="00522620"/>
    <w:rsid w:val="00522930"/>
    <w:rsid w:val="00523851"/>
    <w:rsid w:val="00523C55"/>
    <w:rsid w:val="00523C63"/>
    <w:rsid w:val="00524374"/>
    <w:rsid w:val="0052496D"/>
    <w:rsid w:val="00524DC4"/>
    <w:rsid w:val="00525395"/>
    <w:rsid w:val="00525496"/>
    <w:rsid w:val="00525752"/>
    <w:rsid w:val="0052682F"/>
    <w:rsid w:val="00526C46"/>
    <w:rsid w:val="00526C87"/>
    <w:rsid w:val="00527333"/>
    <w:rsid w:val="005276CD"/>
    <w:rsid w:val="0052775F"/>
    <w:rsid w:val="00527CDA"/>
    <w:rsid w:val="005302F5"/>
    <w:rsid w:val="0053037A"/>
    <w:rsid w:val="00530D9A"/>
    <w:rsid w:val="0053165E"/>
    <w:rsid w:val="00531CF3"/>
    <w:rsid w:val="00531E6E"/>
    <w:rsid w:val="005325EE"/>
    <w:rsid w:val="0053333B"/>
    <w:rsid w:val="005333AE"/>
    <w:rsid w:val="00533C96"/>
    <w:rsid w:val="00534469"/>
    <w:rsid w:val="00535344"/>
    <w:rsid w:val="00536132"/>
    <w:rsid w:val="00536AF1"/>
    <w:rsid w:val="005373BA"/>
    <w:rsid w:val="00537460"/>
    <w:rsid w:val="00537662"/>
    <w:rsid w:val="00537797"/>
    <w:rsid w:val="005378AA"/>
    <w:rsid w:val="00537B8C"/>
    <w:rsid w:val="00537CEF"/>
    <w:rsid w:val="00537E8F"/>
    <w:rsid w:val="005403FD"/>
    <w:rsid w:val="005419AE"/>
    <w:rsid w:val="005419DE"/>
    <w:rsid w:val="00541B08"/>
    <w:rsid w:val="00542684"/>
    <w:rsid w:val="00542F98"/>
    <w:rsid w:val="005432C0"/>
    <w:rsid w:val="00543D6B"/>
    <w:rsid w:val="005440BE"/>
    <w:rsid w:val="0054509E"/>
    <w:rsid w:val="005454F6"/>
    <w:rsid w:val="005463D6"/>
    <w:rsid w:val="005463DE"/>
    <w:rsid w:val="00546921"/>
    <w:rsid w:val="00546D62"/>
    <w:rsid w:val="005478E9"/>
    <w:rsid w:val="00547E7D"/>
    <w:rsid w:val="005505C9"/>
    <w:rsid w:val="005526C1"/>
    <w:rsid w:val="00552FD2"/>
    <w:rsid w:val="005531CC"/>
    <w:rsid w:val="00553359"/>
    <w:rsid w:val="0055397A"/>
    <w:rsid w:val="005540F1"/>
    <w:rsid w:val="005541CD"/>
    <w:rsid w:val="00554634"/>
    <w:rsid w:val="00554848"/>
    <w:rsid w:val="00555445"/>
    <w:rsid w:val="00555528"/>
    <w:rsid w:val="0055569C"/>
    <w:rsid w:val="00555A59"/>
    <w:rsid w:val="00555C75"/>
    <w:rsid w:val="00555E78"/>
    <w:rsid w:val="00556970"/>
    <w:rsid w:val="00556C06"/>
    <w:rsid w:val="00556C52"/>
    <w:rsid w:val="00556EB4"/>
    <w:rsid w:val="00557425"/>
    <w:rsid w:val="00557E72"/>
    <w:rsid w:val="0056099F"/>
    <w:rsid w:val="005609B7"/>
    <w:rsid w:val="00560EAF"/>
    <w:rsid w:val="00561210"/>
    <w:rsid w:val="0056157D"/>
    <w:rsid w:val="005617E4"/>
    <w:rsid w:val="00561EAF"/>
    <w:rsid w:val="00561F0A"/>
    <w:rsid w:val="0056207C"/>
    <w:rsid w:val="005622A0"/>
    <w:rsid w:val="005623AA"/>
    <w:rsid w:val="0056280F"/>
    <w:rsid w:val="005629EA"/>
    <w:rsid w:val="00562C38"/>
    <w:rsid w:val="00563777"/>
    <w:rsid w:val="00563C62"/>
    <w:rsid w:val="00564AC1"/>
    <w:rsid w:val="00564C9D"/>
    <w:rsid w:val="005651A1"/>
    <w:rsid w:val="005655E7"/>
    <w:rsid w:val="00565D95"/>
    <w:rsid w:val="00565F9C"/>
    <w:rsid w:val="005665CD"/>
    <w:rsid w:val="0056679B"/>
    <w:rsid w:val="00566841"/>
    <w:rsid w:val="00566E21"/>
    <w:rsid w:val="00567182"/>
    <w:rsid w:val="0056751B"/>
    <w:rsid w:val="005701B9"/>
    <w:rsid w:val="00570745"/>
    <w:rsid w:val="00570A9D"/>
    <w:rsid w:val="00570DFA"/>
    <w:rsid w:val="005710A8"/>
    <w:rsid w:val="0057212D"/>
    <w:rsid w:val="00572394"/>
    <w:rsid w:val="005723D6"/>
    <w:rsid w:val="00572FE3"/>
    <w:rsid w:val="00573028"/>
    <w:rsid w:val="005732C8"/>
    <w:rsid w:val="005738D0"/>
    <w:rsid w:val="00573A67"/>
    <w:rsid w:val="005740BC"/>
    <w:rsid w:val="00574115"/>
    <w:rsid w:val="00574185"/>
    <w:rsid w:val="005746FD"/>
    <w:rsid w:val="005754DE"/>
    <w:rsid w:val="00575B86"/>
    <w:rsid w:val="0057619F"/>
    <w:rsid w:val="00577114"/>
    <w:rsid w:val="0057763A"/>
    <w:rsid w:val="00577705"/>
    <w:rsid w:val="00577715"/>
    <w:rsid w:val="00580207"/>
    <w:rsid w:val="005808A9"/>
    <w:rsid w:val="00580E20"/>
    <w:rsid w:val="00581C99"/>
    <w:rsid w:val="00582CD4"/>
    <w:rsid w:val="0058301E"/>
    <w:rsid w:val="00583C70"/>
    <w:rsid w:val="00584175"/>
    <w:rsid w:val="005844E1"/>
    <w:rsid w:val="0058456D"/>
    <w:rsid w:val="0058498C"/>
    <w:rsid w:val="00584A8F"/>
    <w:rsid w:val="005850F8"/>
    <w:rsid w:val="00585222"/>
    <w:rsid w:val="0058524A"/>
    <w:rsid w:val="00585D16"/>
    <w:rsid w:val="00585D52"/>
    <w:rsid w:val="00585E1E"/>
    <w:rsid w:val="00585EC2"/>
    <w:rsid w:val="0058646B"/>
    <w:rsid w:val="0058679F"/>
    <w:rsid w:val="005871C4"/>
    <w:rsid w:val="0058759E"/>
    <w:rsid w:val="005876B3"/>
    <w:rsid w:val="00587ABB"/>
    <w:rsid w:val="00587B12"/>
    <w:rsid w:val="0059008F"/>
    <w:rsid w:val="005900F7"/>
    <w:rsid w:val="00590F2F"/>
    <w:rsid w:val="005910EB"/>
    <w:rsid w:val="005923F0"/>
    <w:rsid w:val="00592584"/>
    <w:rsid w:val="00592751"/>
    <w:rsid w:val="005929F4"/>
    <w:rsid w:val="00592F5F"/>
    <w:rsid w:val="00593722"/>
    <w:rsid w:val="00593D29"/>
    <w:rsid w:val="00594211"/>
    <w:rsid w:val="00594FAA"/>
    <w:rsid w:val="00595929"/>
    <w:rsid w:val="00595A17"/>
    <w:rsid w:val="00595D22"/>
    <w:rsid w:val="00595D6D"/>
    <w:rsid w:val="00596479"/>
    <w:rsid w:val="00596CDB"/>
    <w:rsid w:val="00596D66"/>
    <w:rsid w:val="00596F93"/>
    <w:rsid w:val="005971DA"/>
    <w:rsid w:val="0059790B"/>
    <w:rsid w:val="005A0857"/>
    <w:rsid w:val="005A0DBA"/>
    <w:rsid w:val="005A19E5"/>
    <w:rsid w:val="005A1B76"/>
    <w:rsid w:val="005A1D24"/>
    <w:rsid w:val="005A1F26"/>
    <w:rsid w:val="005A25FA"/>
    <w:rsid w:val="005A2744"/>
    <w:rsid w:val="005A27B6"/>
    <w:rsid w:val="005A32EA"/>
    <w:rsid w:val="005A36C5"/>
    <w:rsid w:val="005A36ED"/>
    <w:rsid w:val="005A3B81"/>
    <w:rsid w:val="005A3CFA"/>
    <w:rsid w:val="005A3EB3"/>
    <w:rsid w:val="005A4051"/>
    <w:rsid w:val="005A58F9"/>
    <w:rsid w:val="005A5903"/>
    <w:rsid w:val="005A5E41"/>
    <w:rsid w:val="005A5EFC"/>
    <w:rsid w:val="005A5FA7"/>
    <w:rsid w:val="005A6D06"/>
    <w:rsid w:val="005B07BE"/>
    <w:rsid w:val="005B0B3D"/>
    <w:rsid w:val="005B0FC6"/>
    <w:rsid w:val="005B1266"/>
    <w:rsid w:val="005B13AA"/>
    <w:rsid w:val="005B1B88"/>
    <w:rsid w:val="005B1BCD"/>
    <w:rsid w:val="005B1FCA"/>
    <w:rsid w:val="005B2208"/>
    <w:rsid w:val="005B25FA"/>
    <w:rsid w:val="005B28F9"/>
    <w:rsid w:val="005B2A17"/>
    <w:rsid w:val="005B31FD"/>
    <w:rsid w:val="005B3213"/>
    <w:rsid w:val="005B33DD"/>
    <w:rsid w:val="005B35E7"/>
    <w:rsid w:val="005B3628"/>
    <w:rsid w:val="005B3677"/>
    <w:rsid w:val="005B427F"/>
    <w:rsid w:val="005B46D5"/>
    <w:rsid w:val="005B48B0"/>
    <w:rsid w:val="005B4AD0"/>
    <w:rsid w:val="005B4D59"/>
    <w:rsid w:val="005B4D5F"/>
    <w:rsid w:val="005B520B"/>
    <w:rsid w:val="005B52D5"/>
    <w:rsid w:val="005B56DC"/>
    <w:rsid w:val="005B5C36"/>
    <w:rsid w:val="005B64E2"/>
    <w:rsid w:val="005B6537"/>
    <w:rsid w:val="005B6571"/>
    <w:rsid w:val="005B6754"/>
    <w:rsid w:val="005B6C57"/>
    <w:rsid w:val="005B7108"/>
    <w:rsid w:val="005B7403"/>
    <w:rsid w:val="005B77A0"/>
    <w:rsid w:val="005B786D"/>
    <w:rsid w:val="005B7905"/>
    <w:rsid w:val="005B7939"/>
    <w:rsid w:val="005C00D4"/>
    <w:rsid w:val="005C06A1"/>
    <w:rsid w:val="005C0A53"/>
    <w:rsid w:val="005C1199"/>
    <w:rsid w:val="005C12CA"/>
    <w:rsid w:val="005C21CA"/>
    <w:rsid w:val="005C28B3"/>
    <w:rsid w:val="005C2BB5"/>
    <w:rsid w:val="005C2C8D"/>
    <w:rsid w:val="005C2CF4"/>
    <w:rsid w:val="005C2D0A"/>
    <w:rsid w:val="005C2EE7"/>
    <w:rsid w:val="005C2F70"/>
    <w:rsid w:val="005C320D"/>
    <w:rsid w:val="005C3361"/>
    <w:rsid w:val="005C39A8"/>
    <w:rsid w:val="005C4299"/>
    <w:rsid w:val="005C42F2"/>
    <w:rsid w:val="005C475D"/>
    <w:rsid w:val="005C52D3"/>
    <w:rsid w:val="005C62F4"/>
    <w:rsid w:val="005C6438"/>
    <w:rsid w:val="005C65BD"/>
    <w:rsid w:val="005C674D"/>
    <w:rsid w:val="005C6763"/>
    <w:rsid w:val="005C685D"/>
    <w:rsid w:val="005C6AD4"/>
    <w:rsid w:val="005C7363"/>
    <w:rsid w:val="005C75B6"/>
    <w:rsid w:val="005D043B"/>
    <w:rsid w:val="005D095D"/>
    <w:rsid w:val="005D15BA"/>
    <w:rsid w:val="005D19E8"/>
    <w:rsid w:val="005D1D5B"/>
    <w:rsid w:val="005D1F82"/>
    <w:rsid w:val="005D2922"/>
    <w:rsid w:val="005D2AE8"/>
    <w:rsid w:val="005D300E"/>
    <w:rsid w:val="005D3768"/>
    <w:rsid w:val="005D420C"/>
    <w:rsid w:val="005D450A"/>
    <w:rsid w:val="005D4650"/>
    <w:rsid w:val="005D4991"/>
    <w:rsid w:val="005D54A9"/>
    <w:rsid w:val="005D6058"/>
    <w:rsid w:val="005D6B03"/>
    <w:rsid w:val="005D6B2F"/>
    <w:rsid w:val="005D7AB0"/>
    <w:rsid w:val="005D7E15"/>
    <w:rsid w:val="005E08CC"/>
    <w:rsid w:val="005E0922"/>
    <w:rsid w:val="005E0952"/>
    <w:rsid w:val="005E0A00"/>
    <w:rsid w:val="005E0DB7"/>
    <w:rsid w:val="005E1037"/>
    <w:rsid w:val="005E2489"/>
    <w:rsid w:val="005E27BC"/>
    <w:rsid w:val="005E372C"/>
    <w:rsid w:val="005E3A64"/>
    <w:rsid w:val="005E3B4F"/>
    <w:rsid w:val="005E417D"/>
    <w:rsid w:val="005E4183"/>
    <w:rsid w:val="005E42AA"/>
    <w:rsid w:val="005E450B"/>
    <w:rsid w:val="005E4DA6"/>
    <w:rsid w:val="005E5485"/>
    <w:rsid w:val="005E6041"/>
    <w:rsid w:val="005E6366"/>
    <w:rsid w:val="005E6ED7"/>
    <w:rsid w:val="005E719C"/>
    <w:rsid w:val="005E7338"/>
    <w:rsid w:val="005E74F6"/>
    <w:rsid w:val="005E785C"/>
    <w:rsid w:val="005F0398"/>
    <w:rsid w:val="005F0769"/>
    <w:rsid w:val="005F2042"/>
    <w:rsid w:val="005F2470"/>
    <w:rsid w:val="005F24C4"/>
    <w:rsid w:val="005F2DC2"/>
    <w:rsid w:val="005F30D5"/>
    <w:rsid w:val="005F33F8"/>
    <w:rsid w:val="005F4A24"/>
    <w:rsid w:val="005F543B"/>
    <w:rsid w:val="005F57EC"/>
    <w:rsid w:val="005F5CBA"/>
    <w:rsid w:val="005F5E82"/>
    <w:rsid w:val="005F640E"/>
    <w:rsid w:val="005F6A6A"/>
    <w:rsid w:val="005F7485"/>
    <w:rsid w:val="005F74F4"/>
    <w:rsid w:val="006003C0"/>
    <w:rsid w:val="00600A58"/>
    <w:rsid w:val="00600B95"/>
    <w:rsid w:val="00600F9E"/>
    <w:rsid w:val="006010FC"/>
    <w:rsid w:val="00601802"/>
    <w:rsid w:val="00601882"/>
    <w:rsid w:val="00601959"/>
    <w:rsid w:val="00601A0D"/>
    <w:rsid w:val="00601BEA"/>
    <w:rsid w:val="00601D24"/>
    <w:rsid w:val="00603194"/>
    <w:rsid w:val="0060324B"/>
    <w:rsid w:val="00603CA7"/>
    <w:rsid w:val="006040DB"/>
    <w:rsid w:val="00604C16"/>
    <w:rsid w:val="00604CD3"/>
    <w:rsid w:val="0060531E"/>
    <w:rsid w:val="0060579D"/>
    <w:rsid w:val="00605A99"/>
    <w:rsid w:val="00605DCA"/>
    <w:rsid w:val="00606371"/>
    <w:rsid w:val="00606AF6"/>
    <w:rsid w:val="00606C21"/>
    <w:rsid w:val="006070D5"/>
    <w:rsid w:val="00607150"/>
    <w:rsid w:val="006071FC"/>
    <w:rsid w:val="0060787C"/>
    <w:rsid w:val="00607908"/>
    <w:rsid w:val="00607C49"/>
    <w:rsid w:val="00607DBC"/>
    <w:rsid w:val="00610642"/>
    <w:rsid w:val="0061078E"/>
    <w:rsid w:val="006107CA"/>
    <w:rsid w:val="00610928"/>
    <w:rsid w:val="00610BB5"/>
    <w:rsid w:val="00610C4C"/>
    <w:rsid w:val="00611131"/>
    <w:rsid w:val="006115EB"/>
    <w:rsid w:val="00611927"/>
    <w:rsid w:val="00611D0B"/>
    <w:rsid w:val="006126F3"/>
    <w:rsid w:val="00612869"/>
    <w:rsid w:val="00612BCB"/>
    <w:rsid w:val="0061398D"/>
    <w:rsid w:val="00613F0C"/>
    <w:rsid w:val="00614043"/>
    <w:rsid w:val="00614703"/>
    <w:rsid w:val="00614EA2"/>
    <w:rsid w:val="0061559E"/>
    <w:rsid w:val="00615A46"/>
    <w:rsid w:val="00615D47"/>
    <w:rsid w:val="00615EE2"/>
    <w:rsid w:val="00616EC0"/>
    <w:rsid w:val="00617E7C"/>
    <w:rsid w:val="00617F52"/>
    <w:rsid w:val="00620117"/>
    <w:rsid w:val="0062199E"/>
    <w:rsid w:val="00621D2E"/>
    <w:rsid w:val="00621D42"/>
    <w:rsid w:val="006222AD"/>
    <w:rsid w:val="0062386D"/>
    <w:rsid w:val="00623E9E"/>
    <w:rsid w:val="00624065"/>
    <w:rsid w:val="00624110"/>
    <w:rsid w:val="006252B0"/>
    <w:rsid w:val="00625389"/>
    <w:rsid w:val="00625A28"/>
    <w:rsid w:val="00625CD2"/>
    <w:rsid w:val="00626095"/>
    <w:rsid w:val="006269D9"/>
    <w:rsid w:val="00627046"/>
    <w:rsid w:val="0062743F"/>
    <w:rsid w:val="006278E3"/>
    <w:rsid w:val="006308BA"/>
    <w:rsid w:val="00630CCC"/>
    <w:rsid w:val="006312FA"/>
    <w:rsid w:val="00631408"/>
    <w:rsid w:val="006316A9"/>
    <w:rsid w:val="006316E7"/>
    <w:rsid w:val="00631EF1"/>
    <w:rsid w:val="00632581"/>
    <w:rsid w:val="00632C45"/>
    <w:rsid w:val="00632D26"/>
    <w:rsid w:val="006332EE"/>
    <w:rsid w:val="006341E9"/>
    <w:rsid w:val="00634650"/>
    <w:rsid w:val="0063489A"/>
    <w:rsid w:val="0063492B"/>
    <w:rsid w:val="00634AD6"/>
    <w:rsid w:val="00635315"/>
    <w:rsid w:val="00635516"/>
    <w:rsid w:val="00636C9E"/>
    <w:rsid w:val="00637297"/>
    <w:rsid w:val="00637321"/>
    <w:rsid w:val="006378B9"/>
    <w:rsid w:val="006379B0"/>
    <w:rsid w:val="00637E49"/>
    <w:rsid w:val="006400E6"/>
    <w:rsid w:val="00640317"/>
    <w:rsid w:val="006404CF"/>
    <w:rsid w:val="0064095D"/>
    <w:rsid w:val="00641227"/>
    <w:rsid w:val="00641612"/>
    <w:rsid w:val="00641FD1"/>
    <w:rsid w:val="006420DF"/>
    <w:rsid w:val="00642BB4"/>
    <w:rsid w:val="00643511"/>
    <w:rsid w:val="00644BF9"/>
    <w:rsid w:val="00644C76"/>
    <w:rsid w:val="00644CBB"/>
    <w:rsid w:val="00645163"/>
    <w:rsid w:val="006451C5"/>
    <w:rsid w:val="006457AE"/>
    <w:rsid w:val="00645841"/>
    <w:rsid w:val="00645E8C"/>
    <w:rsid w:val="0064609E"/>
    <w:rsid w:val="006463CC"/>
    <w:rsid w:val="00646C48"/>
    <w:rsid w:val="00647465"/>
    <w:rsid w:val="0064748D"/>
    <w:rsid w:val="00647E50"/>
    <w:rsid w:val="006507A7"/>
    <w:rsid w:val="00651465"/>
    <w:rsid w:val="00651D6F"/>
    <w:rsid w:val="006520B0"/>
    <w:rsid w:val="006525D5"/>
    <w:rsid w:val="00652620"/>
    <w:rsid w:val="00652745"/>
    <w:rsid w:val="0065277A"/>
    <w:rsid w:val="00652E16"/>
    <w:rsid w:val="00653256"/>
    <w:rsid w:val="006532E0"/>
    <w:rsid w:val="006533F2"/>
    <w:rsid w:val="00653DD0"/>
    <w:rsid w:val="0065497B"/>
    <w:rsid w:val="00654F0A"/>
    <w:rsid w:val="006555F1"/>
    <w:rsid w:val="00655847"/>
    <w:rsid w:val="00655D68"/>
    <w:rsid w:val="00656047"/>
    <w:rsid w:val="00656662"/>
    <w:rsid w:val="00657962"/>
    <w:rsid w:val="00660744"/>
    <w:rsid w:val="006607DD"/>
    <w:rsid w:val="00660FD7"/>
    <w:rsid w:val="0066128C"/>
    <w:rsid w:val="00661629"/>
    <w:rsid w:val="00661E54"/>
    <w:rsid w:val="0066208A"/>
    <w:rsid w:val="0066236C"/>
    <w:rsid w:val="0066323B"/>
    <w:rsid w:val="00663598"/>
    <w:rsid w:val="00663787"/>
    <w:rsid w:val="00663813"/>
    <w:rsid w:val="00663CEC"/>
    <w:rsid w:val="00663F40"/>
    <w:rsid w:val="0066526D"/>
    <w:rsid w:val="006653B8"/>
    <w:rsid w:val="00665FA4"/>
    <w:rsid w:val="00666236"/>
    <w:rsid w:val="0066633E"/>
    <w:rsid w:val="00666607"/>
    <w:rsid w:val="0066677C"/>
    <w:rsid w:val="006672E8"/>
    <w:rsid w:val="00667EFC"/>
    <w:rsid w:val="006702A9"/>
    <w:rsid w:val="00670629"/>
    <w:rsid w:val="006706F1"/>
    <w:rsid w:val="00670BFC"/>
    <w:rsid w:val="00670F8C"/>
    <w:rsid w:val="0067204C"/>
    <w:rsid w:val="00672525"/>
    <w:rsid w:val="0067310D"/>
    <w:rsid w:val="006759AB"/>
    <w:rsid w:val="00676273"/>
    <w:rsid w:val="006768B9"/>
    <w:rsid w:val="0067697B"/>
    <w:rsid w:val="00676A6C"/>
    <w:rsid w:val="00676C23"/>
    <w:rsid w:val="00677156"/>
    <w:rsid w:val="006771E0"/>
    <w:rsid w:val="006773D5"/>
    <w:rsid w:val="00677C9A"/>
    <w:rsid w:val="006800A0"/>
    <w:rsid w:val="00680B60"/>
    <w:rsid w:val="00680D26"/>
    <w:rsid w:val="00681111"/>
    <w:rsid w:val="0068124F"/>
    <w:rsid w:val="006819CC"/>
    <w:rsid w:val="00681F77"/>
    <w:rsid w:val="00681FFB"/>
    <w:rsid w:val="0068202C"/>
    <w:rsid w:val="00682FA1"/>
    <w:rsid w:val="00682FF0"/>
    <w:rsid w:val="0068313B"/>
    <w:rsid w:val="006833DC"/>
    <w:rsid w:val="006834AA"/>
    <w:rsid w:val="00683E51"/>
    <w:rsid w:val="006840B0"/>
    <w:rsid w:val="006850AD"/>
    <w:rsid w:val="006853F4"/>
    <w:rsid w:val="006862AE"/>
    <w:rsid w:val="00686806"/>
    <w:rsid w:val="00686D54"/>
    <w:rsid w:val="00687563"/>
    <w:rsid w:val="006876CF"/>
    <w:rsid w:val="00687AF4"/>
    <w:rsid w:val="00687CD2"/>
    <w:rsid w:val="00690758"/>
    <w:rsid w:val="006909AC"/>
    <w:rsid w:val="00690EE6"/>
    <w:rsid w:val="00690F3E"/>
    <w:rsid w:val="00691479"/>
    <w:rsid w:val="00691D95"/>
    <w:rsid w:val="006924A6"/>
    <w:rsid w:val="00692E22"/>
    <w:rsid w:val="00693565"/>
    <w:rsid w:val="006938FB"/>
    <w:rsid w:val="00693B09"/>
    <w:rsid w:val="00693BED"/>
    <w:rsid w:val="00693CA1"/>
    <w:rsid w:val="006958D7"/>
    <w:rsid w:val="00695A24"/>
    <w:rsid w:val="006960CD"/>
    <w:rsid w:val="006966B9"/>
    <w:rsid w:val="006969AE"/>
    <w:rsid w:val="00696FC8"/>
    <w:rsid w:val="006A0AC8"/>
    <w:rsid w:val="006A0C1D"/>
    <w:rsid w:val="006A12E0"/>
    <w:rsid w:val="006A197F"/>
    <w:rsid w:val="006A22D7"/>
    <w:rsid w:val="006A2ED6"/>
    <w:rsid w:val="006A3A7E"/>
    <w:rsid w:val="006A4244"/>
    <w:rsid w:val="006A514E"/>
    <w:rsid w:val="006A5242"/>
    <w:rsid w:val="006A54BC"/>
    <w:rsid w:val="006A5752"/>
    <w:rsid w:val="006A5AF0"/>
    <w:rsid w:val="006A5B1F"/>
    <w:rsid w:val="006A5F79"/>
    <w:rsid w:val="006A63BF"/>
    <w:rsid w:val="006A64EF"/>
    <w:rsid w:val="006A7260"/>
    <w:rsid w:val="006A7FB0"/>
    <w:rsid w:val="006B20E6"/>
    <w:rsid w:val="006B24BD"/>
    <w:rsid w:val="006B2763"/>
    <w:rsid w:val="006B2BA8"/>
    <w:rsid w:val="006B384C"/>
    <w:rsid w:val="006B45B1"/>
    <w:rsid w:val="006B4765"/>
    <w:rsid w:val="006B4BAE"/>
    <w:rsid w:val="006B518F"/>
    <w:rsid w:val="006B5CC3"/>
    <w:rsid w:val="006B634F"/>
    <w:rsid w:val="006B6381"/>
    <w:rsid w:val="006B7F62"/>
    <w:rsid w:val="006C0EA9"/>
    <w:rsid w:val="006C1438"/>
    <w:rsid w:val="006C1ED4"/>
    <w:rsid w:val="006C27DC"/>
    <w:rsid w:val="006C2956"/>
    <w:rsid w:val="006C322D"/>
    <w:rsid w:val="006C3236"/>
    <w:rsid w:val="006C3453"/>
    <w:rsid w:val="006C42AA"/>
    <w:rsid w:val="006C42BF"/>
    <w:rsid w:val="006C491E"/>
    <w:rsid w:val="006C4F9F"/>
    <w:rsid w:val="006C5022"/>
    <w:rsid w:val="006C54C8"/>
    <w:rsid w:val="006C5722"/>
    <w:rsid w:val="006C5A69"/>
    <w:rsid w:val="006C5EC2"/>
    <w:rsid w:val="006C67CE"/>
    <w:rsid w:val="006C68A1"/>
    <w:rsid w:val="006C6BF2"/>
    <w:rsid w:val="006C6D67"/>
    <w:rsid w:val="006C7D86"/>
    <w:rsid w:val="006D0058"/>
    <w:rsid w:val="006D0709"/>
    <w:rsid w:val="006D0E0D"/>
    <w:rsid w:val="006D131B"/>
    <w:rsid w:val="006D13A3"/>
    <w:rsid w:val="006D1B57"/>
    <w:rsid w:val="006D2C01"/>
    <w:rsid w:val="006D2CFF"/>
    <w:rsid w:val="006D3227"/>
    <w:rsid w:val="006D3B6F"/>
    <w:rsid w:val="006D3DAC"/>
    <w:rsid w:val="006D4491"/>
    <w:rsid w:val="006D4DA1"/>
    <w:rsid w:val="006D4E65"/>
    <w:rsid w:val="006D4EC1"/>
    <w:rsid w:val="006D4F41"/>
    <w:rsid w:val="006D4F62"/>
    <w:rsid w:val="006D569F"/>
    <w:rsid w:val="006D6617"/>
    <w:rsid w:val="006D6D96"/>
    <w:rsid w:val="006D70F2"/>
    <w:rsid w:val="006D7152"/>
    <w:rsid w:val="006D7274"/>
    <w:rsid w:val="006D770D"/>
    <w:rsid w:val="006D7978"/>
    <w:rsid w:val="006D7ECC"/>
    <w:rsid w:val="006E125D"/>
    <w:rsid w:val="006E14A2"/>
    <w:rsid w:val="006E18F6"/>
    <w:rsid w:val="006E2872"/>
    <w:rsid w:val="006E34EC"/>
    <w:rsid w:val="006E3B97"/>
    <w:rsid w:val="006E3D36"/>
    <w:rsid w:val="006E3F61"/>
    <w:rsid w:val="006E45A7"/>
    <w:rsid w:val="006E4AF4"/>
    <w:rsid w:val="006E4DF4"/>
    <w:rsid w:val="006E5ACC"/>
    <w:rsid w:val="006E5D97"/>
    <w:rsid w:val="006E601B"/>
    <w:rsid w:val="006E626D"/>
    <w:rsid w:val="006E6434"/>
    <w:rsid w:val="006E7311"/>
    <w:rsid w:val="006E783F"/>
    <w:rsid w:val="006E7D98"/>
    <w:rsid w:val="006F0118"/>
    <w:rsid w:val="006F0228"/>
    <w:rsid w:val="006F0524"/>
    <w:rsid w:val="006F0842"/>
    <w:rsid w:val="006F08CB"/>
    <w:rsid w:val="006F0977"/>
    <w:rsid w:val="006F0AD5"/>
    <w:rsid w:val="006F0CE7"/>
    <w:rsid w:val="006F0D60"/>
    <w:rsid w:val="006F1447"/>
    <w:rsid w:val="006F1B91"/>
    <w:rsid w:val="006F22E7"/>
    <w:rsid w:val="006F2733"/>
    <w:rsid w:val="006F29C3"/>
    <w:rsid w:val="006F3257"/>
    <w:rsid w:val="006F364F"/>
    <w:rsid w:val="006F36D8"/>
    <w:rsid w:val="006F3EB4"/>
    <w:rsid w:val="006F42BC"/>
    <w:rsid w:val="006F4A14"/>
    <w:rsid w:val="006F4CFD"/>
    <w:rsid w:val="006F5161"/>
    <w:rsid w:val="006F516E"/>
    <w:rsid w:val="006F54F5"/>
    <w:rsid w:val="006F6993"/>
    <w:rsid w:val="006F774E"/>
    <w:rsid w:val="006F7DA5"/>
    <w:rsid w:val="00700619"/>
    <w:rsid w:val="007008A3"/>
    <w:rsid w:val="00700A81"/>
    <w:rsid w:val="00700C28"/>
    <w:rsid w:val="007011E0"/>
    <w:rsid w:val="007013CB"/>
    <w:rsid w:val="00701493"/>
    <w:rsid w:val="0070169F"/>
    <w:rsid w:val="0070195D"/>
    <w:rsid w:val="00701BF2"/>
    <w:rsid w:val="00701CD5"/>
    <w:rsid w:val="007022EA"/>
    <w:rsid w:val="00702804"/>
    <w:rsid w:val="007029BA"/>
    <w:rsid w:val="00703175"/>
    <w:rsid w:val="007031AF"/>
    <w:rsid w:val="007035D9"/>
    <w:rsid w:val="007039B5"/>
    <w:rsid w:val="00703D0A"/>
    <w:rsid w:val="00704BBD"/>
    <w:rsid w:val="00704D77"/>
    <w:rsid w:val="00704DD7"/>
    <w:rsid w:val="007053E3"/>
    <w:rsid w:val="0070541E"/>
    <w:rsid w:val="007067DE"/>
    <w:rsid w:val="00706F20"/>
    <w:rsid w:val="00706F94"/>
    <w:rsid w:val="00707226"/>
    <w:rsid w:val="00707D12"/>
    <w:rsid w:val="007100A2"/>
    <w:rsid w:val="007114BF"/>
    <w:rsid w:val="00711571"/>
    <w:rsid w:val="00711CCB"/>
    <w:rsid w:val="00711F54"/>
    <w:rsid w:val="007121D1"/>
    <w:rsid w:val="007129CA"/>
    <w:rsid w:val="00712B12"/>
    <w:rsid w:val="007139A6"/>
    <w:rsid w:val="00713B4C"/>
    <w:rsid w:val="007149A0"/>
    <w:rsid w:val="00715B42"/>
    <w:rsid w:val="0071636D"/>
    <w:rsid w:val="00716A2D"/>
    <w:rsid w:val="007175D6"/>
    <w:rsid w:val="0071770A"/>
    <w:rsid w:val="00717921"/>
    <w:rsid w:val="00717D84"/>
    <w:rsid w:val="00717F94"/>
    <w:rsid w:val="007201D5"/>
    <w:rsid w:val="007202BA"/>
    <w:rsid w:val="00720471"/>
    <w:rsid w:val="00720CBD"/>
    <w:rsid w:val="007211CC"/>
    <w:rsid w:val="007212B4"/>
    <w:rsid w:val="00721605"/>
    <w:rsid w:val="00721784"/>
    <w:rsid w:val="0072230E"/>
    <w:rsid w:val="00722427"/>
    <w:rsid w:val="00722645"/>
    <w:rsid w:val="0072285B"/>
    <w:rsid w:val="00723098"/>
    <w:rsid w:val="0072349A"/>
    <w:rsid w:val="007237A3"/>
    <w:rsid w:val="0072449C"/>
    <w:rsid w:val="0072471D"/>
    <w:rsid w:val="00724D24"/>
    <w:rsid w:val="00724F84"/>
    <w:rsid w:val="00725834"/>
    <w:rsid w:val="00725940"/>
    <w:rsid w:val="00725AC4"/>
    <w:rsid w:val="00726466"/>
    <w:rsid w:val="00726625"/>
    <w:rsid w:val="00726682"/>
    <w:rsid w:val="0072766B"/>
    <w:rsid w:val="00727EC3"/>
    <w:rsid w:val="00727FE7"/>
    <w:rsid w:val="00730584"/>
    <w:rsid w:val="007306A9"/>
    <w:rsid w:val="00730D3C"/>
    <w:rsid w:val="007313C5"/>
    <w:rsid w:val="007321E4"/>
    <w:rsid w:val="00732490"/>
    <w:rsid w:val="007324A8"/>
    <w:rsid w:val="00732CE4"/>
    <w:rsid w:val="00732DC0"/>
    <w:rsid w:val="00732F9A"/>
    <w:rsid w:val="0073327A"/>
    <w:rsid w:val="0073419B"/>
    <w:rsid w:val="00734A8B"/>
    <w:rsid w:val="00734D81"/>
    <w:rsid w:val="00734F8C"/>
    <w:rsid w:val="00734FB4"/>
    <w:rsid w:val="007355E6"/>
    <w:rsid w:val="00735EB5"/>
    <w:rsid w:val="00736AB6"/>
    <w:rsid w:val="00736B03"/>
    <w:rsid w:val="0073701D"/>
    <w:rsid w:val="007370EC"/>
    <w:rsid w:val="007374A6"/>
    <w:rsid w:val="00737C92"/>
    <w:rsid w:val="00740185"/>
    <w:rsid w:val="0074024D"/>
    <w:rsid w:val="00740346"/>
    <w:rsid w:val="007415D9"/>
    <w:rsid w:val="00741842"/>
    <w:rsid w:val="00741BE8"/>
    <w:rsid w:val="00741FC9"/>
    <w:rsid w:val="00742286"/>
    <w:rsid w:val="00742B43"/>
    <w:rsid w:val="00742FEF"/>
    <w:rsid w:val="007430C0"/>
    <w:rsid w:val="0074347F"/>
    <w:rsid w:val="007441EC"/>
    <w:rsid w:val="007450D9"/>
    <w:rsid w:val="00745960"/>
    <w:rsid w:val="00745B9E"/>
    <w:rsid w:val="007462E0"/>
    <w:rsid w:val="007465D3"/>
    <w:rsid w:val="00746AF9"/>
    <w:rsid w:val="00746B77"/>
    <w:rsid w:val="00746DAF"/>
    <w:rsid w:val="007472EE"/>
    <w:rsid w:val="00747385"/>
    <w:rsid w:val="007473E3"/>
    <w:rsid w:val="0074777A"/>
    <w:rsid w:val="00747971"/>
    <w:rsid w:val="00747E24"/>
    <w:rsid w:val="00747F31"/>
    <w:rsid w:val="007507AB"/>
    <w:rsid w:val="00751BC1"/>
    <w:rsid w:val="007520A8"/>
    <w:rsid w:val="007535CC"/>
    <w:rsid w:val="00753736"/>
    <w:rsid w:val="00753745"/>
    <w:rsid w:val="0075397B"/>
    <w:rsid w:val="00754BE4"/>
    <w:rsid w:val="00754DD4"/>
    <w:rsid w:val="00756474"/>
    <w:rsid w:val="00756670"/>
    <w:rsid w:val="00756AD0"/>
    <w:rsid w:val="007574BD"/>
    <w:rsid w:val="00757A3A"/>
    <w:rsid w:val="00757BC8"/>
    <w:rsid w:val="007600E1"/>
    <w:rsid w:val="007609DF"/>
    <w:rsid w:val="00760F59"/>
    <w:rsid w:val="0076122E"/>
    <w:rsid w:val="00761344"/>
    <w:rsid w:val="0076152C"/>
    <w:rsid w:val="00761830"/>
    <w:rsid w:val="00761A37"/>
    <w:rsid w:val="00762C0F"/>
    <w:rsid w:val="0076394D"/>
    <w:rsid w:val="0076459E"/>
    <w:rsid w:val="00764C08"/>
    <w:rsid w:val="00765659"/>
    <w:rsid w:val="0076578D"/>
    <w:rsid w:val="0076634F"/>
    <w:rsid w:val="00766577"/>
    <w:rsid w:val="007666EE"/>
    <w:rsid w:val="00766787"/>
    <w:rsid w:val="00766F59"/>
    <w:rsid w:val="00767455"/>
    <w:rsid w:val="00767E77"/>
    <w:rsid w:val="00767F6B"/>
    <w:rsid w:val="00770094"/>
    <w:rsid w:val="00770B68"/>
    <w:rsid w:val="00770CE0"/>
    <w:rsid w:val="00771066"/>
    <w:rsid w:val="007713D3"/>
    <w:rsid w:val="0077189B"/>
    <w:rsid w:val="0077210F"/>
    <w:rsid w:val="00772361"/>
    <w:rsid w:val="00772899"/>
    <w:rsid w:val="00772A01"/>
    <w:rsid w:val="00772B0A"/>
    <w:rsid w:val="007732A1"/>
    <w:rsid w:val="0077401F"/>
    <w:rsid w:val="00774427"/>
    <w:rsid w:val="00775724"/>
    <w:rsid w:val="007763C0"/>
    <w:rsid w:val="00776585"/>
    <w:rsid w:val="007767D2"/>
    <w:rsid w:val="00776B60"/>
    <w:rsid w:val="00776BB4"/>
    <w:rsid w:val="00776C39"/>
    <w:rsid w:val="00776C42"/>
    <w:rsid w:val="00777181"/>
    <w:rsid w:val="007771D4"/>
    <w:rsid w:val="0077789A"/>
    <w:rsid w:val="00777B41"/>
    <w:rsid w:val="00780500"/>
    <w:rsid w:val="00781C7E"/>
    <w:rsid w:val="00781DF9"/>
    <w:rsid w:val="0078222E"/>
    <w:rsid w:val="007822BE"/>
    <w:rsid w:val="00782F4E"/>
    <w:rsid w:val="00783A7A"/>
    <w:rsid w:val="00784D09"/>
    <w:rsid w:val="007850D9"/>
    <w:rsid w:val="0078559C"/>
    <w:rsid w:val="007859DC"/>
    <w:rsid w:val="00785BAA"/>
    <w:rsid w:val="00786326"/>
    <w:rsid w:val="00786E8D"/>
    <w:rsid w:val="0078776A"/>
    <w:rsid w:val="0078780A"/>
    <w:rsid w:val="00787BE9"/>
    <w:rsid w:val="00787CF0"/>
    <w:rsid w:val="00787DCF"/>
    <w:rsid w:val="00790316"/>
    <w:rsid w:val="007903F0"/>
    <w:rsid w:val="0079068F"/>
    <w:rsid w:val="007907D6"/>
    <w:rsid w:val="00790BDF"/>
    <w:rsid w:val="00790C54"/>
    <w:rsid w:val="0079104B"/>
    <w:rsid w:val="007919B5"/>
    <w:rsid w:val="00791B45"/>
    <w:rsid w:val="007928DA"/>
    <w:rsid w:val="00792F79"/>
    <w:rsid w:val="00793396"/>
    <w:rsid w:val="0079352D"/>
    <w:rsid w:val="0079354E"/>
    <w:rsid w:val="007937E1"/>
    <w:rsid w:val="00793A59"/>
    <w:rsid w:val="007945BE"/>
    <w:rsid w:val="0079504F"/>
    <w:rsid w:val="0079512C"/>
    <w:rsid w:val="007951FB"/>
    <w:rsid w:val="00795308"/>
    <w:rsid w:val="00795414"/>
    <w:rsid w:val="00795A7F"/>
    <w:rsid w:val="00795C92"/>
    <w:rsid w:val="007962D5"/>
    <w:rsid w:val="007965D9"/>
    <w:rsid w:val="007965FD"/>
    <w:rsid w:val="007966E0"/>
    <w:rsid w:val="0079698A"/>
    <w:rsid w:val="00796A95"/>
    <w:rsid w:val="007971C8"/>
    <w:rsid w:val="007973A9"/>
    <w:rsid w:val="00797A21"/>
    <w:rsid w:val="007A07CD"/>
    <w:rsid w:val="007A0AC9"/>
    <w:rsid w:val="007A0AF3"/>
    <w:rsid w:val="007A0E5E"/>
    <w:rsid w:val="007A1D65"/>
    <w:rsid w:val="007A260C"/>
    <w:rsid w:val="007A2C72"/>
    <w:rsid w:val="007A308B"/>
    <w:rsid w:val="007A39B0"/>
    <w:rsid w:val="007A3A57"/>
    <w:rsid w:val="007A4537"/>
    <w:rsid w:val="007A4830"/>
    <w:rsid w:val="007A4B89"/>
    <w:rsid w:val="007A56FD"/>
    <w:rsid w:val="007A57E7"/>
    <w:rsid w:val="007A5BFA"/>
    <w:rsid w:val="007A5F2F"/>
    <w:rsid w:val="007A672C"/>
    <w:rsid w:val="007A6A09"/>
    <w:rsid w:val="007A7384"/>
    <w:rsid w:val="007A7AAD"/>
    <w:rsid w:val="007B0487"/>
    <w:rsid w:val="007B0964"/>
    <w:rsid w:val="007B0D26"/>
    <w:rsid w:val="007B12F9"/>
    <w:rsid w:val="007B1B43"/>
    <w:rsid w:val="007B3920"/>
    <w:rsid w:val="007B3A20"/>
    <w:rsid w:val="007B3ABD"/>
    <w:rsid w:val="007B3F05"/>
    <w:rsid w:val="007B4BE7"/>
    <w:rsid w:val="007B525F"/>
    <w:rsid w:val="007B53B7"/>
    <w:rsid w:val="007B58D9"/>
    <w:rsid w:val="007B59DA"/>
    <w:rsid w:val="007B7978"/>
    <w:rsid w:val="007B7C19"/>
    <w:rsid w:val="007B7DF8"/>
    <w:rsid w:val="007C0581"/>
    <w:rsid w:val="007C0712"/>
    <w:rsid w:val="007C077A"/>
    <w:rsid w:val="007C0806"/>
    <w:rsid w:val="007C172F"/>
    <w:rsid w:val="007C1761"/>
    <w:rsid w:val="007C1B3A"/>
    <w:rsid w:val="007C1E48"/>
    <w:rsid w:val="007C235A"/>
    <w:rsid w:val="007C2AB5"/>
    <w:rsid w:val="007C2EAF"/>
    <w:rsid w:val="007C4139"/>
    <w:rsid w:val="007C44C9"/>
    <w:rsid w:val="007C478C"/>
    <w:rsid w:val="007C48DB"/>
    <w:rsid w:val="007C4A16"/>
    <w:rsid w:val="007C4B07"/>
    <w:rsid w:val="007C590E"/>
    <w:rsid w:val="007C6110"/>
    <w:rsid w:val="007C68DB"/>
    <w:rsid w:val="007C6E06"/>
    <w:rsid w:val="007C7575"/>
    <w:rsid w:val="007C7731"/>
    <w:rsid w:val="007D04C3"/>
    <w:rsid w:val="007D0C07"/>
    <w:rsid w:val="007D1296"/>
    <w:rsid w:val="007D1353"/>
    <w:rsid w:val="007D176C"/>
    <w:rsid w:val="007D21FE"/>
    <w:rsid w:val="007D2263"/>
    <w:rsid w:val="007D376E"/>
    <w:rsid w:val="007D38AC"/>
    <w:rsid w:val="007D3A36"/>
    <w:rsid w:val="007D4412"/>
    <w:rsid w:val="007D48DB"/>
    <w:rsid w:val="007D48FE"/>
    <w:rsid w:val="007D5F10"/>
    <w:rsid w:val="007D5F84"/>
    <w:rsid w:val="007D6481"/>
    <w:rsid w:val="007D6638"/>
    <w:rsid w:val="007D6790"/>
    <w:rsid w:val="007D68DB"/>
    <w:rsid w:val="007D7706"/>
    <w:rsid w:val="007D78CE"/>
    <w:rsid w:val="007D7F12"/>
    <w:rsid w:val="007E03CE"/>
    <w:rsid w:val="007E0C82"/>
    <w:rsid w:val="007E1240"/>
    <w:rsid w:val="007E135E"/>
    <w:rsid w:val="007E26E5"/>
    <w:rsid w:val="007E2CC8"/>
    <w:rsid w:val="007E2D40"/>
    <w:rsid w:val="007E351B"/>
    <w:rsid w:val="007E3B51"/>
    <w:rsid w:val="007E3E4A"/>
    <w:rsid w:val="007E5068"/>
    <w:rsid w:val="007E56C4"/>
    <w:rsid w:val="007E606C"/>
    <w:rsid w:val="007E6A3A"/>
    <w:rsid w:val="007E6E64"/>
    <w:rsid w:val="007E7888"/>
    <w:rsid w:val="007E7968"/>
    <w:rsid w:val="007F0122"/>
    <w:rsid w:val="007F014B"/>
    <w:rsid w:val="007F025C"/>
    <w:rsid w:val="007F0519"/>
    <w:rsid w:val="007F0579"/>
    <w:rsid w:val="007F0A02"/>
    <w:rsid w:val="007F15BB"/>
    <w:rsid w:val="007F1B30"/>
    <w:rsid w:val="007F24E1"/>
    <w:rsid w:val="007F27CA"/>
    <w:rsid w:val="007F3041"/>
    <w:rsid w:val="007F326A"/>
    <w:rsid w:val="007F3305"/>
    <w:rsid w:val="007F353C"/>
    <w:rsid w:val="007F3668"/>
    <w:rsid w:val="007F3747"/>
    <w:rsid w:val="007F3B8F"/>
    <w:rsid w:val="007F3CB3"/>
    <w:rsid w:val="007F4B69"/>
    <w:rsid w:val="007F4F8C"/>
    <w:rsid w:val="007F5249"/>
    <w:rsid w:val="007F6049"/>
    <w:rsid w:val="007F6475"/>
    <w:rsid w:val="007F6AC2"/>
    <w:rsid w:val="007F6B17"/>
    <w:rsid w:val="007F6B8A"/>
    <w:rsid w:val="007F6EE2"/>
    <w:rsid w:val="007F7D72"/>
    <w:rsid w:val="007F7F64"/>
    <w:rsid w:val="007F7F6A"/>
    <w:rsid w:val="007F7F77"/>
    <w:rsid w:val="007F7FE7"/>
    <w:rsid w:val="00800933"/>
    <w:rsid w:val="008011E7"/>
    <w:rsid w:val="00801BCB"/>
    <w:rsid w:val="00802697"/>
    <w:rsid w:val="0080290A"/>
    <w:rsid w:val="0080322F"/>
    <w:rsid w:val="00803571"/>
    <w:rsid w:val="00803D40"/>
    <w:rsid w:val="00803E3D"/>
    <w:rsid w:val="00804947"/>
    <w:rsid w:val="00804CC8"/>
    <w:rsid w:val="00804DEE"/>
    <w:rsid w:val="00804FC8"/>
    <w:rsid w:val="0080575D"/>
    <w:rsid w:val="00805AEF"/>
    <w:rsid w:val="00805C4B"/>
    <w:rsid w:val="00805C9C"/>
    <w:rsid w:val="00805E53"/>
    <w:rsid w:val="00806051"/>
    <w:rsid w:val="00806A63"/>
    <w:rsid w:val="00806C6A"/>
    <w:rsid w:val="00806EA8"/>
    <w:rsid w:val="008073B0"/>
    <w:rsid w:val="00807C46"/>
    <w:rsid w:val="00807F10"/>
    <w:rsid w:val="00810246"/>
    <w:rsid w:val="008104BC"/>
    <w:rsid w:val="00810E47"/>
    <w:rsid w:val="00810FDD"/>
    <w:rsid w:val="008115C1"/>
    <w:rsid w:val="00811B2F"/>
    <w:rsid w:val="00812302"/>
    <w:rsid w:val="00812414"/>
    <w:rsid w:val="008124D8"/>
    <w:rsid w:val="00813404"/>
    <w:rsid w:val="008142B1"/>
    <w:rsid w:val="00815394"/>
    <w:rsid w:val="00815F61"/>
    <w:rsid w:val="0081627A"/>
    <w:rsid w:val="00816FB4"/>
    <w:rsid w:val="00817156"/>
    <w:rsid w:val="008174A1"/>
    <w:rsid w:val="008179BD"/>
    <w:rsid w:val="00817EF3"/>
    <w:rsid w:val="00817F73"/>
    <w:rsid w:val="00820803"/>
    <w:rsid w:val="008211C8"/>
    <w:rsid w:val="008217D0"/>
    <w:rsid w:val="00821E4B"/>
    <w:rsid w:val="00821EE2"/>
    <w:rsid w:val="00821F1B"/>
    <w:rsid w:val="00821FB4"/>
    <w:rsid w:val="008220C5"/>
    <w:rsid w:val="00822227"/>
    <w:rsid w:val="00822506"/>
    <w:rsid w:val="008229FC"/>
    <w:rsid w:val="00822BB0"/>
    <w:rsid w:val="008231CE"/>
    <w:rsid w:val="008237B8"/>
    <w:rsid w:val="00824058"/>
    <w:rsid w:val="008242D3"/>
    <w:rsid w:val="008246E5"/>
    <w:rsid w:val="00824D32"/>
    <w:rsid w:val="008253FA"/>
    <w:rsid w:val="00825425"/>
    <w:rsid w:val="00825566"/>
    <w:rsid w:val="00825B58"/>
    <w:rsid w:val="00825C9F"/>
    <w:rsid w:val="00825DAE"/>
    <w:rsid w:val="00825EBA"/>
    <w:rsid w:val="00826442"/>
    <w:rsid w:val="00826BE4"/>
    <w:rsid w:val="00827354"/>
    <w:rsid w:val="008274A3"/>
    <w:rsid w:val="008306EA"/>
    <w:rsid w:val="00830A37"/>
    <w:rsid w:val="008310D7"/>
    <w:rsid w:val="00831747"/>
    <w:rsid w:val="0083184D"/>
    <w:rsid w:val="00831A48"/>
    <w:rsid w:val="00832297"/>
    <w:rsid w:val="0083310C"/>
    <w:rsid w:val="0083318F"/>
    <w:rsid w:val="0083329E"/>
    <w:rsid w:val="00833E49"/>
    <w:rsid w:val="008345EC"/>
    <w:rsid w:val="0083473C"/>
    <w:rsid w:val="00834876"/>
    <w:rsid w:val="00835816"/>
    <w:rsid w:val="00835AF5"/>
    <w:rsid w:val="008361DC"/>
    <w:rsid w:val="00836437"/>
    <w:rsid w:val="008368BF"/>
    <w:rsid w:val="00836CF9"/>
    <w:rsid w:val="00836E7F"/>
    <w:rsid w:val="00836EA1"/>
    <w:rsid w:val="0083746F"/>
    <w:rsid w:val="00837E17"/>
    <w:rsid w:val="00837F26"/>
    <w:rsid w:val="00840A18"/>
    <w:rsid w:val="00841180"/>
    <w:rsid w:val="008413DE"/>
    <w:rsid w:val="0084159C"/>
    <w:rsid w:val="0084160D"/>
    <w:rsid w:val="00841DEF"/>
    <w:rsid w:val="00841FEB"/>
    <w:rsid w:val="008430B3"/>
    <w:rsid w:val="008434BF"/>
    <w:rsid w:val="0084362F"/>
    <w:rsid w:val="00843AB5"/>
    <w:rsid w:val="00843E52"/>
    <w:rsid w:val="00844083"/>
    <w:rsid w:val="00844240"/>
    <w:rsid w:val="008442A7"/>
    <w:rsid w:val="008443EB"/>
    <w:rsid w:val="00844934"/>
    <w:rsid w:val="00844AB8"/>
    <w:rsid w:val="00845F23"/>
    <w:rsid w:val="008464AC"/>
    <w:rsid w:val="00846584"/>
    <w:rsid w:val="00846890"/>
    <w:rsid w:val="00846CA3"/>
    <w:rsid w:val="00847551"/>
    <w:rsid w:val="00847A03"/>
    <w:rsid w:val="00847B48"/>
    <w:rsid w:val="008509C3"/>
    <w:rsid w:val="00850B47"/>
    <w:rsid w:val="00850D10"/>
    <w:rsid w:val="00850F8E"/>
    <w:rsid w:val="008510EE"/>
    <w:rsid w:val="0085129A"/>
    <w:rsid w:val="008516C4"/>
    <w:rsid w:val="00851952"/>
    <w:rsid w:val="00851AEE"/>
    <w:rsid w:val="00852862"/>
    <w:rsid w:val="00852AFA"/>
    <w:rsid w:val="00852FC0"/>
    <w:rsid w:val="0085387B"/>
    <w:rsid w:val="00853D42"/>
    <w:rsid w:val="00854651"/>
    <w:rsid w:val="00854A3A"/>
    <w:rsid w:val="00854B30"/>
    <w:rsid w:val="0085534E"/>
    <w:rsid w:val="008569F0"/>
    <w:rsid w:val="00857023"/>
    <w:rsid w:val="008570E0"/>
    <w:rsid w:val="008574AD"/>
    <w:rsid w:val="008577B0"/>
    <w:rsid w:val="0086013A"/>
    <w:rsid w:val="008602C7"/>
    <w:rsid w:val="008611A9"/>
    <w:rsid w:val="008611BE"/>
    <w:rsid w:val="00861582"/>
    <w:rsid w:val="00861BF4"/>
    <w:rsid w:val="00861FEB"/>
    <w:rsid w:val="008620C8"/>
    <w:rsid w:val="008620DD"/>
    <w:rsid w:val="00862689"/>
    <w:rsid w:val="00863027"/>
    <w:rsid w:val="008631B3"/>
    <w:rsid w:val="008632A2"/>
    <w:rsid w:val="008637DA"/>
    <w:rsid w:val="0086397B"/>
    <w:rsid w:val="00864AB7"/>
    <w:rsid w:val="00865399"/>
    <w:rsid w:val="008653D7"/>
    <w:rsid w:val="008654F2"/>
    <w:rsid w:val="00865584"/>
    <w:rsid w:val="008656EA"/>
    <w:rsid w:val="008657AE"/>
    <w:rsid w:val="0086590C"/>
    <w:rsid w:val="00865C4A"/>
    <w:rsid w:val="0086644A"/>
    <w:rsid w:val="00866711"/>
    <w:rsid w:val="00866996"/>
    <w:rsid w:val="008669F5"/>
    <w:rsid w:val="00866B39"/>
    <w:rsid w:val="00866C52"/>
    <w:rsid w:val="00866F26"/>
    <w:rsid w:val="008672F9"/>
    <w:rsid w:val="00867338"/>
    <w:rsid w:val="0086777D"/>
    <w:rsid w:val="00867B04"/>
    <w:rsid w:val="00867CC6"/>
    <w:rsid w:val="00867D4B"/>
    <w:rsid w:val="00870169"/>
    <w:rsid w:val="00870809"/>
    <w:rsid w:val="0087127F"/>
    <w:rsid w:val="00871775"/>
    <w:rsid w:val="00871F5F"/>
    <w:rsid w:val="00872631"/>
    <w:rsid w:val="0087362C"/>
    <w:rsid w:val="00873B5D"/>
    <w:rsid w:val="00873BD2"/>
    <w:rsid w:val="00874017"/>
    <w:rsid w:val="00874B58"/>
    <w:rsid w:val="00874B92"/>
    <w:rsid w:val="00874CA4"/>
    <w:rsid w:val="0087538B"/>
    <w:rsid w:val="0087649B"/>
    <w:rsid w:val="008768E4"/>
    <w:rsid w:val="00876F60"/>
    <w:rsid w:val="0087735A"/>
    <w:rsid w:val="00877A32"/>
    <w:rsid w:val="00877E8B"/>
    <w:rsid w:val="008800A5"/>
    <w:rsid w:val="00880893"/>
    <w:rsid w:val="0088097C"/>
    <w:rsid w:val="00880DB0"/>
    <w:rsid w:val="00880E2F"/>
    <w:rsid w:val="00881413"/>
    <w:rsid w:val="00881EA9"/>
    <w:rsid w:val="00881F5B"/>
    <w:rsid w:val="008821D3"/>
    <w:rsid w:val="00882885"/>
    <w:rsid w:val="00882A1A"/>
    <w:rsid w:val="00882B17"/>
    <w:rsid w:val="00882DEA"/>
    <w:rsid w:val="00882E39"/>
    <w:rsid w:val="00882FCF"/>
    <w:rsid w:val="0088312B"/>
    <w:rsid w:val="008832B9"/>
    <w:rsid w:val="00883364"/>
    <w:rsid w:val="008834BB"/>
    <w:rsid w:val="00883D06"/>
    <w:rsid w:val="0088444E"/>
    <w:rsid w:val="00884CE3"/>
    <w:rsid w:val="00884DEB"/>
    <w:rsid w:val="00884E0E"/>
    <w:rsid w:val="008850B9"/>
    <w:rsid w:val="008850DC"/>
    <w:rsid w:val="00885589"/>
    <w:rsid w:val="008860B2"/>
    <w:rsid w:val="0088612D"/>
    <w:rsid w:val="00886641"/>
    <w:rsid w:val="008869EA"/>
    <w:rsid w:val="008869FC"/>
    <w:rsid w:val="008872C5"/>
    <w:rsid w:val="00887951"/>
    <w:rsid w:val="00887C54"/>
    <w:rsid w:val="00890C43"/>
    <w:rsid w:val="0089100E"/>
    <w:rsid w:val="00891A64"/>
    <w:rsid w:val="00892096"/>
    <w:rsid w:val="00892418"/>
    <w:rsid w:val="008939DC"/>
    <w:rsid w:val="008940CB"/>
    <w:rsid w:val="00894959"/>
    <w:rsid w:val="008949CE"/>
    <w:rsid w:val="00894BB6"/>
    <w:rsid w:val="00894ED1"/>
    <w:rsid w:val="0089591E"/>
    <w:rsid w:val="00896329"/>
    <w:rsid w:val="00897228"/>
    <w:rsid w:val="008978D3"/>
    <w:rsid w:val="008A0004"/>
    <w:rsid w:val="008A059B"/>
    <w:rsid w:val="008A068A"/>
    <w:rsid w:val="008A0EF3"/>
    <w:rsid w:val="008A13E9"/>
    <w:rsid w:val="008A1456"/>
    <w:rsid w:val="008A165A"/>
    <w:rsid w:val="008A199D"/>
    <w:rsid w:val="008A2E81"/>
    <w:rsid w:val="008A30C6"/>
    <w:rsid w:val="008A3359"/>
    <w:rsid w:val="008A3E92"/>
    <w:rsid w:val="008A4002"/>
    <w:rsid w:val="008A4071"/>
    <w:rsid w:val="008A4A28"/>
    <w:rsid w:val="008A4F4D"/>
    <w:rsid w:val="008A4F69"/>
    <w:rsid w:val="008A5066"/>
    <w:rsid w:val="008A5595"/>
    <w:rsid w:val="008A5B34"/>
    <w:rsid w:val="008A6226"/>
    <w:rsid w:val="008A652F"/>
    <w:rsid w:val="008A653E"/>
    <w:rsid w:val="008A6F3E"/>
    <w:rsid w:val="008A73AB"/>
    <w:rsid w:val="008A7600"/>
    <w:rsid w:val="008B0638"/>
    <w:rsid w:val="008B1AAC"/>
    <w:rsid w:val="008B2826"/>
    <w:rsid w:val="008B2CF7"/>
    <w:rsid w:val="008B2F54"/>
    <w:rsid w:val="008B3517"/>
    <w:rsid w:val="008B36F5"/>
    <w:rsid w:val="008B37CD"/>
    <w:rsid w:val="008B38F1"/>
    <w:rsid w:val="008B3FA3"/>
    <w:rsid w:val="008B510E"/>
    <w:rsid w:val="008B52BC"/>
    <w:rsid w:val="008B5B17"/>
    <w:rsid w:val="008B62A1"/>
    <w:rsid w:val="008B67B7"/>
    <w:rsid w:val="008B6A71"/>
    <w:rsid w:val="008B7086"/>
    <w:rsid w:val="008B7419"/>
    <w:rsid w:val="008B76E7"/>
    <w:rsid w:val="008B7796"/>
    <w:rsid w:val="008B797E"/>
    <w:rsid w:val="008B7ACA"/>
    <w:rsid w:val="008B7D05"/>
    <w:rsid w:val="008B7D49"/>
    <w:rsid w:val="008C11DE"/>
    <w:rsid w:val="008C1920"/>
    <w:rsid w:val="008C21F5"/>
    <w:rsid w:val="008C276B"/>
    <w:rsid w:val="008C2DF8"/>
    <w:rsid w:val="008C3660"/>
    <w:rsid w:val="008C3BF8"/>
    <w:rsid w:val="008C416E"/>
    <w:rsid w:val="008C538D"/>
    <w:rsid w:val="008C55B2"/>
    <w:rsid w:val="008C5767"/>
    <w:rsid w:val="008C5A1B"/>
    <w:rsid w:val="008C5ADD"/>
    <w:rsid w:val="008C6157"/>
    <w:rsid w:val="008C6AF3"/>
    <w:rsid w:val="008C790E"/>
    <w:rsid w:val="008D15A7"/>
    <w:rsid w:val="008D15F3"/>
    <w:rsid w:val="008D1984"/>
    <w:rsid w:val="008D1A24"/>
    <w:rsid w:val="008D2FEB"/>
    <w:rsid w:val="008D2FFC"/>
    <w:rsid w:val="008D35CE"/>
    <w:rsid w:val="008D415F"/>
    <w:rsid w:val="008D4831"/>
    <w:rsid w:val="008D5FDF"/>
    <w:rsid w:val="008D6342"/>
    <w:rsid w:val="008D686F"/>
    <w:rsid w:val="008D6A49"/>
    <w:rsid w:val="008D6BF3"/>
    <w:rsid w:val="008D6E55"/>
    <w:rsid w:val="008D7E92"/>
    <w:rsid w:val="008E035F"/>
    <w:rsid w:val="008E0569"/>
    <w:rsid w:val="008E0AE2"/>
    <w:rsid w:val="008E11E0"/>
    <w:rsid w:val="008E36DF"/>
    <w:rsid w:val="008E372F"/>
    <w:rsid w:val="008E3EC4"/>
    <w:rsid w:val="008E43BF"/>
    <w:rsid w:val="008E45CB"/>
    <w:rsid w:val="008E4A1F"/>
    <w:rsid w:val="008E4B64"/>
    <w:rsid w:val="008E544C"/>
    <w:rsid w:val="008E555D"/>
    <w:rsid w:val="008E5CBA"/>
    <w:rsid w:val="008E5E5E"/>
    <w:rsid w:val="008E638F"/>
    <w:rsid w:val="008E64A7"/>
    <w:rsid w:val="008E71CB"/>
    <w:rsid w:val="008E7B52"/>
    <w:rsid w:val="008E7D52"/>
    <w:rsid w:val="008E7E30"/>
    <w:rsid w:val="008E7F8E"/>
    <w:rsid w:val="008F02AD"/>
    <w:rsid w:val="008F1228"/>
    <w:rsid w:val="008F1BBB"/>
    <w:rsid w:val="008F2878"/>
    <w:rsid w:val="008F317C"/>
    <w:rsid w:val="008F3994"/>
    <w:rsid w:val="008F4482"/>
    <w:rsid w:val="008F45CA"/>
    <w:rsid w:val="008F4DC7"/>
    <w:rsid w:val="008F4E1F"/>
    <w:rsid w:val="008F6369"/>
    <w:rsid w:val="00900053"/>
    <w:rsid w:val="0090039F"/>
    <w:rsid w:val="0090040B"/>
    <w:rsid w:val="009004F0"/>
    <w:rsid w:val="00900A0C"/>
    <w:rsid w:val="00900CCA"/>
    <w:rsid w:val="009012F5"/>
    <w:rsid w:val="00901B74"/>
    <w:rsid w:val="00901E39"/>
    <w:rsid w:val="00902A63"/>
    <w:rsid w:val="009038ED"/>
    <w:rsid w:val="00903E0F"/>
    <w:rsid w:val="00903E70"/>
    <w:rsid w:val="009043DB"/>
    <w:rsid w:val="009045BA"/>
    <w:rsid w:val="009054FA"/>
    <w:rsid w:val="00905911"/>
    <w:rsid w:val="00905B0F"/>
    <w:rsid w:val="00905B2F"/>
    <w:rsid w:val="00905B8A"/>
    <w:rsid w:val="00905EF9"/>
    <w:rsid w:val="00906143"/>
    <w:rsid w:val="009067ED"/>
    <w:rsid w:val="0090705D"/>
    <w:rsid w:val="00907383"/>
    <w:rsid w:val="009075DE"/>
    <w:rsid w:val="0090771C"/>
    <w:rsid w:val="00907C7A"/>
    <w:rsid w:val="0091099C"/>
    <w:rsid w:val="009112E4"/>
    <w:rsid w:val="00911A71"/>
    <w:rsid w:val="00911FFC"/>
    <w:rsid w:val="009125E2"/>
    <w:rsid w:val="009126FF"/>
    <w:rsid w:val="00912DDF"/>
    <w:rsid w:val="009146C5"/>
    <w:rsid w:val="0091487B"/>
    <w:rsid w:val="00914C54"/>
    <w:rsid w:val="009158C6"/>
    <w:rsid w:val="00915BA3"/>
    <w:rsid w:val="00915D02"/>
    <w:rsid w:val="00916BDE"/>
    <w:rsid w:val="00916DE3"/>
    <w:rsid w:val="00917AB9"/>
    <w:rsid w:val="00917BD2"/>
    <w:rsid w:val="00920C03"/>
    <w:rsid w:val="00920FBB"/>
    <w:rsid w:val="00921368"/>
    <w:rsid w:val="00921447"/>
    <w:rsid w:val="009216DE"/>
    <w:rsid w:val="009217B3"/>
    <w:rsid w:val="009217C4"/>
    <w:rsid w:val="00921D70"/>
    <w:rsid w:val="00922006"/>
    <w:rsid w:val="00922655"/>
    <w:rsid w:val="00922BCF"/>
    <w:rsid w:val="00922C1D"/>
    <w:rsid w:val="0092312E"/>
    <w:rsid w:val="009246CF"/>
    <w:rsid w:val="009248D5"/>
    <w:rsid w:val="00924CBC"/>
    <w:rsid w:val="00925C83"/>
    <w:rsid w:val="00925CEC"/>
    <w:rsid w:val="00925D46"/>
    <w:rsid w:val="00925F49"/>
    <w:rsid w:val="0092604E"/>
    <w:rsid w:val="009268DE"/>
    <w:rsid w:val="00927565"/>
    <w:rsid w:val="0093073E"/>
    <w:rsid w:val="009307C5"/>
    <w:rsid w:val="009307DA"/>
    <w:rsid w:val="00930C21"/>
    <w:rsid w:val="00931BCD"/>
    <w:rsid w:val="009322E8"/>
    <w:rsid w:val="009324D9"/>
    <w:rsid w:val="009327F9"/>
    <w:rsid w:val="00932CD7"/>
    <w:rsid w:val="00932ED5"/>
    <w:rsid w:val="00933EBA"/>
    <w:rsid w:val="009348DE"/>
    <w:rsid w:val="00935078"/>
    <w:rsid w:val="0093573C"/>
    <w:rsid w:val="00935819"/>
    <w:rsid w:val="009404A0"/>
    <w:rsid w:val="009406F3"/>
    <w:rsid w:val="00940714"/>
    <w:rsid w:val="00940D67"/>
    <w:rsid w:val="00940EB2"/>
    <w:rsid w:val="009415C5"/>
    <w:rsid w:val="00941B26"/>
    <w:rsid w:val="00942CF1"/>
    <w:rsid w:val="00942DD0"/>
    <w:rsid w:val="00943140"/>
    <w:rsid w:val="00943444"/>
    <w:rsid w:val="0094374B"/>
    <w:rsid w:val="009439B0"/>
    <w:rsid w:val="009441C9"/>
    <w:rsid w:val="00944B0D"/>
    <w:rsid w:val="009451C7"/>
    <w:rsid w:val="00945625"/>
    <w:rsid w:val="00945DEC"/>
    <w:rsid w:val="00945F35"/>
    <w:rsid w:val="009464D0"/>
    <w:rsid w:val="009469D6"/>
    <w:rsid w:val="0094789C"/>
    <w:rsid w:val="009501EC"/>
    <w:rsid w:val="00950A2E"/>
    <w:rsid w:val="00950D92"/>
    <w:rsid w:val="00951058"/>
    <w:rsid w:val="009512FF"/>
    <w:rsid w:val="00951558"/>
    <w:rsid w:val="009517F8"/>
    <w:rsid w:val="00951A64"/>
    <w:rsid w:val="00951ADB"/>
    <w:rsid w:val="00952A92"/>
    <w:rsid w:val="00953375"/>
    <w:rsid w:val="009537FC"/>
    <w:rsid w:val="00953994"/>
    <w:rsid w:val="00953A09"/>
    <w:rsid w:val="00953A8C"/>
    <w:rsid w:val="00954118"/>
    <w:rsid w:val="009544D7"/>
    <w:rsid w:val="009545D6"/>
    <w:rsid w:val="009547C2"/>
    <w:rsid w:val="00954B1A"/>
    <w:rsid w:val="00954F24"/>
    <w:rsid w:val="0095554D"/>
    <w:rsid w:val="00955886"/>
    <w:rsid w:val="00955CA8"/>
    <w:rsid w:val="00956897"/>
    <w:rsid w:val="00956A7A"/>
    <w:rsid w:val="00956CDC"/>
    <w:rsid w:val="009570A5"/>
    <w:rsid w:val="00957823"/>
    <w:rsid w:val="009578BB"/>
    <w:rsid w:val="00957C51"/>
    <w:rsid w:val="00957E58"/>
    <w:rsid w:val="00960F88"/>
    <w:rsid w:val="00961378"/>
    <w:rsid w:val="00961B3F"/>
    <w:rsid w:val="00962836"/>
    <w:rsid w:val="00962CE5"/>
    <w:rsid w:val="009641B8"/>
    <w:rsid w:val="00964840"/>
    <w:rsid w:val="009649EE"/>
    <w:rsid w:val="0096533F"/>
    <w:rsid w:val="0096543F"/>
    <w:rsid w:val="0096560B"/>
    <w:rsid w:val="00965DC0"/>
    <w:rsid w:val="009662F9"/>
    <w:rsid w:val="00966370"/>
    <w:rsid w:val="009664BD"/>
    <w:rsid w:val="00966CB2"/>
    <w:rsid w:val="00966E39"/>
    <w:rsid w:val="00966F0F"/>
    <w:rsid w:val="00967457"/>
    <w:rsid w:val="009679EF"/>
    <w:rsid w:val="00967B62"/>
    <w:rsid w:val="00967D25"/>
    <w:rsid w:val="00967DE3"/>
    <w:rsid w:val="00967E32"/>
    <w:rsid w:val="00967FFB"/>
    <w:rsid w:val="009701F2"/>
    <w:rsid w:val="00970384"/>
    <w:rsid w:val="009706AA"/>
    <w:rsid w:val="00970F25"/>
    <w:rsid w:val="0097129D"/>
    <w:rsid w:val="009718E6"/>
    <w:rsid w:val="009729D8"/>
    <w:rsid w:val="00972D5C"/>
    <w:rsid w:val="00973336"/>
    <w:rsid w:val="009740C7"/>
    <w:rsid w:val="009747A8"/>
    <w:rsid w:val="00974C18"/>
    <w:rsid w:val="0097528E"/>
    <w:rsid w:val="009757CA"/>
    <w:rsid w:val="00975B92"/>
    <w:rsid w:val="00976198"/>
    <w:rsid w:val="009765A3"/>
    <w:rsid w:val="00976671"/>
    <w:rsid w:val="009767F5"/>
    <w:rsid w:val="00976A59"/>
    <w:rsid w:val="00976AB2"/>
    <w:rsid w:val="0097707C"/>
    <w:rsid w:val="00980023"/>
    <w:rsid w:val="0098003F"/>
    <w:rsid w:val="0098054C"/>
    <w:rsid w:val="009805FA"/>
    <w:rsid w:val="00981035"/>
    <w:rsid w:val="009818D2"/>
    <w:rsid w:val="00982F3A"/>
    <w:rsid w:val="00983051"/>
    <w:rsid w:val="009842A6"/>
    <w:rsid w:val="0098476A"/>
    <w:rsid w:val="0098484E"/>
    <w:rsid w:val="00984C77"/>
    <w:rsid w:val="00984E56"/>
    <w:rsid w:val="00985D7F"/>
    <w:rsid w:val="00985F63"/>
    <w:rsid w:val="009863B3"/>
    <w:rsid w:val="00986E72"/>
    <w:rsid w:val="00986EA1"/>
    <w:rsid w:val="0098743C"/>
    <w:rsid w:val="009901E6"/>
    <w:rsid w:val="009915CB"/>
    <w:rsid w:val="00991C32"/>
    <w:rsid w:val="00992303"/>
    <w:rsid w:val="009923F7"/>
    <w:rsid w:val="00992469"/>
    <w:rsid w:val="009926A6"/>
    <w:rsid w:val="00992D81"/>
    <w:rsid w:val="00993041"/>
    <w:rsid w:val="00993EF5"/>
    <w:rsid w:val="00994597"/>
    <w:rsid w:val="0099488B"/>
    <w:rsid w:val="00994BE2"/>
    <w:rsid w:val="00996406"/>
    <w:rsid w:val="00996C0C"/>
    <w:rsid w:val="00996C3D"/>
    <w:rsid w:val="00997026"/>
    <w:rsid w:val="00997060"/>
    <w:rsid w:val="00997119"/>
    <w:rsid w:val="00997688"/>
    <w:rsid w:val="0099769E"/>
    <w:rsid w:val="009976FE"/>
    <w:rsid w:val="00997D59"/>
    <w:rsid w:val="009A029B"/>
    <w:rsid w:val="009A053D"/>
    <w:rsid w:val="009A06B3"/>
    <w:rsid w:val="009A0B36"/>
    <w:rsid w:val="009A109C"/>
    <w:rsid w:val="009A121B"/>
    <w:rsid w:val="009A126F"/>
    <w:rsid w:val="009A16C5"/>
    <w:rsid w:val="009A18AF"/>
    <w:rsid w:val="009A2217"/>
    <w:rsid w:val="009A283F"/>
    <w:rsid w:val="009A3A03"/>
    <w:rsid w:val="009A4159"/>
    <w:rsid w:val="009A43BC"/>
    <w:rsid w:val="009A445F"/>
    <w:rsid w:val="009A45F6"/>
    <w:rsid w:val="009A5468"/>
    <w:rsid w:val="009A5590"/>
    <w:rsid w:val="009A62DD"/>
    <w:rsid w:val="009A75DF"/>
    <w:rsid w:val="009A78D6"/>
    <w:rsid w:val="009A7976"/>
    <w:rsid w:val="009A7D76"/>
    <w:rsid w:val="009B0415"/>
    <w:rsid w:val="009B1AEE"/>
    <w:rsid w:val="009B205D"/>
    <w:rsid w:val="009B2713"/>
    <w:rsid w:val="009B2C07"/>
    <w:rsid w:val="009B325F"/>
    <w:rsid w:val="009B33E5"/>
    <w:rsid w:val="009B34C9"/>
    <w:rsid w:val="009B3710"/>
    <w:rsid w:val="009B3A5D"/>
    <w:rsid w:val="009B3E15"/>
    <w:rsid w:val="009B3F16"/>
    <w:rsid w:val="009B4133"/>
    <w:rsid w:val="009B5132"/>
    <w:rsid w:val="009B550C"/>
    <w:rsid w:val="009B5511"/>
    <w:rsid w:val="009B591C"/>
    <w:rsid w:val="009B5E12"/>
    <w:rsid w:val="009B5E99"/>
    <w:rsid w:val="009B5F0D"/>
    <w:rsid w:val="009B674F"/>
    <w:rsid w:val="009B6F66"/>
    <w:rsid w:val="009B7516"/>
    <w:rsid w:val="009B76A8"/>
    <w:rsid w:val="009B78AB"/>
    <w:rsid w:val="009B7E1C"/>
    <w:rsid w:val="009C058A"/>
    <w:rsid w:val="009C0D04"/>
    <w:rsid w:val="009C0E19"/>
    <w:rsid w:val="009C0F42"/>
    <w:rsid w:val="009C0F4D"/>
    <w:rsid w:val="009C0F59"/>
    <w:rsid w:val="009C0FEE"/>
    <w:rsid w:val="009C10B8"/>
    <w:rsid w:val="009C1591"/>
    <w:rsid w:val="009C177A"/>
    <w:rsid w:val="009C1A35"/>
    <w:rsid w:val="009C1CAD"/>
    <w:rsid w:val="009C2096"/>
    <w:rsid w:val="009C2158"/>
    <w:rsid w:val="009C2B20"/>
    <w:rsid w:val="009C2B43"/>
    <w:rsid w:val="009C2E8A"/>
    <w:rsid w:val="009C2F7C"/>
    <w:rsid w:val="009C31A1"/>
    <w:rsid w:val="009C3613"/>
    <w:rsid w:val="009C3E2D"/>
    <w:rsid w:val="009C4933"/>
    <w:rsid w:val="009C4A88"/>
    <w:rsid w:val="009C4D99"/>
    <w:rsid w:val="009C5AD8"/>
    <w:rsid w:val="009C5E32"/>
    <w:rsid w:val="009C602C"/>
    <w:rsid w:val="009C628F"/>
    <w:rsid w:val="009C7038"/>
    <w:rsid w:val="009C7843"/>
    <w:rsid w:val="009C7C59"/>
    <w:rsid w:val="009C7D78"/>
    <w:rsid w:val="009D00D6"/>
    <w:rsid w:val="009D039E"/>
    <w:rsid w:val="009D0A7C"/>
    <w:rsid w:val="009D0B74"/>
    <w:rsid w:val="009D11BA"/>
    <w:rsid w:val="009D127B"/>
    <w:rsid w:val="009D12DC"/>
    <w:rsid w:val="009D1FD9"/>
    <w:rsid w:val="009D25D2"/>
    <w:rsid w:val="009D29CD"/>
    <w:rsid w:val="009D29E4"/>
    <w:rsid w:val="009D2F0C"/>
    <w:rsid w:val="009D301F"/>
    <w:rsid w:val="009D30F6"/>
    <w:rsid w:val="009D367A"/>
    <w:rsid w:val="009D375F"/>
    <w:rsid w:val="009D3B18"/>
    <w:rsid w:val="009D3F2B"/>
    <w:rsid w:val="009D44E4"/>
    <w:rsid w:val="009D455D"/>
    <w:rsid w:val="009D4A26"/>
    <w:rsid w:val="009D4B9F"/>
    <w:rsid w:val="009D516B"/>
    <w:rsid w:val="009D526F"/>
    <w:rsid w:val="009D596D"/>
    <w:rsid w:val="009D5B6F"/>
    <w:rsid w:val="009D6DFE"/>
    <w:rsid w:val="009D7348"/>
    <w:rsid w:val="009D7536"/>
    <w:rsid w:val="009D7749"/>
    <w:rsid w:val="009D7A27"/>
    <w:rsid w:val="009D7DE2"/>
    <w:rsid w:val="009E0432"/>
    <w:rsid w:val="009E077A"/>
    <w:rsid w:val="009E2132"/>
    <w:rsid w:val="009E2F8B"/>
    <w:rsid w:val="009E38CC"/>
    <w:rsid w:val="009E3F67"/>
    <w:rsid w:val="009E41A3"/>
    <w:rsid w:val="009E4747"/>
    <w:rsid w:val="009E4E0F"/>
    <w:rsid w:val="009E566C"/>
    <w:rsid w:val="009E577D"/>
    <w:rsid w:val="009E5880"/>
    <w:rsid w:val="009E5A7B"/>
    <w:rsid w:val="009E6061"/>
    <w:rsid w:val="009E61AE"/>
    <w:rsid w:val="009E64C9"/>
    <w:rsid w:val="009E69C3"/>
    <w:rsid w:val="009E6B6B"/>
    <w:rsid w:val="009E6F31"/>
    <w:rsid w:val="009E711B"/>
    <w:rsid w:val="009E7295"/>
    <w:rsid w:val="009E7610"/>
    <w:rsid w:val="009E791B"/>
    <w:rsid w:val="009E7D96"/>
    <w:rsid w:val="009F05B5"/>
    <w:rsid w:val="009F05C4"/>
    <w:rsid w:val="009F0AC4"/>
    <w:rsid w:val="009F153E"/>
    <w:rsid w:val="009F1630"/>
    <w:rsid w:val="009F193D"/>
    <w:rsid w:val="009F1A7E"/>
    <w:rsid w:val="009F1BAC"/>
    <w:rsid w:val="009F1BC5"/>
    <w:rsid w:val="009F1DA8"/>
    <w:rsid w:val="009F22BD"/>
    <w:rsid w:val="009F235B"/>
    <w:rsid w:val="009F2E4C"/>
    <w:rsid w:val="009F3430"/>
    <w:rsid w:val="009F3637"/>
    <w:rsid w:val="009F3B3E"/>
    <w:rsid w:val="009F3F5D"/>
    <w:rsid w:val="009F3F7B"/>
    <w:rsid w:val="009F4944"/>
    <w:rsid w:val="009F4F4E"/>
    <w:rsid w:val="009F69CA"/>
    <w:rsid w:val="009F6CA2"/>
    <w:rsid w:val="009F76F0"/>
    <w:rsid w:val="009F7980"/>
    <w:rsid w:val="00A0018D"/>
    <w:rsid w:val="00A00E74"/>
    <w:rsid w:val="00A00F9D"/>
    <w:rsid w:val="00A01BA2"/>
    <w:rsid w:val="00A01C17"/>
    <w:rsid w:val="00A024D6"/>
    <w:rsid w:val="00A02FC2"/>
    <w:rsid w:val="00A030DE"/>
    <w:rsid w:val="00A03210"/>
    <w:rsid w:val="00A033BF"/>
    <w:rsid w:val="00A037E4"/>
    <w:rsid w:val="00A0386B"/>
    <w:rsid w:val="00A03D56"/>
    <w:rsid w:val="00A044E4"/>
    <w:rsid w:val="00A04883"/>
    <w:rsid w:val="00A04AFB"/>
    <w:rsid w:val="00A04CE3"/>
    <w:rsid w:val="00A05127"/>
    <w:rsid w:val="00A05CF5"/>
    <w:rsid w:val="00A06020"/>
    <w:rsid w:val="00A0656E"/>
    <w:rsid w:val="00A06816"/>
    <w:rsid w:val="00A06845"/>
    <w:rsid w:val="00A06E8A"/>
    <w:rsid w:val="00A06EE1"/>
    <w:rsid w:val="00A07A40"/>
    <w:rsid w:val="00A07B0C"/>
    <w:rsid w:val="00A07C0A"/>
    <w:rsid w:val="00A07F6B"/>
    <w:rsid w:val="00A102F2"/>
    <w:rsid w:val="00A10618"/>
    <w:rsid w:val="00A10B49"/>
    <w:rsid w:val="00A11334"/>
    <w:rsid w:val="00A11835"/>
    <w:rsid w:val="00A11F38"/>
    <w:rsid w:val="00A122E3"/>
    <w:rsid w:val="00A13184"/>
    <w:rsid w:val="00A131B6"/>
    <w:rsid w:val="00A13219"/>
    <w:rsid w:val="00A13768"/>
    <w:rsid w:val="00A13A64"/>
    <w:rsid w:val="00A14298"/>
    <w:rsid w:val="00A14808"/>
    <w:rsid w:val="00A1497B"/>
    <w:rsid w:val="00A14B11"/>
    <w:rsid w:val="00A14DDF"/>
    <w:rsid w:val="00A14FE0"/>
    <w:rsid w:val="00A15B36"/>
    <w:rsid w:val="00A15F39"/>
    <w:rsid w:val="00A16032"/>
    <w:rsid w:val="00A16264"/>
    <w:rsid w:val="00A166E5"/>
    <w:rsid w:val="00A1792C"/>
    <w:rsid w:val="00A20A0C"/>
    <w:rsid w:val="00A2149B"/>
    <w:rsid w:val="00A21841"/>
    <w:rsid w:val="00A221B8"/>
    <w:rsid w:val="00A22445"/>
    <w:rsid w:val="00A2263E"/>
    <w:rsid w:val="00A22C50"/>
    <w:rsid w:val="00A22D5D"/>
    <w:rsid w:val="00A23FEA"/>
    <w:rsid w:val="00A24151"/>
    <w:rsid w:val="00A2504C"/>
    <w:rsid w:val="00A2656F"/>
    <w:rsid w:val="00A2700A"/>
    <w:rsid w:val="00A2753E"/>
    <w:rsid w:val="00A27910"/>
    <w:rsid w:val="00A27D57"/>
    <w:rsid w:val="00A3089B"/>
    <w:rsid w:val="00A308BA"/>
    <w:rsid w:val="00A30A8D"/>
    <w:rsid w:val="00A30C88"/>
    <w:rsid w:val="00A30CFA"/>
    <w:rsid w:val="00A31065"/>
    <w:rsid w:val="00A31230"/>
    <w:rsid w:val="00A3126F"/>
    <w:rsid w:val="00A317F9"/>
    <w:rsid w:val="00A32289"/>
    <w:rsid w:val="00A32543"/>
    <w:rsid w:val="00A32695"/>
    <w:rsid w:val="00A329CB"/>
    <w:rsid w:val="00A32F69"/>
    <w:rsid w:val="00A3401F"/>
    <w:rsid w:val="00A34219"/>
    <w:rsid w:val="00A3446F"/>
    <w:rsid w:val="00A349CE"/>
    <w:rsid w:val="00A34A8C"/>
    <w:rsid w:val="00A34EAF"/>
    <w:rsid w:val="00A355FD"/>
    <w:rsid w:val="00A35840"/>
    <w:rsid w:val="00A35BFD"/>
    <w:rsid w:val="00A35D7D"/>
    <w:rsid w:val="00A35D8D"/>
    <w:rsid w:val="00A35F91"/>
    <w:rsid w:val="00A3606B"/>
    <w:rsid w:val="00A3618A"/>
    <w:rsid w:val="00A36735"/>
    <w:rsid w:val="00A3678D"/>
    <w:rsid w:val="00A367CA"/>
    <w:rsid w:val="00A3697A"/>
    <w:rsid w:val="00A36D0B"/>
    <w:rsid w:val="00A36E71"/>
    <w:rsid w:val="00A36E73"/>
    <w:rsid w:val="00A370D4"/>
    <w:rsid w:val="00A37AEF"/>
    <w:rsid w:val="00A37D19"/>
    <w:rsid w:val="00A37E9F"/>
    <w:rsid w:val="00A404B8"/>
    <w:rsid w:val="00A40E09"/>
    <w:rsid w:val="00A40E30"/>
    <w:rsid w:val="00A4175E"/>
    <w:rsid w:val="00A418B9"/>
    <w:rsid w:val="00A41BAD"/>
    <w:rsid w:val="00A429D4"/>
    <w:rsid w:val="00A429E6"/>
    <w:rsid w:val="00A43236"/>
    <w:rsid w:val="00A43947"/>
    <w:rsid w:val="00A43C11"/>
    <w:rsid w:val="00A446D8"/>
    <w:rsid w:val="00A44E9D"/>
    <w:rsid w:val="00A4553D"/>
    <w:rsid w:val="00A456BE"/>
    <w:rsid w:val="00A45A0B"/>
    <w:rsid w:val="00A45CEB"/>
    <w:rsid w:val="00A46288"/>
    <w:rsid w:val="00A4645C"/>
    <w:rsid w:val="00A466FF"/>
    <w:rsid w:val="00A46777"/>
    <w:rsid w:val="00A46872"/>
    <w:rsid w:val="00A46A20"/>
    <w:rsid w:val="00A46FBD"/>
    <w:rsid w:val="00A471D3"/>
    <w:rsid w:val="00A472BF"/>
    <w:rsid w:val="00A4795F"/>
    <w:rsid w:val="00A47EDC"/>
    <w:rsid w:val="00A500AA"/>
    <w:rsid w:val="00A513A6"/>
    <w:rsid w:val="00A515EB"/>
    <w:rsid w:val="00A51EF4"/>
    <w:rsid w:val="00A51F28"/>
    <w:rsid w:val="00A52398"/>
    <w:rsid w:val="00A527CE"/>
    <w:rsid w:val="00A52895"/>
    <w:rsid w:val="00A52AEF"/>
    <w:rsid w:val="00A53224"/>
    <w:rsid w:val="00A53E17"/>
    <w:rsid w:val="00A54084"/>
    <w:rsid w:val="00A54657"/>
    <w:rsid w:val="00A548CE"/>
    <w:rsid w:val="00A54DE6"/>
    <w:rsid w:val="00A550E3"/>
    <w:rsid w:val="00A55248"/>
    <w:rsid w:val="00A552C4"/>
    <w:rsid w:val="00A55496"/>
    <w:rsid w:val="00A5570E"/>
    <w:rsid w:val="00A5576C"/>
    <w:rsid w:val="00A5614C"/>
    <w:rsid w:val="00A56E01"/>
    <w:rsid w:val="00A57EAE"/>
    <w:rsid w:val="00A60111"/>
    <w:rsid w:val="00A60263"/>
    <w:rsid w:val="00A603F3"/>
    <w:rsid w:val="00A61041"/>
    <w:rsid w:val="00A61425"/>
    <w:rsid w:val="00A61C12"/>
    <w:rsid w:val="00A61CEB"/>
    <w:rsid w:val="00A61DE0"/>
    <w:rsid w:val="00A6209A"/>
    <w:rsid w:val="00A62650"/>
    <w:rsid w:val="00A63102"/>
    <w:rsid w:val="00A63543"/>
    <w:rsid w:val="00A635FB"/>
    <w:rsid w:val="00A64FBC"/>
    <w:rsid w:val="00A6540B"/>
    <w:rsid w:val="00A6598B"/>
    <w:rsid w:val="00A66BED"/>
    <w:rsid w:val="00A6707C"/>
    <w:rsid w:val="00A672DD"/>
    <w:rsid w:val="00A67800"/>
    <w:rsid w:val="00A6790E"/>
    <w:rsid w:val="00A67EA6"/>
    <w:rsid w:val="00A70144"/>
    <w:rsid w:val="00A704B7"/>
    <w:rsid w:val="00A7054E"/>
    <w:rsid w:val="00A71235"/>
    <w:rsid w:val="00A71453"/>
    <w:rsid w:val="00A71A5C"/>
    <w:rsid w:val="00A71B19"/>
    <w:rsid w:val="00A71D5F"/>
    <w:rsid w:val="00A729A5"/>
    <w:rsid w:val="00A729C9"/>
    <w:rsid w:val="00A72CD8"/>
    <w:rsid w:val="00A732A2"/>
    <w:rsid w:val="00A7388A"/>
    <w:rsid w:val="00A740D9"/>
    <w:rsid w:val="00A74443"/>
    <w:rsid w:val="00A746C9"/>
    <w:rsid w:val="00A74CCE"/>
    <w:rsid w:val="00A74DEA"/>
    <w:rsid w:val="00A75388"/>
    <w:rsid w:val="00A759EF"/>
    <w:rsid w:val="00A75CC2"/>
    <w:rsid w:val="00A761BF"/>
    <w:rsid w:val="00A7643A"/>
    <w:rsid w:val="00A77096"/>
    <w:rsid w:val="00A770D9"/>
    <w:rsid w:val="00A77627"/>
    <w:rsid w:val="00A777F1"/>
    <w:rsid w:val="00A813B2"/>
    <w:rsid w:val="00A81961"/>
    <w:rsid w:val="00A82A36"/>
    <w:rsid w:val="00A82B0A"/>
    <w:rsid w:val="00A82E41"/>
    <w:rsid w:val="00A83464"/>
    <w:rsid w:val="00A83E59"/>
    <w:rsid w:val="00A84890"/>
    <w:rsid w:val="00A8739F"/>
    <w:rsid w:val="00A87872"/>
    <w:rsid w:val="00A87AAC"/>
    <w:rsid w:val="00A9013A"/>
    <w:rsid w:val="00A90173"/>
    <w:rsid w:val="00A91E52"/>
    <w:rsid w:val="00A9240A"/>
    <w:rsid w:val="00A924FB"/>
    <w:rsid w:val="00A9298F"/>
    <w:rsid w:val="00A92B68"/>
    <w:rsid w:val="00A92BFC"/>
    <w:rsid w:val="00A93F6F"/>
    <w:rsid w:val="00A93F82"/>
    <w:rsid w:val="00A9431F"/>
    <w:rsid w:val="00A94A02"/>
    <w:rsid w:val="00A94AD6"/>
    <w:rsid w:val="00A94BCE"/>
    <w:rsid w:val="00A96DDD"/>
    <w:rsid w:val="00A97AF3"/>
    <w:rsid w:val="00A97E51"/>
    <w:rsid w:val="00AA07CF"/>
    <w:rsid w:val="00AA180F"/>
    <w:rsid w:val="00AA1FF4"/>
    <w:rsid w:val="00AA212F"/>
    <w:rsid w:val="00AA2579"/>
    <w:rsid w:val="00AA2762"/>
    <w:rsid w:val="00AA2C14"/>
    <w:rsid w:val="00AA2EBE"/>
    <w:rsid w:val="00AA37FA"/>
    <w:rsid w:val="00AA48B0"/>
    <w:rsid w:val="00AA546F"/>
    <w:rsid w:val="00AA59DE"/>
    <w:rsid w:val="00AA60E9"/>
    <w:rsid w:val="00AA6A0D"/>
    <w:rsid w:val="00AA6E0B"/>
    <w:rsid w:val="00AA7528"/>
    <w:rsid w:val="00AA76AE"/>
    <w:rsid w:val="00AA7848"/>
    <w:rsid w:val="00AB01B3"/>
    <w:rsid w:val="00AB08D2"/>
    <w:rsid w:val="00AB1276"/>
    <w:rsid w:val="00AB1BE8"/>
    <w:rsid w:val="00AB215A"/>
    <w:rsid w:val="00AB2558"/>
    <w:rsid w:val="00AB2751"/>
    <w:rsid w:val="00AB2894"/>
    <w:rsid w:val="00AB2A5F"/>
    <w:rsid w:val="00AB3768"/>
    <w:rsid w:val="00AB3966"/>
    <w:rsid w:val="00AB42A5"/>
    <w:rsid w:val="00AB469C"/>
    <w:rsid w:val="00AB4966"/>
    <w:rsid w:val="00AB4A68"/>
    <w:rsid w:val="00AB4B0D"/>
    <w:rsid w:val="00AB4B44"/>
    <w:rsid w:val="00AB4E81"/>
    <w:rsid w:val="00AB505B"/>
    <w:rsid w:val="00AB5560"/>
    <w:rsid w:val="00AB5690"/>
    <w:rsid w:val="00AB670C"/>
    <w:rsid w:val="00AB734C"/>
    <w:rsid w:val="00AB7546"/>
    <w:rsid w:val="00AB79CE"/>
    <w:rsid w:val="00AB7B48"/>
    <w:rsid w:val="00AC07A3"/>
    <w:rsid w:val="00AC0E0C"/>
    <w:rsid w:val="00AC1108"/>
    <w:rsid w:val="00AC1171"/>
    <w:rsid w:val="00AC1270"/>
    <w:rsid w:val="00AC12B1"/>
    <w:rsid w:val="00AC193C"/>
    <w:rsid w:val="00AC1BCB"/>
    <w:rsid w:val="00AC23F6"/>
    <w:rsid w:val="00AC326A"/>
    <w:rsid w:val="00AC3839"/>
    <w:rsid w:val="00AC3B56"/>
    <w:rsid w:val="00AC4185"/>
    <w:rsid w:val="00AC4359"/>
    <w:rsid w:val="00AC45CD"/>
    <w:rsid w:val="00AC48FB"/>
    <w:rsid w:val="00AC560C"/>
    <w:rsid w:val="00AC69B2"/>
    <w:rsid w:val="00AC6AC2"/>
    <w:rsid w:val="00AC71B8"/>
    <w:rsid w:val="00AC73A4"/>
    <w:rsid w:val="00AC73F3"/>
    <w:rsid w:val="00AC740C"/>
    <w:rsid w:val="00AC7704"/>
    <w:rsid w:val="00AC7803"/>
    <w:rsid w:val="00AD0A13"/>
    <w:rsid w:val="00AD0DD2"/>
    <w:rsid w:val="00AD0DDC"/>
    <w:rsid w:val="00AD0DEE"/>
    <w:rsid w:val="00AD14A7"/>
    <w:rsid w:val="00AD19C3"/>
    <w:rsid w:val="00AD1E1C"/>
    <w:rsid w:val="00AD2514"/>
    <w:rsid w:val="00AD3B2C"/>
    <w:rsid w:val="00AD3BCA"/>
    <w:rsid w:val="00AD462C"/>
    <w:rsid w:val="00AD4EEA"/>
    <w:rsid w:val="00AD5207"/>
    <w:rsid w:val="00AD59D3"/>
    <w:rsid w:val="00AD5AE9"/>
    <w:rsid w:val="00AD5C6E"/>
    <w:rsid w:val="00AD6134"/>
    <w:rsid w:val="00AD6410"/>
    <w:rsid w:val="00AD6732"/>
    <w:rsid w:val="00AD6739"/>
    <w:rsid w:val="00AD6CA2"/>
    <w:rsid w:val="00AD7425"/>
    <w:rsid w:val="00AD7795"/>
    <w:rsid w:val="00AD7EA1"/>
    <w:rsid w:val="00AD7F6E"/>
    <w:rsid w:val="00AD7FFE"/>
    <w:rsid w:val="00AE026A"/>
    <w:rsid w:val="00AE15CE"/>
    <w:rsid w:val="00AE225D"/>
    <w:rsid w:val="00AE23F2"/>
    <w:rsid w:val="00AE25FC"/>
    <w:rsid w:val="00AE28CE"/>
    <w:rsid w:val="00AE2BEB"/>
    <w:rsid w:val="00AE2D3C"/>
    <w:rsid w:val="00AE3EBF"/>
    <w:rsid w:val="00AE59EC"/>
    <w:rsid w:val="00AE704A"/>
    <w:rsid w:val="00AE7663"/>
    <w:rsid w:val="00AF08FA"/>
    <w:rsid w:val="00AF1069"/>
    <w:rsid w:val="00AF1753"/>
    <w:rsid w:val="00AF186F"/>
    <w:rsid w:val="00AF2575"/>
    <w:rsid w:val="00AF2884"/>
    <w:rsid w:val="00AF2C64"/>
    <w:rsid w:val="00AF2D4E"/>
    <w:rsid w:val="00AF3212"/>
    <w:rsid w:val="00AF3669"/>
    <w:rsid w:val="00AF3BC1"/>
    <w:rsid w:val="00AF43D3"/>
    <w:rsid w:val="00AF4D02"/>
    <w:rsid w:val="00AF4F97"/>
    <w:rsid w:val="00AF5A47"/>
    <w:rsid w:val="00AF662D"/>
    <w:rsid w:val="00AF7571"/>
    <w:rsid w:val="00B0092F"/>
    <w:rsid w:val="00B00C07"/>
    <w:rsid w:val="00B01342"/>
    <w:rsid w:val="00B014AD"/>
    <w:rsid w:val="00B02155"/>
    <w:rsid w:val="00B02CB8"/>
    <w:rsid w:val="00B02D76"/>
    <w:rsid w:val="00B02DC9"/>
    <w:rsid w:val="00B02FF9"/>
    <w:rsid w:val="00B03461"/>
    <w:rsid w:val="00B034EF"/>
    <w:rsid w:val="00B03B19"/>
    <w:rsid w:val="00B03BDE"/>
    <w:rsid w:val="00B0466B"/>
    <w:rsid w:val="00B04F00"/>
    <w:rsid w:val="00B05105"/>
    <w:rsid w:val="00B051B1"/>
    <w:rsid w:val="00B051C2"/>
    <w:rsid w:val="00B051EA"/>
    <w:rsid w:val="00B05EBB"/>
    <w:rsid w:val="00B065FD"/>
    <w:rsid w:val="00B0687B"/>
    <w:rsid w:val="00B07001"/>
    <w:rsid w:val="00B07AB5"/>
    <w:rsid w:val="00B07ECF"/>
    <w:rsid w:val="00B07F5C"/>
    <w:rsid w:val="00B10A49"/>
    <w:rsid w:val="00B11F25"/>
    <w:rsid w:val="00B12142"/>
    <w:rsid w:val="00B12300"/>
    <w:rsid w:val="00B12B6C"/>
    <w:rsid w:val="00B135F2"/>
    <w:rsid w:val="00B138B7"/>
    <w:rsid w:val="00B138E8"/>
    <w:rsid w:val="00B13D84"/>
    <w:rsid w:val="00B1522B"/>
    <w:rsid w:val="00B15729"/>
    <w:rsid w:val="00B1598C"/>
    <w:rsid w:val="00B166E4"/>
    <w:rsid w:val="00B1694F"/>
    <w:rsid w:val="00B16A30"/>
    <w:rsid w:val="00B16DCB"/>
    <w:rsid w:val="00B16F96"/>
    <w:rsid w:val="00B17D09"/>
    <w:rsid w:val="00B20145"/>
    <w:rsid w:val="00B20377"/>
    <w:rsid w:val="00B20590"/>
    <w:rsid w:val="00B21420"/>
    <w:rsid w:val="00B2216C"/>
    <w:rsid w:val="00B2225E"/>
    <w:rsid w:val="00B23188"/>
    <w:rsid w:val="00B2355C"/>
    <w:rsid w:val="00B243D9"/>
    <w:rsid w:val="00B25362"/>
    <w:rsid w:val="00B25E00"/>
    <w:rsid w:val="00B26109"/>
    <w:rsid w:val="00B264E9"/>
    <w:rsid w:val="00B26CB8"/>
    <w:rsid w:val="00B279D1"/>
    <w:rsid w:val="00B27A78"/>
    <w:rsid w:val="00B27D01"/>
    <w:rsid w:val="00B27D37"/>
    <w:rsid w:val="00B27FE4"/>
    <w:rsid w:val="00B3070F"/>
    <w:rsid w:val="00B30AE9"/>
    <w:rsid w:val="00B30D19"/>
    <w:rsid w:val="00B31799"/>
    <w:rsid w:val="00B32037"/>
    <w:rsid w:val="00B32172"/>
    <w:rsid w:val="00B32488"/>
    <w:rsid w:val="00B32921"/>
    <w:rsid w:val="00B329B7"/>
    <w:rsid w:val="00B32BB5"/>
    <w:rsid w:val="00B32C3F"/>
    <w:rsid w:val="00B335CA"/>
    <w:rsid w:val="00B34660"/>
    <w:rsid w:val="00B348BC"/>
    <w:rsid w:val="00B34E46"/>
    <w:rsid w:val="00B34F06"/>
    <w:rsid w:val="00B35048"/>
    <w:rsid w:val="00B35230"/>
    <w:rsid w:val="00B355FC"/>
    <w:rsid w:val="00B35D86"/>
    <w:rsid w:val="00B36A39"/>
    <w:rsid w:val="00B36AAA"/>
    <w:rsid w:val="00B36B72"/>
    <w:rsid w:val="00B370F7"/>
    <w:rsid w:val="00B37195"/>
    <w:rsid w:val="00B37398"/>
    <w:rsid w:val="00B37890"/>
    <w:rsid w:val="00B37AFD"/>
    <w:rsid w:val="00B37B05"/>
    <w:rsid w:val="00B40B5A"/>
    <w:rsid w:val="00B40FFE"/>
    <w:rsid w:val="00B4103B"/>
    <w:rsid w:val="00B41584"/>
    <w:rsid w:val="00B41ADC"/>
    <w:rsid w:val="00B41F3E"/>
    <w:rsid w:val="00B423B7"/>
    <w:rsid w:val="00B42653"/>
    <w:rsid w:val="00B42B13"/>
    <w:rsid w:val="00B4353E"/>
    <w:rsid w:val="00B44229"/>
    <w:rsid w:val="00B442F3"/>
    <w:rsid w:val="00B45EE0"/>
    <w:rsid w:val="00B4650C"/>
    <w:rsid w:val="00B468C6"/>
    <w:rsid w:val="00B46A9B"/>
    <w:rsid w:val="00B46BB9"/>
    <w:rsid w:val="00B475B3"/>
    <w:rsid w:val="00B47680"/>
    <w:rsid w:val="00B50780"/>
    <w:rsid w:val="00B507B6"/>
    <w:rsid w:val="00B509DF"/>
    <w:rsid w:val="00B50FE0"/>
    <w:rsid w:val="00B525B4"/>
    <w:rsid w:val="00B52D83"/>
    <w:rsid w:val="00B5309A"/>
    <w:rsid w:val="00B53644"/>
    <w:rsid w:val="00B53844"/>
    <w:rsid w:val="00B53FA2"/>
    <w:rsid w:val="00B540A0"/>
    <w:rsid w:val="00B543FD"/>
    <w:rsid w:val="00B544B4"/>
    <w:rsid w:val="00B54737"/>
    <w:rsid w:val="00B55EB8"/>
    <w:rsid w:val="00B562FE"/>
    <w:rsid w:val="00B56434"/>
    <w:rsid w:val="00B56757"/>
    <w:rsid w:val="00B56B7A"/>
    <w:rsid w:val="00B57B3C"/>
    <w:rsid w:val="00B57C35"/>
    <w:rsid w:val="00B57E22"/>
    <w:rsid w:val="00B60172"/>
    <w:rsid w:val="00B605FD"/>
    <w:rsid w:val="00B60677"/>
    <w:rsid w:val="00B607D7"/>
    <w:rsid w:val="00B60B93"/>
    <w:rsid w:val="00B60D09"/>
    <w:rsid w:val="00B61CAB"/>
    <w:rsid w:val="00B61ED8"/>
    <w:rsid w:val="00B620B7"/>
    <w:rsid w:val="00B63CE5"/>
    <w:rsid w:val="00B6420D"/>
    <w:rsid w:val="00B64909"/>
    <w:rsid w:val="00B64BA7"/>
    <w:rsid w:val="00B64C7F"/>
    <w:rsid w:val="00B64DBA"/>
    <w:rsid w:val="00B64FDD"/>
    <w:rsid w:val="00B6585E"/>
    <w:rsid w:val="00B66890"/>
    <w:rsid w:val="00B66B80"/>
    <w:rsid w:val="00B671FB"/>
    <w:rsid w:val="00B678AE"/>
    <w:rsid w:val="00B70F97"/>
    <w:rsid w:val="00B71ECE"/>
    <w:rsid w:val="00B71F74"/>
    <w:rsid w:val="00B72304"/>
    <w:rsid w:val="00B72E0A"/>
    <w:rsid w:val="00B748B5"/>
    <w:rsid w:val="00B74FBB"/>
    <w:rsid w:val="00B75788"/>
    <w:rsid w:val="00B757A3"/>
    <w:rsid w:val="00B76086"/>
    <w:rsid w:val="00B7618B"/>
    <w:rsid w:val="00B77382"/>
    <w:rsid w:val="00B77C75"/>
    <w:rsid w:val="00B806A7"/>
    <w:rsid w:val="00B80D6D"/>
    <w:rsid w:val="00B80FF4"/>
    <w:rsid w:val="00B811B9"/>
    <w:rsid w:val="00B8122A"/>
    <w:rsid w:val="00B815D5"/>
    <w:rsid w:val="00B823B6"/>
    <w:rsid w:val="00B82600"/>
    <w:rsid w:val="00B83222"/>
    <w:rsid w:val="00B83813"/>
    <w:rsid w:val="00B83D47"/>
    <w:rsid w:val="00B842A1"/>
    <w:rsid w:val="00B849D1"/>
    <w:rsid w:val="00B84A76"/>
    <w:rsid w:val="00B84C7D"/>
    <w:rsid w:val="00B84DB9"/>
    <w:rsid w:val="00B851A9"/>
    <w:rsid w:val="00B857D4"/>
    <w:rsid w:val="00B8590B"/>
    <w:rsid w:val="00B85A89"/>
    <w:rsid w:val="00B86063"/>
    <w:rsid w:val="00B86275"/>
    <w:rsid w:val="00B86594"/>
    <w:rsid w:val="00B8674A"/>
    <w:rsid w:val="00B869EB"/>
    <w:rsid w:val="00B86AAB"/>
    <w:rsid w:val="00B87134"/>
    <w:rsid w:val="00B8716E"/>
    <w:rsid w:val="00B8746E"/>
    <w:rsid w:val="00B87CF3"/>
    <w:rsid w:val="00B87D65"/>
    <w:rsid w:val="00B90178"/>
    <w:rsid w:val="00B9017A"/>
    <w:rsid w:val="00B91436"/>
    <w:rsid w:val="00B91F68"/>
    <w:rsid w:val="00B9299D"/>
    <w:rsid w:val="00B92D79"/>
    <w:rsid w:val="00B93C21"/>
    <w:rsid w:val="00B952F5"/>
    <w:rsid w:val="00B95419"/>
    <w:rsid w:val="00B96224"/>
    <w:rsid w:val="00B962DA"/>
    <w:rsid w:val="00B97233"/>
    <w:rsid w:val="00BA1E05"/>
    <w:rsid w:val="00BA1FF9"/>
    <w:rsid w:val="00BA277D"/>
    <w:rsid w:val="00BA2829"/>
    <w:rsid w:val="00BA2DFB"/>
    <w:rsid w:val="00BA3E27"/>
    <w:rsid w:val="00BA4C8C"/>
    <w:rsid w:val="00BA4E89"/>
    <w:rsid w:val="00BA5061"/>
    <w:rsid w:val="00BA556E"/>
    <w:rsid w:val="00BA5C39"/>
    <w:rsid w:val="00BA5CA2"/>
    <w:rsid w:val="00BA6F86"/>
    <w:rsid w:val="00BA77F7"/>
    <w:rsid w:val="00BA7C2C"/>
    <w:rsid w:val="00BA7E72"/>
    <w:rsid w:val="00BA7EC4"/>
    <w:rsid w:val="00BA7FA0"/>
    <w:rsid w:val="00BB08C1"/>
    <w:rsid w:val="00BB1E2F"/>
    <w:rsid w:val="00BB1F55"/>
    <w:rsid w:val="00BB3028"/>
    <w:rsid w:val="00BB33D4"/>
    <w:rsid w:val="00BB3AE2"/>
    <w:rsid w:val="00BB3B09"/>
    <w:rsid w:val="00BB4275"/>
    <w:rsid w:val="00BB5395"/>
    <w:rsid w:val="00BB5768"/>
    <w:rsid w:val="00BB61CC"/>
    <w:rsid w:val="00BB6323"/>
    <w:rsid w:val="00BB6457"/>
    <w:rsid w:val="00BB691E"/>
    <w:rsid w:val="00BB7AE3"/>
    <w:rsid w:val="00BC0022"/>
    <w:rsid w:val="00BC0575"/>
    <w:rsid w:val="00BC078D"/>
    <w:rsid w:val="00BC0C4B"/>
    <w:rsid w:val="00BC11AE"/>
    <w:rsid w:val="00BC1474"/>
    <w:rsid w:val="00BC14F4"/>
    <w:rsid w:val="00BC1A90"/>
    <w:rsid w:val="00BC1E24"/>
    <w:rsid w:val="00BC20D7"/>
    <w:rsid w:val="00BC21CD"/>
    <w:rsid w:val="00BC254F"/>
    <w:rsid w:val="00BC2729"/>
    <w:rsid w:val="00BC29FA"/>
    <w:rsid w:val="00BC2C9F"/>
    <w:rsid w:val="00BC2D77"/>
    <w:rsid w:val="00BC317E"/>
    <w:rsid w:val="00BC327C"/>
    <w:rsid w:val="00BC34DF"/>
    <w:rsid w:val="00BC361C"/>
    <w:rsid w:val="00BC3DE1"/>
    <w:rsid w:val="00BC3F9E"/>
    <w:rsid w:val="00BC42FA"/>
    <w:rsid w:val="00BC4803"/>
    <w:rsid w:val="00BC4A22"/>
    <w:rsid w:val="00BC4EBF"/>
    <w:rsid w:val="00BC55FE"/>
    <w:rsid w:val="00BC569F"/>
    <w:rsid w:val="00BC58FD"/>
    <w:rsid w:val="00BC6508"/>
    <w:rsid w:val="00BC6B24"/>
    <w:rsid w:val="00BC6D74"/>
    <w:rsid w:val="00BC73DD"/>
    <w:rsid w:val="00BC7F3C"/>
    <w:rsid w:val="00BD0C29"/>
    <w:rsid w:val="00BD131D"/>
    <w:rsid w:val="00BD1D94"/>
    <w:rsid w:val="00BD2301"/>
    <w:rsid w:val="00BD291A"/>
    <w:rsid w:val="00BD3D39"/>
    <w:rsid w:val="00BD3DEB"/>
    <w:rsid w:val="00BD410E"/>
    <w:rsid w:val="00BD4243"/>
    <w:rsid w:val="00BD4930"/>
    <w:rsid w:val="00BD4BBF"/>
    <w:rsid w:val="00BD4E23"/>
    <w:rsid w:val="00BD4E2B"/>
    <w:rsid w:val="00BD526A"/>
    <w:rsid w:val="00BD57C4"/>
    <w:rsid w:val="00BD5FB9"/>
    <w:rsid w:val="00BD683B"/>
    <w:rsid w:val="00BD697E"/>
    <w:rsid w:val="00BD69F8"/>
    <w:rsid w:val="00BD6DA2"/>
    <w:rsid w:val="00BD6E46"/>
    <w:rsid w:val="00BD74EB"/>
    <w:rsid w:val="00BD7DA7"/>
    <w:rsid w:val="00BD7F16"/>
    <w:rsid w:val="00BD7F47"/>
    <w:rsid w:val="00BD7F4D"/>
    <w:rsid w:val="00BE007B"/>
    <w:rsid w:val="00BE116E"/>
    <w:rsid w:val="00BE117B"/>
    <w:rsid w:val="00BE18C9"/>
    <w:rsid w:val="00BE2324"/>
    <w:rsid w:val="00BE23F6"/>
    <w:rsid w:val="00BE2A0E"/>
    <w:rsid w:val="00BE4870"/>
    <w:rsid w:val="00BE52DD"/>
    <w:rsid w:val="00BE5459"/>
    <w:rsid w:val="00BE64D4"/>
    <w:rsid w:val="00BE6AE5"/>
    <w:rsid w:val="00BE6DD3"/>
    <w:rsid w:val="00BE710D"/>
    <w:rsid w:val="00BE7309"/>
    <w:rsid w:val="00BE7863"/>
    <w:rsid w:val="00BF0549"/>
    <w:rsid w:val="00BF0A44"/>
    <w:rsid w:val="00BF0C14"/>
    <w:rsid w:val="00BF0D9B"/>
    <w:rsid w:val="00BF142F"/>
    <w:rsid w:val="00BF158C"/>
    <w:rsid w:val="00BF20E9"/>
    <w:rsid w:val="00BF22A2"/>
    <w:rsid w:val="00BF2389"/>
    <w:rsid w:val="00BF2958"/>
    <w:rsid w:val="00BF2D77"/>
    <w:rsid w:val="00BF33C0"/>
    <w:rsid w:val="00BF3702"/>
    <w:rsid w:val="00BF3824"/>
    <w:rsid w:val="00BF47AC"/>
    <w:rsid w:val="00BF4E4D"/>
    <w:rsid w:val="00BF4EC3"/>
    <w:rsid w:val="00BF5F50"/>
    <w:rsid w:val="00BF6039"/>
    <w:rsid w:val="00BF6219"/>
    <w:rsid w:val="00BF6DEA"/>
    <w:rsid w:val="00BF6EA7"/>
    <w:rsid w:val="00BF7241"/>
    <w:rsid w:val="00BF7507"/>
    <w:rsid w:val="00BF758F"/>
    <w:rsid w:val="00BF792B"/>
    <w:rsid w:val="00BF7A1C"/>
    <w:rsid w:val="00BF7B17"/>
    <w:rsid w:val="00C002D0"/>
    <w:rsid w:val="00C00CDA"/>
    <w:rsid w:val="00C01018"/>
    <w:rsid w:val="00C01101"/>
    <w:rsid w:val="00C016A2"/>
    <w:rsid w:val="00C01778"/>
    <w:rsid w:val="00C01A80"/>
    <w:rsid w:val="00C02164"/>
    <w:rsid w:val="00C02766"/>
    <w:rsid w:val="00C02BD5"/>
    <w:rsid w:val="00C03983"/>
    <w:rsid w:val="00C0447D"/>
    <w:rsid w:val="00C0498C"/>
    <w:rsid w:val="00C05A46"/>
    <w:rsid w:val="00C05D6E"/>
    <w:rsid w:val="00C06005"/>
    <w:rsid w:val="00C065F9"/>
    <w:rsid w:val="00C068EE"/>
    <w:rsid w:val="00C06961"/>
    <w:rsid w:val="00C06B99"/>
    <w:rsid w:val="00C070A1"/>
    <w:rsid w:val="00C070B2"/>
    <w:rsid w:val="00C07174"/>
    <w:rsid w:val="00C077AA"/>
    <w:rsid w:val="00C07C81"/>
    <w:rsid w:val="00C07D11"/>
    <w:rsid w:val="00C07FF5"/>
    <w:rsid w:val="00C10225"/>
    <w:rsid w:val="00C102E3"/>
    <w:rsid w:val="00C1063F"/>
    <w:rsid w:val="00C10C27"/>
    <w:rsid w:val="00C10D33"/>
    <w:rsid w:val="00C10E74"/>
    <w:rsid w:val="00C11466"/>
    <w:rsid w:val="00C1149F"/>
    <w:rsid w:val="00C1160C"/>
    <w:rsid w:val="00C12134"/>
    <w:rsid w:val="00C124C4"/>
    <w:rsid w:val="00C13038"/>
    <w:rsid w:val="00C1345D"/>
    <w:rsid w:val="00C139A7"/>
    <w:rsid w:val="00C140B9"/>
    <w:rsid w:val="00C1432E"/>
    <w:rsid w:val="00C14C18"/>
    <w:rsid w:val="00C14F4A"/>
    <w:rsid w:val="00C1533F"/>
    <w:rsid w:val="00C15696"/>
    <w:rsid w:val="00C17254"/>
    <w:rsid w:val="00C17992"/>
    <w:rsid w:val="00C20700"/>
    <w:rsid w:val="00C20BA4"/>
    <w:rsid w:val="00C20E05"/>
    <w:rsid w:val="00C210C5"/>
    <w:rsid w:val="00C21515"/>
    <w:rsid w:val="00C21D8B"/>
    <w:rsid w:val="00C237CB"/>
    <w:rsid w:val="00C23909"/>
    <w:rsid w:val="00C23D95"/>
    <w:rsid w:val="00C23ED6"/>
    <w:rsid w:val="00C24085"/>
    <w:rsid w:val="00C24E5F"/>
    <w:rsid w:val="00C250BE"/>
    <w:rsid w:val="00C250E9"/>
    <w:rsid w:val="00C2541D"/>
    <w:rsid w:val="00C2547D"/>
    <w:rsid w:val="00C25C88"/>
    <w:rsid w:val="00C25CA7"/>
    <w:rsid w:val="00C25DCA"/>
    <w:rsid w:val="00C2666F"/>
    <w:rsid w:val="00C26AAF"/>
    <w:rsid w:val="00C27057"/>
    <w:rsid w:val="00C270BB"/>
    <w:rsid w:val="00C274B7"/>
    <w:rsid w:val="00C27525"/>
    <w:rsid w:val="00C275FD"/>
    <w:rsid w:val="00C27CD0"/>
    <w:rsid w:val="00C306A6"/>
    <w:rsid w:val="00C30B2C"/>
    <w:rsid w:val="00C30EEE"/>
    <w:rsid w:val="00C31A37"/>
    <w:rsid w:val="00C32540"/>
    <w:rsid w:val="00C32A0D"/>
    <w:rsid w:val="00C32BDD"/>
    <w:rsid w:val="00C32FFE"/>
    <w:rsid w:val="00C332C5"/>
    <w:rsid w:val="00C33711"/>
    <w:rsid w:val="00C3390F"/>
    <w:rsid w:val="00C33961"/>
    <w:rsid w:val="00C34B09"/>
    <w:rsid w:val="00C35138"/>
    <w:rsid w:val="00C354A0"/>
    <w:rsid w:val="00C354FC"/>
    <w:rsid w:val="00C35623"/>
    <w:rsid w:val="00C359F4"/>
    <w:rsid w:val="00C36208"/>
    <w:rsid w:val="00C366E6"/>
    <w:rsid w:val="00C3695D"/>
    <w:rsid w:val="00C370D9"/>
    <w:rsid w:val="00C404CB"/>
    <w:rsid w:val="00C40710"/>
    <w:rsid w:val="00C40722"/>
    <w:rsid w:val="00C4075A"/>
    <w:rsid w:val="00C40DA4"/>
    <w:rsid w:val="00C40E13"/>
    <w:rsid w:val="00C419CD"/>
    <w:rsid w:val="00C41AA4"/>
    <w:rsid w:val="00C420C4"/>
    <w:rsid w:val="00C4222D"/>
    <w:rsid w:val="00C423C8"/>
    <w:rsid w:val="00C42CD2"/>
    <w:rsid w:val="00C44D1D"/>
    <w:rsid w:val="00C45786"/>
    <w:rsid w:val="00C45BFC"/>
    <w:rsid w:val="00C46433"/>
    <w:rsid w:val="00C46FF1"/>
    <w:rsid w:val="00C473F9"/>
    <w:rsid w:val="00C47921"/>
    <w:rsid w:val="00C47B24"/>
    <w:rsid w:val="00C47FDE"/>
    <w:rsid w:val="00C505F6"/>
    <w:rsid w:val="00C505FC"/>
    <w:rsid w:val="00C51345"/>
    <w:rsid w:val="00C5182B"/>
    <w:rsid w:val="00C51DA0"/>
    <w:rsid w:val="00C523A4"/>
    <w:rsid w:val="00C525F7"/>
    <w:rsid w:val="00C52A3C"/>
    <w:rsid w:val="00C52BD2"/>
    <w:rsid w:val="00C53746"/>
    <w:rsid w:val="00C53F2D"/>
    <w:rsid w:val="00C54118"/>
    <w:rsid w:val="00C543B5"/>
    <w:rsid w:val="00C5490E"/>
    <w:rsid w:val="00C54B19"/>
    <w:rsid w:val="00C55185"/>
    <w:rsid w:val="00C55FB9"/>
    <w:rsid w:val="00C5633A"/>
    <w:rsid w:val="00C565AA"/>
    <w:rsid w:val="00C56871"/>
    <w:rsid w:val="00C57294"/>
    <w:rsid w:val="00C57382"/>
    <w:rsid w:val="00C57FE0"/>
    <w:rsid w:val="00C60459"/>
    <w:rsid w:val="00C613EA"/>
    <w:rsid w:val="00C62DAD"/>
    <w:rsid w:val="00C63297"/>
    <w:rsid w:val="00C63501"/>
    <w:rsid w:val="00C639DF"/>
    <w:rsid w:val="00C63AAA"/>
    <w:rsid w:val="00C63E50"/>
    <w:rsid w:val="00C63E72"/>
    <w:rsid w:val="00C6496F"/>
    <w:rsid w:val="00C657E5"/>
    <w:rsid w:val="00C6591F"/>
    <w:rsid w:val="00C6621D"/>
    <w:rsid w:val="00C6782D"/>
    <w:rsid w:val="00C67B77"/>
    <w:rsid w:val="00C700DA"/>
    <w:rsid w:val="00C7082F"/>
    <w:rsid w:val="00C70A59"/>
    <w:rsid w:val="00C71389"/>
    <w:rsid w:val="00C71AC4"/>
    <w:rsid w:val="00C71DEB"/>
    <w:rsid w:val="00C71EFD"/>
    <w:rsid w:val="00C71F75"/>
    <w:rsid w:val="00C72097"/>
    <w:rsid w:val="00C7238F"/>
    <w:rsid w:val="00C72F03"/>
    <w:rsid w:val="00C7322E"/>
    <w:rsid w:val="00C7334A"/>
    <w:rsid w:val="00C738C9"/>
    <w:rsid w:val="00C738E2"/>
    <w:rsid w:val="00C73D0A"/>
    <w:rsid w:val="00C73EEF"/>
    <w:rsid w:val="00C742E8"/>
    <w:rsid w:val="00C746D8"/>
    <w:rsid w:val="00C7478A"/>
    <w:rsid w:val="00C754ED"/>
    <w:rsid w:val="00C75A13"/>
    <w:rsid w:val="00C765B8"/>
    <w:rsid w:val="00C769D2"/>
    <w:rsid w:val="00C76AF9"/>
    <w:rsid w:val="00C77108"/>
    <w:rsid w:val="00C80683"/>
    <w:rsid w:val="00C81396"/>
    <w:rsid w:val="00C8185D"/>
    <w:rsid w:val="00C8190E"/>
    <w:rsid w:val="00C81DAE"/>
    <w:rsid w:val="00C82B81"/>
    <w:rsid w:val="00C82C0D"/>
    <w:rsid w:val="00C830F4"/>
    <w:rsid w:val="00C83197"/>
    <w:rsid w:val="00C83E4C"/>
    <w:rsid w:val="00C842F2"/>
    <w:rsid w:val="00C850A1"/>
    <w:rsid w:val="00C852E2"/>
    <w:rsid w:val="00C85461"/>
    <w:rsid w:val="00C85A8D"/>
    <w:rsid w:val="00C86039"/>
    <w:rsid w:val="00C86A8C"/>
    <w:rsid w:val="00C87598"/>
    <w:rsid w:val="00C87A6D"/>
    <w:rsid w:val="00C87EDB"/>
    <w:rsid w:val="00C9047A"/>
    <w:rsid w:val="00C90DCF"/>
    <w:rsid w:val="00C90FAF"/>
    <w:rsid w:val="00C911D0"/>
    <w:rsid w:val="00C91611"/>
    <w:rsid w:val="00C91DE6"/>
    <w:rsid w:val="00C92724"/>
    <w:rsid w:val="00C9357D"/>
    <w:rsid w:val="00C9363A"/>
    <w:rsid w:val="00C93837"/>
    <w:rsid w:val="00C9393F"/>
    <w:rsid w:val="00C940DA"/>
    <w:rsid w:val="00C94CDC"/>
    <w:rsid w:val="00C95621"/>
    <w:rsid w:val="00C95EF0"/>
    <w:rsid w:val="00C95FFF"/>
    <w:rsid w:val="00C9637B"/>
    <w:rsid w:val="00C9640D"/>
    <w:rsid w:val="00C967DB"/>
    <w:rsid w:val="00C97481"/>
    <w:rsid w:val="00C97579"/>
    <w:rsid w:val="00C97A27"/>
    <w:rsid w:val="00C97B40"/>
    <w:rsid w:val="00C97B55"/>
    <w:rsid w:val="00C97EB0"/>
    <w:rsid w:val="00CA02D2"/>
    <w:rsid w:val="00CA02D9"/>
    <w:rsid w:val="00CA077B"/>
    <w:rsid w:val="00CA09B9"/>
    <w:rsid w:val="00CA0D0A"/>
    <w:rsid w:val="00CA1AAB"/>
    <w:rsid w:val="00CA2044"/>
    <w:rsid w:val="00CA21BD"/>
    <w:rsid w:val="00CA2ABF"/>
    <w:rsid w:val="00CA2F78"/>
    <w:rsid w:val="00CA34B5"/>
    <w:rsid w:val="00CA3612"/>
    <w:rsid w:val="00CA3678"/>
    <w:rsid w:val="00CA3896"/>
    <w:rsid w:val="00CA4389"/>
    <w:rsid w:val="00CA5708"/>
    <w:rsid w:val="00CA5F24"/>
    <w:rsid w:val="00CA5F72"/>
    <w:rsid w:val="00CA64C4"/>
    <w:rsid w:val="00CA71B0"/>
    <w:rsid w:val="00CA7413"/>
    <w:rsid w:val="00CA77EE"/>
    <w:rsid w:val="00CA7EB8"/>
    <w:rsid w:val="00CB12C0"/>
    <w:rsid w:val="00CB1642"/>
    <w:rsid w:val="00CB1808"/>
    <w:rsid w:val="00CB19BA"/>
    <w:rsid w:val="00CB1E45"/>
    <w:rsid w:val="00CB2248"/>
    <w:rsid w:val="00CB245E"/>
    <w:rsid w:val="00CB2841"/>
    <w:rsid w:val="00CB33E4"/>
    <w:rsid w:val="00CB3D53"/>
    <w:rsid w:val="00CB3DC9"/>
    <w:rsid w:val="00CB40E6"/>
    <w:rsid w:val="00CB4420"/>
    <w:rsid w:val="00CB4F24"/>
    <w:rsid w:val="00CB5283"/>
    <w:rsid w:val="00CB5341"/>
    <w:rsid w:val="00CB543E"/>
    <w:rsid w:val="00CB5E08"/>
    <w:rsid w:val="00CB6046"/>
    <w:rsid w:val="00CB63EE"/>
    <w:rsid w:val="00CB63F3"/>
    <w:rsid w:val="00CB640F"/>
    <w:rsid w:val="00CB6C7A"/>
    <w:rsid w:val="00CB79B3"/>
    <w:rsid w:val="00CB7D65"/>
    <w:rsid w:val="00CC0A1C"/>
    <w:rsid w:val="00CC0BA2"/>
    <w:rsid w:val="00CC0D4E"/>
    <w:rsid w:val="00CC0F4D"/>
    <w:rsid w:val="00CC150F"/>
    <w:rsid w:val="00CC1D46"/>
    <w:rsid w:val="00CC21D2"/>
    <w:rsid w:val="00CC2308"/>
    <w:rsid w:val="00CC23F8"/>
    <w:rsid w:val="00CC2485"/>
    <w:rsid w:val="00CC277A"/>
    <w:rsid w:val="00CC2829"/>
    <w:rsid w:val="00CC28CB"/>
    <w:rsid w:val="00CC2D99"/>
    <w:rsid w:val="00CC2E2E"/>
    <w:rsid w:val="00CC313A"/>
    <w:rsid w:val="00CC33DA"/>
    <w:rsid w:val="00CC3D42"/>
    <w:rsid w:val="00CC3E03"/>
    <w:rsid w:val="00CC3EB8"/>
    <w:rsid w:val="00CC4432"/>
    <w:rsid w:val="00CC469D"/>
    <w:rsid w:val="00CC4880"/>
    <w:rsid w:val="00CC507C"/>
    <w:rsid w:val="00CC5E2C"/>
    <w:rsid w:val="00CC6473"/>
    <w:rsid w:val="00CC676E"/>
    <w:rsid w:val="00CC677E"/>
    <w:rsid w:val="00CC6B9C"/>
    <w:rsid w:val="00CC6E7F"/>
    <w:rsid w:val="00CC6F7C"/>
    <w:rsid w:val="00CC76FD"/>
    <w:rsid w:val="00CC7CFF"/>
    <w:rsid w:val="00CC7D79"/>
    <w:rsid w:val="00CD077E"/>
    <w:rsid w:val="00CD0D50"/>
    <w:rsid w:val="00CD1247"/>
    <w:rsid w:val="00CD34A6"/>
    <w:rsid w:val="00CD368C"/>
    <w:rsid w:val="00CD3953"/>
    <w:rsid w:val="00CD445D"/>
    <w:rsid w:val="00CD45C3"/>
    <w:rsid w:val="00CD46FB"/>
    <w:rsid w:val="00CD48A5"/>
    <w:rsid w:val="00CD4BFE"/>
    <w:rsid w:val="00CD4E78"/>
    <w:rsid w:val="00CD50A0"/>
    <w:rsid w:val="00CD531E"/>
    <w:rsid w:val="00CD5353"/>
    <w:rsid w:val="00CD5901"/>
    <w:rsid w:val="00CD6456"/>
    <w:rsid w:val="00CD6609"/>
    <w:rsid w:val="00CD678F"/>
    <w:rsid w:val="00CD6AF3"/>
    <w:rsid w:val="00CD6C73"/>
    <w:rsid w:val="00CD6CCC"/>
    <w:rsid w:val="00CD6F52"/>
    <w:rsid w:val="00CD7232"/>
    <w:rsid w:val="00CD75B0"/>
    <w:rsid w:val="00CD7ECF"/>
    <w:rsid w:val="00CE1278"/>
    <w:rsid w:val="00CE15FC"/>
    <w:rsid w:val="00CE1CBB"/>
    <w:rsid w:val="00CE202D"/>
    <w:rsid w:val="00CE25B1"/>
    <w:rsid w:val="00CE2BAB"/>
    <w:rsid w:val="00CE2CBC"/>
    <w:rsid w:val="00CE2CD4"/>
    <w:rsid w:val="00CE3125"/>
    <w:rsid w:val="00CE3208"/>
    <w:rsid w:val="00CE33E2"/>
    <w:rsid w:val="00CE36CB"/>
    <w:rsid w:val="00CE38C2"/>
    <w:rsid w:val="00CE3E87"/>
    <w:rsid w:val="00CE4188"/>
    <w:rsid w:val="00CE453B"/>
    <w:rsid w:val="00CE50D2"/>
    <w:rsid w:val="00CE542A"/>
    <w:rsid w:val="00CE5A89"/>
    <w:rsid w:val="00CE6207"/>
    <w:rsid w:val="00CE620A"/>
    <w:rsid w:val="00CE6593"/>
    <w:rsid w:val="00CE669C"/>
    <w:rsid w:val="00CE69B0"/>
    <w:rsid w:val="00CE6C79"/>
    <w:rsid w:val="00CF0D68"/>
    <w:rsid w:val="00CF0E54"/>
    <w:rsid w:val="00CF140B"/>
    <w:rsid w:val="00CF1561"/>
    <w:rsid w:val="00CF1890"/>
    <w:rsid w:val="00CF1A66"/>
    <w:rsid w:val="00CF1B0A"/>
    <w:rsid w:val="00CF2268"/>
    <w:rsid w:val="00CF2647"/>
    <w:rsid w:val="00CF2783"/>
    <w:rsid w:val="00CF2D2B"/>
    <w:rsid w:val="00CF33FF"/>
    <w:rsid w:val="00CF3806"/>
    <w:rsid w:val="00CF38AD"/>
    <w:rsid w:val="00CF3A71"/>
    <w:rsid w:val="00CF3AB8"/>
    <w:rsid w:val="00CF3ABD"/>
    <w:rsid w:val="00CF3CC5"/>
    <w:rsid w:val="00CF40B1"/>
    <w:rsid w:val="00CF4786"/>
    <w:rsid w:val="00CF4C04"/>
    <w:rsid w:val="00CF62BA"/>
    <w:rsid w:val="00CF6584"/>
    <w:rsid w:val="00CF68DF"/>
    <w:rsid w:val="00CF7FCE"/>
    <w:rsid w:val="00D00D48"/>
    <w:rsid w:val="00D01C6F"/>
    <w:rsid w:val="00D0216D"/>
    <w:rsid w:val="00D0281E"/>
    <w:rsid w:val="00D02C89"/>
    <w:rsid w:val="00D03207"/>
    <w:rsid w:val="00D03355"/>
    <w:rsid w:val="00D042E5"/>
    <w:rsid w:val="00D04970"/>
    <w:rsid w:val="00D04D1A"/>
    <w:rsid w:val="00D05258"/>
    <w:rsid w:val="00D05710"/>
    <w:rsid w:val="00D058B8"/>
    <w:rsid w:val="00D05F2B"/>
    <w:rsid w:val="00D06781"/>
    <w:rsid w:val="00D067B0"/>
    <w:rsid w:val="00D06A08"/>
    <w:rsid w:val="00D06D02"/>
    <w:rsid w:val="00D10682"/>
    <w:rsid w:val="00D1073E"/>
    <w:rsid w:val="00D10A5E"/>
    <w:rsid w:val="00D10C6C"/>
    <w:rsid w:val="00D10E7D"/>
    <w:rsid w:val="00D11185"/>
    <w:rsid w:val="00D11CB6"/>
    <w:rsid w:val="00D124B9"/>
    <w:rsid w:val="00D12E4E"/>
    <w:rsid w:val="00D13582"/>
    <w:rsid w:val="00D13F8D"/>
    <w:rsid w:val="00D146FF"/>
    <w:rsid w:val="00D14C73"/>
    <w:rsid w:val="00D14C9A"/>
    <w:rsid w:val="00D159C6"/>
    <w:rsid w:val="00D15B26"/>
    <w:rsid w:val="00D15D62"/>
    <w:rsid w:val="00D15F6B"/>
    <w:rsid w:val="00D17146"/>
    <w:rsid w:val="00D17CAB"/>
    <w:rsid w:val="00D17CF2"/>
    <w:rsid w:val="00D20265"/>
    <w:rsid w:val="00D208E7"/>
    <w:rsid w:val="00D20FB5"/>
    <w:rsid w:val="00D21A34"/>
    <w:rsid w:val="00D223B0"/>
    <w:rsid w:val="00D22643"/>
    <w:rsid w:val="00D230BB"/>
    <w:rsid w:val="00D2312C"/>
    <w:rsid w:val="00D234BA"/>
    <w:rsid w:val="00D2372B"/>
    <w:rsid w:val="00D23BD5"/>
    <w:rsid w:val="00D24531"/>
    <w:rsid w:val="00D245B5"/>
    <w:rsid w:val="00D24627"/>
    <w:rsid w:val="00D247B0"/>
    <w:rsid w:val="00D251D8"/>
    <w:rsid w:val="00D25531"/>
    <w:rsid w:val="00D25BA3"/>
    <w:rsid w:val="00D25DE4"/>
    <w:rsid w:val="00D263B6"/>
    <w:rsid w:val="00D267A5"/>
    <w:rsid w:val="00D26E6B"/>
    <w:rsid w:val="00D26E73"/>
    <w:rsid w:val="00D30379"/>
    <w:rsid w:val="00D3051B"/>
    <w:rsid w:val="00D3051D"/>
    <w:rsid w:val="00D30B89"/>
    <w:rsid w:val="00D30BC5"/>
    <w:rsid w:val="00D3152A"/>
    <w:rsid w:val="00D3238F"/>
    <w:rsid w:val="00D3252A"/>
    <w:rsid w:val="00D328EF"/>
    <w:rsid w:val="00D32FC9"/>
    <w:rsid w:val="00D32FEC"/>
    <w:rsid w:val="00D33C62"/>
    <w:rsid w:val="00D33EAC"/>
    <w:rsid w:val="00D34227"/>
    <w:rsid w:val="00D34393"/>
    <w:rsid w:val="00D343F4"/>
    <w:rsid w:val="00D344F1"/>
    <w:rsid w:val="00D34812"/>
    <w:rsid w:val="00D34980"/>
    <w:rsid w:val="00D34A81"/>
    <w:rsid w:val="00D34F31"/>
    <w:rsid w:val="00D34FD0"/>
    <w:rsid w:val="00D35B72"/>
    <w:rsid w:val="00D35C59"/>
    <w:rsid w:val="00D36592"/>
    <w:rsid w:val="00D36AA1"/>
    <w:rsid w:val="00D36DA4"/>
    <w:rsid w:val="00D370CA"/>
    <w:rsid w:val="00D371D4"/>
    <w:rsid w:val="00D379C0"/>
    <w:rsid w:val="00D40619"/>
    <w:rsid w:val="00D40ACA"/>
    <w:rsid w:val="00D410E8"/>
    <w:rsid w:val="00D41734"/>
    <w:rsid w:val="00D41850"/>
    <w:rsid w:val="00D42433"/>
    <w:rsid w:val="00D426A8"/>
    <w:rsid w:val="00D4342D"/>
    <w:rsid w:val="00D43545"/>
    <w:rsid w:val="00D44F51"/>
    <w:rsid w:val="00D45097"/>
    <w:rsid w:val="00D45DC4"/>
    <w:rsid w:val="00D45FDC"/>
    <w:rsid w:val="00D46E13"/>
    <w:rsid w:val="00D50273"/>
    <w:rsid w:val="00D50396"/>
    <w:rsid w:val="00D50682"/>
    <w:rsid w:val="00D509A3"/>
    <w:rsid w:val="00D511D8"/>
    <w:rsid w:val="00D5275C"/>
    <w:rsid w:val="00D52964"/>
    <w:rsid w:val="00D52CBC"/>
    <w:rsid w:val="00D52EAB"/>
    <w:rsid w:val="00D5304D"/>
    <w:rsid w:val="00D53769"/>
    <w:rsid w:val="00D53829"/>
    <w:rsid w:val="00D53D3E"/>
    <w:rsid w:val="00D53E98"/>
    <w:rsid w:val="00D53EAA"/>
    <w:rsid w:val="00D54904"/>
    <w:rsid w:val="00D55355"/>
    <w:rsid w:val="00D556CE"/>
    <w:rsid w:val="00D5645F"/>
    <w:rsid w:val="00D56A94"/>
    <w:rsid w:val="00D56D8C"/>
    <w:rsid w:val="00D576AF"/>
    <w:rsid w:val="00D57907"/>
    <w:rsid w:val="00D57C5C"/>
    <w:rsid w:val="00D57CD6"/>
    <w:rsid w:val="00D57D0E"/>
    <w:rsid w:val="00D601AD"/>
    <w:rsid w:val="00D60F30"/>
    <w:rsid w:val="00D62C87"/>
    <w:rsid w:val="00D62F3F"/>
    <w:rsid w:val="00D6347D"/>
    <w:rsid w:val="00D6348D"/>
    <w:rsid w:val="00D636D0"/>
    <w:rsid w:val="00D636E4"/>
    <w:rsid w:val="00D6375B"/>
    <w:rsid w:val="00D63DE9"/>
    <w:rsid w:val="00D64697"/>
    <w:rsid w:val="00D65119"/>
    <w:rsid w:val="00D658DD"/>
    <w:rsid w:val="00D65DCE"/>
    <w:rsid w:val="00D667F9"/>
    <w:rsid w:val="00D67308"/>
    <w:rsid w:val="00D67C60"/>
    <w:rsid w:val="00D67E71"/>
    <w:rsid w:val="00D67EB0"/>
    <w:rsid w:val="00D70083"/>
    <w:rsid w:val="00D708E7"/>
    <w:rsid w:val="00D70C99"/>
    <w:rsid w:val="00D718E6"/>
    <w:rsid w:val="00D7200C"/>
    <w:rsid w:val="00D7222E"/>
    <w:rsid w:val="00D72877"/>
    <w:rsid w:val="00D72C6D"/>
    <w:rsid w:val="00D72CFF"/>
    <w:rsid w:val="00D72DAD"/>
    <w:rsid w:val="00D72EA5"/>
    <w:rsid w:val="00D7340B"/>
    <w:rsid w:val="00D73631"/>
    <w:rsid w:val="00D737E7"/>
    <w:rsid w:val="00D739E4"/>
    <w:rsid w:val="00D73BF1"/>
    <w:rsid w:val="00D7408C"/>
    <w:rsid w:val="00D7467F"/>
    <w:rsid w:val="00D746CD"/>
    <w:rsid w:val="00D74D5C"/>
    <w:rsid w:val="00D755F2"/>
    <w:rsid w:val="00D75624"/>
    <w:rsid w:val="00D759A2"/>
    <w:rsid w:val="00D76552"/>
    <w:rsid w:val="00D76BFE"/>
    <w:rsid w:val="00D76EBA"/>
    <w:rsid w:val="00D776B6"/>
    <w:rsid w:val="00D77905"/>
    <w:rsid w:val="00D77B79"/>
    <w:rsid w:val="00D77E8F"/>
    <w:rsid w:val="00D808A9"/>
    <w:rsid w:val="00D80AF6"/>
    <w:rsid w:val="00D812CC"/>
    <w:rsid w:val="00D81AF4"/>
    <w:rsid w:val="00D824CE"/>
    <w:rsid w:val="00D8261C"/>
    <w:rsid w:val="00D8276F"/>
    <w:rsid w:val="00D82DF8"/>
    <w:rsid w:val="00D82EC6"/>
    <w:rsid w:val="00D82F2D"/>
    <w:rsid w:val="00D83281"/>
    <w:rsid w:val="00D8347C"/>
    <w:rsid w:val="00D835A8"/>
    <w:rsid w:val="00D83851"/>
    <w:rsid w:val="00D8387C"/>
    <w:rsid w:val="00D83EBB"/>
    <w:rsid w:val="00D84892"/>
    <w:rsid w:val="00D84F59"/>
    <w:rsid w:val="00D853FF"/>
    <w:rsid w:val="00D85AB5"/>
    <w:rsid w:val="00D85C9F"/>
    <w:rsid w:val="00D86677"/>
    <w:rsid w:val="00D86E70"/>
    <w:rsid w:val="00D86F96"/>
    <w:rsid w:val="00D87275"/>
    <w:rsid w:val="00D87CBF"/>
    <w:rsid w:val="00D87F03"/>
    <w:rsid w:val="00D9032C"/>
    <w:rsid w:val="00D90A7D"/>
    <w:rsid w:val="00D90F9F"/>
    <w:rsid w:val="00D920DB"/>
    <w:rsid w:val="00D920E4"/>
    <w:rsid w:val="00D924CD"/>
    <w:rsid w:val="00D928B4"/>
    <w:rsid w:val="00D92E29"/>
    <w:rsid w:val="00D93446"/>
    <w:rsid w:val="00D93466"/>
    <w:rsid w:val="00D934CB"/>
    <w:rsid w:val="00D93A8C"/>
    <w:rsid w:val="00D93EF3"/>
    <w:rsid w:val="00D94591"/>
    <w:rsid w:val="00D9492C"/>
    <w:rsid w:val="00D94F8B"/>
    <w:rsid w:val="00D9530D"/>
    <w:rsid w:val="00D95329"/>
    <w:rsid w:val="00D956BC"/>
    <w:rsid w:val="00D95C9D"/>
    <w:rsid w:val="00D95D17"/>
    <w:rsid w:val="00D96B02"/>
    <w:rsid w:val="00D96C34"/>
    <w:rsid w:val="00D9735C"/>
    <w:rsid w:val="00D97FA3"/>
    <w:rsid w:val="00DA02CE"/>
    <w:rsid w:val="00DA0317"/>
    <w:rsid w:val="00DA0860"/>
    <w:rsid w:val="00DA1337"/>
    <w:rsid w:val="00DA1345"/>
    <w:rsid w:val="00DA1A04"/>
    <w:rsid w:val="00DA1A29"/>
    <w:rsid w:val="00DA1DDE"/>
    <w:rsid w:val="00DA2F9D"/>
    <w:rsid w:val="00DA30A5"/>
    <w:rsid w:val="00DA377A"/>
    <w:rsid w:val="00DA3FEE"/>
    <w:rsid w:val="00DA424D"/>
    <w:rsid w:val="00DA456E"/>
    <w:rsid w:val="00DA4886"/>
    <w:rsid w:val="00DA4AA3"/>
    <w:rsid w:val="00DA4BE0"/>
    <w:rsid w:val="00DA4D7A"/>
    <w:rsid w:val="00DA524A"/>
    <w:rsid w:val="00DA59E1"/>
    <w:rsid w:val="00DA5F7D"/>
    <w:rsid w:val="00DA6058"/>
    <w:rsid w:val="00DA6785"/>
    <w:rsid w:val="00DA7BA0"/>
    <w:rsid w:val="00DB0285"/>
    <w:rsid w:val="00DB074A"/>
    <w:rsid w:val="00DB0F2C"/>
    <w:rsid w:val="00DB0F8B"/>
    <w:rsid w:val="00DB148A"/>
    <w:rsid w:val="00DB16E7"/>
    <w:rsid w:val="00DB17A3"/>
    <w:rsid w:val="00DB18A0"/>
    <w:rsid w:val="00DB1D16"/>
    <w:rsid w:val="00DB2C89"/>
    <w:rsid w:val="00DB30A7"/>
    <w:rsid w:val="00DB33B3"/>
    <w:rsid w:val="00DB33F5"/>
    <w:rsid w:val="00DB34A7"/>
    <w:rsid w:val="00DB3BA9"/>
    <w:rsid w:val="00DB3CD4"/>
    <w:rsid w:val="00DB426A"/>
    <w:rsid w:val="00DB4CF4"/>
    <w:rsid w:val="00DB51A8"/>
    <w:rsid w:val="00DB58D5"/>
    <w:rsid w:val="00DB5EA7"/>
    <w:rsid w:val="00DB6480"/>
    <w:rsid w:val="00DB675D"/>
    <w:rsid w:val="00DB6F1F"/>
    <w:rsid w:val="00DB6FEF"/>
    <w:rsid w:val="00DB7230"/>
    <w:rsid w:val="00DB7BB2"/>
    <w:rsid w:val="00DC0B45"/>
    <w:rsid w:val="00DC15D5"/>
    <w:rsid w:val="00DC19D8"/>
    <w:rsid w:val="00DC1C9E"/>
    <w:rsid w:val="00DC21AA"/>
    <w:rsid w:val="00DC30A0"/>
    <w:rsid w:val="00DC417D"/>
    <w:rsid w:val="00DC442F"/>
    <w:rsid w:val="00DC487F"/>
    <w:rsid w:val="00DC4BB9"/>
    <w:rsid w:val="00DC4C97"/>
    <w:rsid w:val="00DC4F25"/>
    <w:rsid w:val="00DC537F"/>
    <w:rsid w:val="00DC57BF"/>
    <w:rsid w:val="00DC5B4E"/>
    <w:rsid w:val="00DC5BCD"/>
    <w:rsid w:val="00DC5FE9"/>
    <w:rsid w:val="00DC683D"/>
    <w:rsid w:val="00DC6A8D"/>
    <w:rsid w:val="00DC6BF9"/>
    <w:rsid w:val="00DC70A9"/>
    <w:rsid w:val="00DC745E"/>
    <w:rsid w:val="00DC74C8"/>
    <w:rsid w:val="00DC7C09"/>
    <w:rsid w:val="00DC7F2A"/>
    <w:rsid w:val="00DD03DD"/>
    <w:rsid w:val="00DD040F"/>
    <w:rsid w:val="00DD05A1"/>
    <w:rsid w:val="00DD0BAB"/>
    <w:rsid w:val="00DD0C51"/>
    <w:rsid w:val="00DD159C"/>
    <w:rsid w:val="00DD1E78"/>
    <w:rsid w:val="00DD2344"/>
    <w:rsid w:val="00DD27C0"/>
    <w:rsid w:val="00DD2D57"/>
    <w:rsid w:val="00DD3AEB"/>
    <w:rsid w:val="00DD3E05"/>
    <w:rsid w:val="00DD4789"/>
    <w:rsid w:val="00DD47D3"/>
    <w:rsid w:val="00DD481A"/>
    <w:rsid w:val="00DD481F"/>
    <w:rsid w:val="00DD4F5B"/>
    <w:rsid w:val="00DD5900"/>
    <w:rsid w:val="00DD5E25"/>
    <w:rsid w:val="00DD62F7"/>
    <w:rsid w:val="00DD686F"/>
    <w:rsid w:val="00DD6FE5"/>
    <w:rsid w:val="00DD7788"/>
    <w:rsid w:val="00DD7F18"/>
    <w:rsid w:val="00DE0648"/>
    <w:rsid w:val="00DE091D"/>
    <w:rsid w:val="00DE0C39"/>
    <w:rsid w:val="00DE0FFC"/>
    <w:rsid w:val="00DE11AD"/>
    <w:rsid w:val="00DE1526"/>
    <w:rsid w:val="00DE1820"/>
    <w:rsid w:val="00DE1931"/>
    <w:rsid w:val="00DE1CA5"/>
    <w:rsid w:val="00DE22A9"/>
    <w:rsid w:val="00DE2C0D"/>
    <w:rsid w:val="00DE2CBD"/>
    <w:rsid w:val="00DE3088"/>
    <w:rsid w:val="00DE30D4"/>
    <w:rsid w:val="00DE3289"/>
    <w:rsid w:val="00DE4429"/>
    <w:rsid w:val="00DE4457"/>
    <w:rsid w:val="00DE4735"/>
    <w:rsid w:val="00DE4860"/>
    <w:rsid w:val="00DE4E4D"/>
    <w:rsid w:val="00DE53C1"/>
    <w:rsid w:val="00DE5A4D"/>
    <w:rsid w:val="00DE60DA"/>
    <w:rsid w:val="00DE61AA"/>
    <w:rsid w:val="00DE656A"/>
    <w:rsid w:val="00DE6888"/>
    <w:rsid w:val="00DE6A42"/>
    <w:rsid w:val="00DE730A"/>
    <w:rsid w:val="00DE7B55"/>
    <w:rsid w:val="00DF03AC"/>
    <w:rsid w:val="00DF0A3A"/>
    <w:rsid w:val="00DF0B76"/>
    <w:rsid w:val="00DF0EB1"/>
    <w:rsid w:val="00DF0F55"/>
    <w:rsid w:val="00DF1637"/>
    <w:rsid w:val="00DF1B36"/>
    <w:rsid w:val="00DF1D1C"/>
    <w:rsid w:val="00DF1F8F"/>
    <w:rsid w:val="00DF2080"/>
    <w:rsid w:val="00DF2AC6"/>
    <w:rsid w:val="00DF3DB5"/>
    <w:rsid w:val="00DF4B62"/>
    <w:rsid w:val="00DF587C"/>
    <w:rsid w:val="00DF593C"/>
    <w:rsid w:val="00DF5950"/>
    <w:rsid w:val="00DF5AEE"/>
    <w:rsid w:val="00DF5BF5"/>
    <w:rsid w:val="00DF73A5"/>
    <w:rsid w:val="00E000F0"/>
    <w:rsid w:val="00E00821"/>
    <w:rsid w:val="00E015E3"/>
    <w:rsid w:val="00E01A33"/>
    <w:rsid w:val="00E01B71"/>
    <w:rsid w:val="00E01C6C"/>
    <w:rsid w:val="00E02145"/>
    <w:rsid w:val="00E02261"/>
    <w:rsid w:val="00E02920"/>
    <w:rsid w:val="00E04956"/>
    <w:rsid w:val="00E04986"/>
    <w:rsid w:val="00E05E54"/>
    <w:rsid w:val="00E065FB"/>
    <w:rsid w:val="00E07182"/>
    <w:rsid w:val="00E072ED"/>
    <w:rsid w:val="00E1002B"/>
    <w:rsid w:val="00E10757"/>
    <w:rsid w:val="00E10823"/>
    <w:rsid w:val="00E10F02"/>
    <w:rsid w:val="00E10F3A"/>
    <w:rsid w:val="00E110FA"/>
    <w:rsid w:val="00E111AF"/>
    <w:rsid w:val="00E12C18"/>
    <w:rsid w:val="00E13AEA"/>
    <w:rsid w:val="00E1428A"/>
    <w:rsid w:val="00E14359"/>
    <w:rsid w:val="00E14DE7"/>
    <w:rsid w:val="00E14F2F"/>
    <w:rsid w:val="00E154C5"/>
    <w:rsid w:val="00E16DA2"/>
    <w:rsid w:val="00E17532"/>
    <w:rsid w:val="00E204D2"/>
    <w:rsid w:val="00E204F1"/>
    <w:rsid w:val="00E20AAE"/>
    <w:rsid w:val="00E20F18"/>
    <w:rsid w:val="00E21186"/>
    <w:rsid w:val="00E21254"/>
    <w:rsid w:val="00E2134F"/>
    <w:rsid w:val="00E214DA"/>
    <w:rsid w:val="00E224C5"/>
    <w:rsid w:val="00E22533"/>
    <w:rsid w:val="00E22A58"/>
    <w:rsid w:val="00E22B3F"/>
    <w:rsid w:val="00E23020"/>
    <w:rsid w:val="00E23559"/>
    <w:rsid w:val="00E254C4"/>
    <w:rsid w:val="00E255D2"/>
    <w:rsid w:val="00E25A73"/>
    <w:rsid w:val="00E268DA"/>
    <w:rsid w:val="00E27317"/>
    <w:rsid w:val="00E27754"/>
    <w:rsid w:val="00E27987"/>
    <w:rsid w:val="00E279D1"/>
    <w:rsid w:val="00E27F67"/>
    <w:rsid w:val="00E30CB5"/>
    <w:rsid w:val="00E31086"/>
    <w:rsid w:val="00E311A9"/>
    <w:rsid w:val="00E31343"/>
    <w:rsid w:val="00E314D9"/>
    <w:rsid w:val="00E3165D"/>
    <w:rsid w:val="00E322CE"/>
    <w:rsid w:val="00E32B1C"/>
    <w:rsid w:val="00E341C2"/>
    <w:rsid w:val="00E34260"/>
    <w:rsid w:val="00E349E6"/>
    <w:rsid w:val="00E35272"/>
    <w:rsid w:val="00E3547D"/>
    <w:rsid w:val="00E35C04"/>
    <w:rsid w:val="00E36168"/>
    <w:rsid w:val="00E36784"/>
    <w:rsid w:val="00E36DF4"/>
    <w:rsid w:val="00E3736B"/>
    <w:rsid w:val="00E3736F"/>
    <w:rsid w:val="00E377FB"/>
    <w:rsid w:val="00E37844"/>
    <w:rsid w:val="00E37C0B"/>
    <w:rsid w:val="00E37CA5"/>
    <w:rsid w:val="00E4020C"/>
    <w:rsid w:val="00E40340"/>
    <w:rsid w:val="00E40803"/>
    <w:rsid w:val="00E40C4B"/>
    <w:rsid w:val="00E40F08"/>
    <w:rsid w:val="00E4114F"/>
    <w:rsid w:val="00E413F9"/>
    <w:rsid w:val="00E41797"/>
    <w:rsid w:val="00E41FE4"/>
    <w:rsid w:val="00E434E8"/>
    <w:rsid w:val="00E435D3"/>
    <w:rsid w:val="00E438FC"/>
    <w:rsid w:val="00E4408D"/>
    <w:rsid w:val="00E4416B"/>
    <w:rsid w:val="00E44403"/>
    <w:rsid w:val="00E44655"/>
    <w:rsid w:val="00E45ED6"/>
    <w:rsid w:val="00E45F78"/>
    <w:rsid w:val="00E467CB"/>
    <w:rsid w:val="00E46904"/>
    <w:rsid w:val="00E46A3A"/>
    <w:rsid w:val="00E47113"/>
    <w:rsid w:val="00E475F6"/>
    <w:rsid w:val="00E47796"/>
    <w:rsid w:val="00E479D5"/>
    <w:rsid w:val="00E47C4E"/>
    <w:rsid w:val="00E47CB3"/>
    <w:rsid w:val="00E5004F"/>
    <w:rsid w:val="00E50582"/>
    <w:rsid w:val="00E507FE"/>
    <w:rsid w:val="00E509D4"/>
    <w:rsid w:val="00E50B4B"/>
    <w:rsid w:val="00E512FA"/>
    <w:rsid w:val="00E51471"/>
    <w:rsid w:val="00E539C6"/>
    <w:rsid w:val="00E557A3"/>
    <w:rsid w:val="00E564CB"/>
    <w:rsid w:val="00E56810"/>
    <w:rsid w:val="00E56AB1"/>
    <w:rsid w:val="00E56D66"/>
    <w:rsid w:val="00E5701C"/>
    <w:rsid w:val="00E57155"/>
    <w:rsid w:val="00E57BCE"/>
    <w:rsid w:val="00E60A7D"/>
    <w:rsid w:val="00E61372"/>
    <w:rsid w:val="00E615A3"/>
    <w:rsid w:val="00E61FD2"/>
    <w:rsid w:val="00E62C17"/>
    <w:rsid w:val="00E62D7E"/>
    <w:rsid w:val="00E62E12"/>
    <w:rsid w:val="00E63943"/>
    <w:rsid w:val="00E63BBF"/>
    <w:rsid w:val="00E63F0C"/>
    <w:rsid w:val="00E63F82"/>
    <w:rsid w:val="00E644B7"/>
    <w:rsid w:val="00E648CE"/>
    <w:rsid w:val="00E64EBA"/>
    <w:rsid w:val="00E656C7"/>
    <w:rsid w:val="00E65740"/>
    <w:rsid w:val="00E65768"/>
    <w:rsid w:val="00E65DA6"/>
    <w:rsid w:val="00E66319"/>
    <w:rsid w:val="00E67038"/>
    <w:rsid w:val="00E67823"/>
    <w:rsid w:val="00E67DDF"/>
    <w:rsid w:val="00E70248"/>
    <w:rsid w:val="00E70553"/>
    <w:rsid w:val="00E71645"/>
    <w:rsid w:val="00E71708"/>
    <w:rsid w:val="00E72570"/>
    <w:rsid w:val="00E72B1C"/>
    <w:rsid w:val="00E73908"/>
    <w:rsid w:val="00E73C7A"/>
    <w:rsid w:val="00E73CA9"/>
    <w:rsid w:val="00E7452F"/>
    <w:rsid w:val="00E74E76"/>
    <w:rsid w:val="00E74EC8"/>
    <w:rsid w:val="00E75674"/>
    <w:rsid w:val="00E75D20"/>
    <w:rsid w:val="00E75DB6"/>
    <w:rsid w:val="00E75F3B"/>
    <w:rsid w:val="00E76461"/>
    <w:rsid w:val="00E76C3E"/>
    <w:rsid w:val="00E771D0"/>
    <w:rsid w:val="00E77211"/>
    <w:rsid w:val="00E80074"/>
    <w:rsid w:val="00E80B7F"/>
    <w:rsid w:val="00E815B2"/>
    <w:rsid w:val="00E81AFA"/>
    <w:rsid w:val="00E81ED1"/>
    <w:rsid w:val="00E81F72"/>
    <w:rsid w:val="00E82316"/>
    <w:rsid w:val="00E82909"/>
    <w:rsid w:val="00E82EBF"/>
    <w:rsid w:val="00E830B6"/>
    <w:rsid w:val="00E8310A"/>
    <w:rsid w:val="00E83134"/>
    <w:rsid w:val="00E83348"/>
    <w:rsid w:val="00E834C3"/>
    <w:rsid w:val="00E84225"/>
    <w:rsid w:val="00E84248"/>
    <w:rsid w:val="00E84C3D"/>
    <w:rsid w:val="00E85875"/>
    <w:rsid w:val="00E85AA2"/>
    <w:rsid w:val="00E86326"/>
    <w:rsid w:val="00E86A9B"/>
    <w:rsid w:val="00E86AE8"/>
    <w:rsid w:val="00E86B88"/>
    <w:rsid w:val="00E8703D"/>
    <w:rsid w:val="00E874FA"/>
    <w:rsid w:val="00E876ED"/>
    <w:rsid w:val="00E87944"/>
    <w:rsid w:val="00E879C6"/>
    <w:rsid w:val="00E87C9A"/>
    <w:rsid w:val="00E87D44"/>
    <w:rsid w:val="00E87D69"/>
    <w:rsid w:val="00E87D6F"/>
    <w:rsid w:val="00E87F7C"/>
    <w:rsid w:val="00E90530"/>
    <w:rsid w:val="00E90D05"/>
    <w:rsid w:val="00E90F8B"/>
    <w:rsid w:val="00E912AD"/>
    <w:rsid w:val="00E917AC"/>
    <w:rsid w:val="00E91960"/>
    <w:rsid w:val="00E91A49"/>
    <w:rsid w:val="00E91F09"/>
    <w:rsid w:val="00E92478"/>
    <w:rsid w:val="00E9297B"/>
    <w:rsid w:val="00E935A2"/>
    <w:rsid w:val="00E93A98"/>
    <w:rsid w:val="00E9443F"/>
    <w:rsid w:val="00E94E68"/>
    <w:rsid w:val="00E9583A"/>
    <w:rsid w:val="00E96F24"/>
    <w:rsid w:val="00E96FA6"/>
    <w:rsid w:val="00E9729C"/>
    <w:rsid w:val="00E97813"/>
    <w:rsid w:val="00E979E6"/>
    <w:rsid w:val="00EA0149"/>
    <w:rsid w:val="00EA07C9"/>
    <w:rsid w:val="00EA0AA8"/>
    <w:rsid w:val="00EA0DE1"/>
    <w:rsid w:val="00EA1705"/>
    <w:rsid w:val="00EA19FB"/>
    <w:rsid w:val="00EA1A2E"/>
    <w:rsid w:val="00EA1AF3"/>
    <w:rsid w:val="00EA24C7"/>
    <w:rsid w:val="00EA27F5"/>
    <w:rsid w:val="00EA2D85"/>
    <w:rsid w:val="00EA2F5A"/>
    <w:rsid w:val="00EA3C9D"/>
    <w:rsid w:val="00EA42D3"/>
    <w:rsid w:val="00EA4F14"/>
    <w:rsid w:val="00EA4F49"/>
    <w:rsid w:val="00EA5467"/>
    <w:rsid w:val="00EA5637"/>
    <w:rsid w:val="00EA57E7"/>
    <w:rsid w:val="00EA5DD1"/>
    <w:rsid w:val="00EA6126"/>
    <w:rsid w:val="00EA61A6"/>
    <w:rsid w:val="00EA63A9"/>
    <w:rsid w:val="00EA6B9A"/>
    <w:rsid w:val="00EA6C48"/>
    <w:rsid w:val="00EA7555"/>
    <w:rsid w:val="00EA75F5"/>
    <w:rsid w:val="00EA77B0"/>
    <w:rsid w:val="00EA77D8"/>
    <w:rsid w:val="00EA7C46"/>
    <w:rsid w:val="00EB0073"/>
    <w:rsid w:val="00EB05C8"/>
    <w:rsid w:val="00EB089B"/>
    <w:rsid w:val="00EB10B3"/>
    <w:rsid w:val="00EB14B5"/>
    <w:rsid w:val="00EB219B"/>
    <w:rsid w:val="00EB23D6"/>
    <w:rsid w:val="00EB24BF"/>
    <w:rsid w:val="00EB28CF"/>
    <w:rsid w:val="00EB2D0C"/>
    <w:rsid w:val="00EB31F6"/>
    <w:rsid w:val="00EB37B7"/>
    <w:rsid w:val="00EB405E"/>
    <w:rsid w:val="00EB41C3"/>
    <w:rsid w:val="00EB4D5A"/>
    <w:rsid w:val="00EB5808"/>
    <w:rsid w:val="00EB600A"/>
    <w:rsid w:val="00EB61CC"/>
    <w:rsid w:val="00EB62B3"/>
    <w:rsid w:val="00EB6BFA"/>
    <w:rsid w:val="00EB73D0"/>
    <w:rsid w:val="00EB76EA"/>
    <w:rsid w:val="00EB7AD7"/>
    <w:rsid w:val="00EB7F67"/>
    <w:rsid w:val="00EC0488"/>
    <w:rsid w:val="00EC1C0A"/>
    <w:rsid w:val="00EC1D60"/>
    <w:rsid w:val="00EC1F03"/>
    <w:rsid w:val="00EC1FB8"/>
    <w:rsid w:val="00EC1FD2"/>
    <w:rsid w:val="00EC2420"/>
    <w:rsid w:val="00EC2F98"/>
    <w:rsid w:val="00EC3605"/>
    <w:rsid w:val="00EC3688"/>
    <w:rsid w:val="00EC3747"/>
    <w:rsid w:val="00EC38A0"/>
    <w:rsid w:val="00EC3A39"/>
    <w:rsid w:val="00EC3DC3"/>
    <w:rsid w:val="00EC3EC4"/>
    <w:rsid w:val="00EC439E"/>
    <w:rsid w:val="00EC4569"/>
    <w:rsid w:val="00EC45D9"/>
    <w:rsid w:val="00EC4DA1"/>
    <w:rsid w:val="00EC4DE0"/>
    <w:rsid w:val="00EC4F48"/>
    <w:rsid w:val="00EC51B6"/>
    <w:rsid w:val="00EC5B3A"/>
    <w:rsid w:val="00EC60FA"/>
    <w:rsid w:val="00EC62EE"/>
    <w:rsid w:val="00EC641D"/>
    <w:rsid w:val="00EC6663"/>
    <w:rsid w:val="00EC6C09"/>
    <w:rsid w:val="00EC7397"/>
    <w:rsid w:val="00EC75B7"/>
    <w:rsid w:val="00EC780F"/>
    <w:rsid w:val="00EC7D5D"/>
    <w:rsid w:val="00ED0A2B"/>
    <w:rsid w:val="00ED12A1"/>
    <w:rsid w:val="00ED1502"/>
    <w:rsid w:val="00ED1D23"/>
    <w:rsid w:val="00ED2596"/>
    <w:rsid w:val="00ED25A9"/>
    <w:rsid w:val="00ED28BE"/>
    <w:rsid w:val="00ED2B05"/>
    <w:rsid w:val="00ED2E58"/>
    <w:rsid w:val="00ED3818"/>
    <w:rsid w:val="00ED3A2E"/>
    <w:rsid w:val="00ED3DA3"/>
    <w:rsid w:val="00ED3FC0"/>
    <w:rsid w:val="00ED493D"/>
    <w:rsid w:val="00ED49A6"/>
    <w:rsid w:val="00ED4B1D"/>
    <w:rsid w:val="00ED5283"/>
    <w:rsid w:val="00ED6884"/>
    <w:rsid w:val="00ED6A2C"/>
    <w:rsid w:val="00ED77CA"/>
    <w:rsid w:val="00EE15E0"/>
    <w:rsid w:val="00EE1837"/>
    <w:rsid w:val="00EE185C"/>
    <w:rsid w:val="00EE1C4C"/>
    <w:rsid w:val="00EE1DEF"/>
    <w:rsid w:val="00EE2EA5"/>
    <w:rsid w:val="00EE3763"/>
    <w:rsid w:val="00EE3AFC"/>
    <w:rsid w:val="00EE44D6"/>
    <w:rsid w:val="00EE4A51"/>
    <w:rsid w:val="00EE6250"/>
    <w:rsid w:val="00EE632A"/>
    <w:rsid w:val="00EE64D3"/>
    <w:rsid w:val="00EE68EC"/>
    <w:rsid w:val="00EF0A0C"/>
    <w:rsid w:val="00EF0AFE"/>
    <w:rsid w:val="00EF0D9C"/>
    <w:rsid w:val="00EF11C9"/>
    <w:rsid w:val="00EF2141"/>
    <w:rsid w:val="00EF2252"/>
    <w:rsid w:val="00EF234C"/>
    <w:rsid w:val="00EF2907"/>
    <w:rsid w:val="00EF2B82"/>
    <w:rsid w:val="00EF2CA3"/>
    <w:rsid w:val="00EF3B4B"/>
    <w:rsid w:val="00EF3B8C"/>
    <w:rsid w:val="00EF45AD"/>
    <w:rsid w:val="00EF4F82"/>
    <w:rsid w:val="00EF541E"/>
    <w:rsid w:val="00EF6254"/>
    <w:rsid w:val="00EF6989"/>
    <w:rsid w:val="00EF6ED6"/>
    <w:rsid w:val="00EF787B"/>
    <w:rsid w:val="00EF7D8F"/>
    <w:rsid w:val="00EF7E30"/>
    <w:rsid w:val="00F004D4"/>
    <w:rsid w:val="00F00596"/>
    <w:rsid w:val="00F015BC"/>
    <w:rsid w:val="00F01978"/>
    <w:rsid w:val="00F01AAD"/>
    <w:rsid w:val="00F01B99"/>
    <w:rsid w:val="00F01D29"/>
    <w:rsid w:val="00F01E52"/>
    <w:rsid w:val="00F02C85"/>
    <w:rsid w:val="00F02CFD"/>
    <w:rsid w:val="00F0368E"/>
    <w:rsid w:val="00F03C11"/>
    <w:rsid w:val="00F041E0"/>
    <w:rsid w:val="00F0446A"/>
    <w:rsid w:val="00F04538"/>
    <w:rsid w:val="00F04DE3"/>
    <w:rsid w:val="00F05122"/>
    <w:rsid w:val="00F059F5"/>
    <w:rsid w:val="00F068A1"/>
    <w:rsid w:val="00F0690D"/>
    <w:rsid w:val="00F069A1"/>
    <w:rsid w:val="00F0776C"/>
    <w:rsid w:val="00F07B33"/>
    <w:rsid w:val="00F1053E"/>
    <w:rsid w:val="00F10548"/>
    <w:rsid w:val="00F1126A"/>
    <w:rsid w:val="00F114B2"/>
    <w:rsid w:val="00F11561"/>
    <w:rsid w:val="00F11778"/>
    <w:rsid w:val="00F12064"/>
    <w:rsid w:val="00F125C2"/>
    <w:rsid w:val="00F12756"/>
    <w:rsid w:val="00F12829"/>
    <w:rsid w:val="00F1304F"/>
    <w:rsid w:val="00F13BA5"/>
    <w:rsid w:val="00F14A3C"/>
    <w:rsid w:val="00F14B42"/>
    <w:rsid w:val="00F14EAC"/>
    <w:rsid w:val="00F15181"/>
    <w:rsid w:val="00F1551B"/>
    <w:rsid w:val="00F16993"/>
    <w:rsid w:val="00F17EE8"/>
    <w:rsid w:val="00F20D09"/>
    <w:rsid w:val="00F21054"/>
    <w:rsid w:val="00F21599"/>
    <w:rsid w:val="00F21C87"/>
    <w:rsid w:val="00F21ECE"/>
    <w:rsid w:val="00F227F4"/>
    <w:rsid w:val="00F22B69"/>
    <w:rsid w:val="00F23197"/>
    <w:rsid w:val="00F231AB"/>
    <w:rsid w:val="00F234EA"/>
    <w:rsid w:val="00F236E5"/>
    <w:rsid w:val="00F23D2E"/>
    <w:rsid w:val="00F23DE8"/>
    <w:rsid w:val="00F248F3"/>
    <w:rsid w:val="00F25303"/>
    <w:rsid w:val="00F25714"/>
    <w:rsid w:val="00F25715"/>
    <w:rsid w:val="00F262EF"/>
    <w:rsid w:val="00F270E0"/>
    <w:rsid w:val="00F271C0"/>
    <w:rsid w:val="00F27CFC"/>
    <w:rsid w:val="00F3014A"/>
    <w:rsid w:val="00F30301"/>
    <w:rsid w:val="00F3099F"/>
    <w:rsid w:val="00F30B0D"/>
    <w:rsid w:val="00F30E02"/>
    <w:rsid w:val="00F30F8C"/>
    <w:rsid w:val="00F312D4"/>
    <w:rsid w:val="00F32144"/>
    <w:rsid w:val="00F324A2"/>
    <w:rsid w:val="00F32A11"/>
    <w:rsid w:val="00F32A85"/>
    <w:rsid w:val="00F32EDD"/>
    <w:rsid w:val="00F34264"/>
    <w:rsid w:val="00F3427B"/>
    <w:rsid w:val="00F349D8"/>
    <w:rsid w:val="00F349FE"/>
    <w:rsid w:val="00F34D9D"/>
    <w:rsid w:val="00F3536C"/>
    <w:rsid w:val="00F35642"/>
    <w:rsid w:val="00F359C8"/>
    <w:rsid w:val="00F35C05"/>
    <w:rsid w:val="00F364EE"/>
    <w:rsid w:val="00F36FAB"/>
    <w:rsid w:val="00F37111"/>
    <w:rsid w:val="00F37EC4"/>
    <w:rsid w:val="00F41209"/>
    <w:rsid w:val="00F422DB"/>
    <w:rsid w:val="00F428B7"/>
    <w:rsid w:val="00F43320"/>
    <w:rsid w:val="00F43C29"/>
    <w:rsid w:val="00F440EE"/>
    <w:rsid w:val="00F443BC"/>
    <w:rsid w:val="00F443CC"/>
    <w:rsid w:val="00F44740"/>
    <w:rsid w:val="00F448AE"/>
    <w:rsid w:val="00F452E7"/>
    <w:rsid w:val="00F45333"/>
    <w:rsid w:val="00F45547"/>
    <w:rsid w:val="00F455AF"/>
    <w:rsid w:val="00F45969"/>
    <w:rsid w:val="00F45CB2"/>
    <w:rsid w:val="00F45FCC"/>
    <w:rsid w:val="00F46983"/>
    <w:rsid w:val="00F47ABB"/>
    <w:rsid w:val="00F5023D"/>
    <w:rsid w:val="00F505B6"/>
    <w:rsid w:val="00F50616"/>
    <w:rsid w:val="00F507CD"/>
    <w:rsid w:val="00F507F3"/>
    <w:rsid w:val="00F50A0A"/>
    <w:rsid w:val="00F51149"/>
    <w:rsid w:val="00F51195"/>
    <w:rsid w:val="00F5184A"/>
    <w:rsid w:val="00F51924"/>
    <w:rsid w:val="00F51B25"/>
    <w:rsid w:val="00F51DAB"/>
    <w:rsid w:val="00F52254"/>
    <w:rsid w:val="00F522D8"/>
    <w:rsid w:val="00F52740"/>
    <w:rsid w:val="00F5290F"/>
    <w:rsid w:val="00F52E06"/>
    <w:rsid w:val="00F52E43"/>
    <w:rsid w:val="00F53071"/>
    <w:rsid w:val="00F53251"/>
    <w:rsid w:val="00F5362C"/>
    <w:rsid w:val="00F5377C"/>
    <w:rsid w:val="00F555D6"/>
    <w:rsid w:val="00F558C1"/>
    <w:rsid w:val="00F55C5F"/>
    <w:rsid w:val="00F5620D"/>
    <w:rsid w:val="00F5641C"/>
    <w:rsid w:val="00F569B5"/>
    <w:rsid w:val="00F56BA8"/>
    <w:rsid w:val="00F56E44"/>
    <w:rsid w:val="00F5708E"/>
    <w:rsid w:val="00F574FE"/>
    <w:rsid w:val="00F57D67"/>
    <w:rsid w:val="00F6025A"/>
    <w:rsid w:val="00F60461"/>
    <w:rsid w:val="00F61327"/>
    <w:rsid w:val="00F61452"/>
    <w:rsid w:val="00F61518"/>
    <w:rsid w:val="00F621D3"/>
    <w:rsid w:val="00F627ED"/>
    <w:rsid w:val="00F629AF"/>
    <w:rsid w:val="00F62A6D"/>
    <w:rsid w:val="00F62AD9"/>
    <w:rsid w:val="00F62E92"/>
    <w:rsid w:val="00F62F29"/>
    <w:rsid w:val="00F63183"/>
    <w:rsid w:val="00F634A4"/>
    <w:rsid w:val="00F647EB"/>
    <w:rsid w:val="00F64B8D"/>
    <w:rsid w:val="00F65467"/>
    <w:rsid w:val="00F6564A"/>
    <w:rsid w:val="00F65A76"/>
    <w:rsid w:val="00F669C7"/>
    <w:rsid w:val="00F66C18"/>
    <w:rsid w:val="00F67A2B"/>
    <w:rsid w:val="00F67B07"/>
    <w:rsid w:val="00F67B40"/>
    <w:rsid w:val="00F70166"/>
    <w:rsid w:val="00F70579"/>
    <w:rsid w:val="00F70769"/>
    <w:rsid w:val="00F70D11"/>
    <w:rsid w:val="00F710FA"/>
    <w:rsid w:val="00F71234"/>
    <w:rsid w:val="00F718A8"/>
    <w:rsid w:val="00F71C00"/>
    <w:rsid w:val="00F720EE"/>
    <w:rsid w:val="00F72159"/>
    <w:rsid w:val="00F721F6"/>
    <w:rsid w:val="00F724C5"/>
    <w:rsid w:val="00F72B62"/>
    <w:rsid w:val="00F73862"/>
    <w:rsid w:val="00F73A42"/>
    <w:rsid w:val="00F73DE0"/>
    <w:rsid w:val="00F742B8"/>
    <w:rsid w:val="00F74CC1"/>
    <w:rsid w:val="00F7529C"/>
    <w:rsid w:val="00F75962"/>
    <w:rsid w:val="00F7600B"/>
    <w:rsid w:val="00F7614F"/>
    <w:rsid w:val="00F76536"/>
    <w:rsid w:val="00F766B7"/>
    <w:rsid w:val="00F77231"/>
    <w:rsid w:val="00F77543"/>
    <w:rsid w:val="00F7780C"/>
    <w:rsid w:val="00F77A69"/>
    <w:rsid w:val="00F77DAB"/>
    <w:rsid w:val="00F802A7"/>
    <w:rsid w:val="00F80ED3"/>
    <w:rsid w:val="00F8126F"/>
    <w:rsid w:val="00F814C5"/>
    <w:rsid w:val="00F81521"/>
    <w:rsid w:val="00F81A33"/>
    <w:rsid w:val="00F828F8"/>
    <w:rsid w:val="00F82C2E"/>
    <w:rsid w:val="00F83756"/>
    <w:rsid w:val="00F83A41"/>
    <w:rsid w:val="00F84293"/>
    <w:rsid w:val="00F843D7"/>
    <w:rsid w:val="00F84D0B"/>
    <w:rsid w:val="00F8504F"/>
    <w:rsid w:val="00F850EA"/>
    <w:rsid w:val="00F853BF"/>
    <w:rsid w:val="00F8547D"/>
    <w:rsid w:val="00F85F4C"/>
    <w:rsid w:val="00F8669B"/>
    <w:rsid w:val="00F8670C"/>
    <w:rsid w:val="00F86B78"/>
    <w:rsid w:val="00F86D25"/>
    <w:rsid w:val="00F86D39"/>
    <w:rsid w:val="00F86EE9"/>
    <w:rsid w:val="00F87137"/>
    <w:rsid w:val="00F87343"/>
    <w:rsid w:val="00F87C1B"/>
    <w:rsid w:val="00F87F8D"/>
    <w:rsid w:val="00F910E6"/>
    <w:rsid w:val="00F91253"/>
    <w:rsid w:val="00F914B8"/>
    <w:rsid w:val="00F923D6"/>
    <w:rsid w:val="00F93278"/>
    <w:rsid w:val="00F932B3"/>
    <w:rsid w:val="00F93BBF"/>
    <w:rsid w:val="00F93E53"/>
    <w:rsid w:val="00F942E2"/>
    <w:rsid w:val="00F944C4"/>
    <w:rsid w:val="00F94AE2"/>
    <w:rsid w:val="00F94BDB"/>
    <w:rsid w:val="00F94C54"/>
    <w:rsid w:val="00F94E21"/>
    <w:rsid w:val="00F9531B"/>
    <w:rsid w:val="00F9554D"/>
    <w:rsid w:val="00F95556"/>
    <w:rsid w:val="00F95814"/>
    <w:rsid w:val="00F95D37"/>
    <w:rsid w:val="00F96545"/>
    <w:rsid w:val="00F966F7"/>
    <w:rsid w:val="00F96BCF"/>
    <w:rsid w:val="00F9710A"/>
    <w:rsid w:val="00F97625"/>
    <w:rsid w:val="00F97C76"/>
    <w:rsid w:val="00FA0765"/>
    <w:rsid w:val="00FA1769"/>
    <w:rsid w:val="00FA1AB1"/>
    <w:rsid w:val="00FA1E77"/>
    <w:rsid w:val="00FA20E8"/>
    <w:rsid w:val="00FA2291"/>
    <w:rsid w:val="00FA288E"/>
    <w:rsid w:val="00FA2F6D"/>
    <w:rsid w:val="00FA319B"/>
    <w:rsid w:val="00FA3E2C"/>
    <w:rsid w:val="00FA3E6D"/>
    <w:rsid w:val="00FA3F66"/>
    <w:rsid w:val="00FA3F91"/>
    <w:rsid w:val="00FA4460"/>
    <w:rsid w:val="00FA4944"/>
    <w:rsid w:val="00FA4EC2"/>
    <w:rsid w:val="00FA5305"/>
    <w:rsid w:val="00FA5413"/>
    <w:rsid w:val="00FA58E3"/>
    <w:rsid w:val="00FA602D"/>
    <w:rsid w:val="00FA60F5"/>
    <w:rsid w:val="00FA642A"/>
    <w:rsid w:val="00FA648A"/>
    <w:rsid w:val="00FA69DE"/>
    <w:rsid w:val="00FA6AC8"/>
    <w:rsid w:val="00FA6AF5"/>
    <w:rsid w:val="00FA75D1"/>
    <w:rsid w:val="00FA7803"/>
    <w:rsid w:val="00FA7A41"/>
    <w:rsid w:val="00FB0001"/>
    <w:rsid w:val="00FB02AB"/>
    <w:rsid w:val="00FB05A6"/>
    <w:rsid w:val="00FB225D"/>
    <w:rsid w:val="00FB2D50"/>
    <w:rsid w:val="00FB2E66"/>
    <w:rsid w:val="00FB2F10"/>
    <w:rsid w:val="00FB34C5"/>
    <w:rsid w:val="00FB352F"/>
    <w:rsid w:val="00FB3581"/>
    <w:rsid w:val="00FB3A3B"/>
    <w:rsid w:val="00FB3BA1"/>
    <w:rsid w:val="00FB450D"/>
    <w:rsid w:val="00FB5A39"/>
    <w:rsid w:val="00FB646A"/>
    <w:rsid w:val="00FB6569"/>
    <w:rsid w:val="00FB6911"/>
    <w:rsid w:val="00FB6EC6"/>
    <w:rsid w:val="00FB72B1"/>
    <w:rsid w:val="00FC0256"/>
    <w:rsid w:val="00FC03A9"/>
    <w:rsid w:val="00FC1535"/>
    <w:rsid w:val="00FC15B6"/>
    <w:rsid w:val="00FC1CE0"/>
    <w:rsid w:val="00FC1D0A"/>
    <w:rsid w:val="00FC1E91"/>
    <w:rsid w:val="00FC20AB"/>
    <w:rsid w:val="00FC2A84"/>
    <w:rsid w:val="00FC2B39"/>
    <w:rsid w:val="00FC2B99"/>
    <w:rsid w:val="00FC31A3"/>
    <w:rsid w:val="00FC3A60"/>
    <w:rsid w:val="00FC4A49"/>
    <w:rsid w:val="00FC4CC4"/>
    <w:rsid w:val="00FC52FE"/>
    <w:rsid w:val="00FC597D"/>
    <w:rsid w:val="00FC5BB4"/>
    <w:rsid w:val="00FC5E0A"/>
    <w:rsid w:val="00FC5E86"/>
    <w:rsid w:val="00FC5F29"/>
    <w:rsid w:val="00FC71F9"/>
    <w:rsid w:val="00FC73ED"/>
    <w:rsid w:val="00FC74B6"/>
    <w:rsid w:val="00FC77CF"/>
    <w:rsid w:val="00FD0468"/>
    <w:rsid w:val="00FD10DE"/>
    <w:rsid w:val="00FD2B2E"/>
    <w:rsid w:val="00FD34EC"/>
    <w:rsid w:val="00FD4BCE"/>
    <w:rsid w:val="00FD5916"/>
    <w:rsid w:val="00FD5D44"/>
    <w:rsid w:val="00FD5E95"/>
    <w:rsid w:val="00FD615A"/>
    <w:rsid w:val="00FD61F5"/>
    <w:rsid w:val="00FD6BDA"/>
    <w:rsid w:val="00FD6D19"/>
    <w:rsid w:val="00FD6EE0"/>
    <w:rsid w:val="00FD7DE6"/>
    <w:rsid w:val="00FE07B9"/>
    <w:rsid w:val="00FE0CF4"/>
    <w:rsid w:val="00FE0DF0"/>
    <w:rsid w:val="00FE1716"/>
    <w:rsid w:val="00FE1C5E"/>
    <w:rsid w:val="00FE1D66"/>
    <w:rsid w:val="00FE1F1B"/>
    <w:rsid w:val="00FE1F22"/>
    <w:rsid w:val="00FE2041"/>
    <w:rsid w:val="00FE20C3"/>
    <w:rsid w:val="00FE2E24"/>
    <w:rsid w:val="00FE4924"/>
    <w:rsid w:val="00FE4A6F"/>
    <w:rsid w:val="00FE56F6"/>
    <w:rsid w:val="00FE57BF"/>
    <w:rsid w:val="00FE5A1C"/>
    <w:rsid w:val="00FE609F"/>
    <w:rsid w:val="00FE628B"/>
    <w:rsid w:val="00FE676E"/>
    <w:rsid w:val="00FE6A30"/>
    <w:rsid w:val="00FE6BC6"/>
    <w:rsid w:val="00FE7091"/>
    <w:rsid w:val="00FE7F0F"/>
    <w:rsid w:val="00FF026B"/>
    <w:rsid w:val="00FF094A"/>
    <w:rsid w:val="00FF14A3"/>
    <w:rsid w:val="00FF1659"/>
    <w:rsid w:val="00FF17A5"/>
    <w:rsid w:val="00FF1935"/>
    <w:rsid w:val="00FF1CB1"/>
    <w:rsid w:val="00FF1EA0"/>
    <w:rsid w:val="00FF31D9"/>
    <w:rsid w:val="00FF3B74"/>
    <w:rsid w:val="00FF470C"/>
    <w:rsid w:val="00FF495F"/>
    <w:rsid w:val="00FF4C18"/>
    <w:rsid w:val="00FF4C5D"/>
    <w:rsid w:val="00FF5452"/>
    <w:rsid w:val="00FF59F2"/>
    <w:rsid w:val="00FF6006"/>
    <w:rsid w:val="00FF733A"/>
    <w:rsid w:val="00FF752D"/>
    <w:rsid w:val="00FF7A5A"/>
    <w:rsid w:val="00FF7B6D"/>
    <w:rsid w:val="00FF7CDD"/>
    <w:rsid w:val="00FF7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fffb7"/>
    </o:shapedefaults>
    <o:shapelayout v:ext="edit">
      <o:idmap v:ext="edit" data="1"/>
    </o:shapelayout>
  </w:shapeDefaults>
  <w:decimalSymbol w:val=","/>
  <w:listSeparator w:val=";"/>
  <w15:chartTrackingRefBased/>
  <w15:docId w15:val="{61CB7524-3A44-4CFE-A953-DCBDA81DB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GB"/>
    </w:rPr>
  </w:style>
  <w:style w:type="paragraph" w:styleId="Heading1">
    <w:name w:val="heading 1"/>
    <w:basedOn w:val="Normal"/>
    <w:next w:val="Normal"/>
    <w:link w:val="Heading1Char"/>
    <w:qFormat/>
    <w:rsid w:val="003B2E3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E11E0"/>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C42D5"/>
    <w:pPr>
      <w:keepNext/>
      <w:tabs>
        <w:tab w:val="left" w:pos="3080"/>
      </w:tabs>
      <w:ind w:left="-400"/>
      <w:jc w:val="both"/>
      <w:outlineLvl w:val="2"/>
    </w:pPr>
    <w:rPr>
      <w:rFonts w:ascii="MAC C Times" w:hAnsi="MAC C Times"/>
      <w:szCs w:val="20"/>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115F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D33C62"/>
    <w:rPr>
      <w:color w:val="0000FF"/>
      <w:u w:val="single"/>
    </w:rPr>
  </w:style>
  <w:style w:type="paragraph" w:customStyle="1" w:styleId="TegnTegnCharCharTegnTegnCharCharChar">
    <w:name w:val="Tegn Tegn Char Char Tegn Tegn Char Char Char"/>
    <w:basedOn w:val="Normal"/>
    <w:rsid w:val="00835AF5"/>
    <w:pPr>
      <w:spacing w:after="160" w:line="240" w:lineRule="exact"/>
    </w:pPr>
    <w:rPr>
      <w:rFonts w:ascii="Tahoma" w:hAnsi="Tahoma"/>
      <w:sz w:val="20"/>
      <w:szCs w:val="20"/>
      <w:lang w:val="en-US"/>
    </w:rPr>
  </w:style>
  <w:style w:type="paragraph" w:customStyle="1" w:styleId="Default">
    <w:name w:val="Default"/>
    <w:rsid w:val="006332EE"/>
    <w:pPr>
      <w:autoSpaceDE w:val="0"/>
      <w:autoSpaceDN w:val="0"/>
      <w:adjustRightInd w:val="0"/>
    </w:pPr>
    <w:rPr>
      <w:color w:val="000000"/>
      <w:sz w:val="24"/>
      <w:szCs w:val="24"/>
      <w:lang w:val="en-GB" w:eastAsia="en-GB"/>
    </w:rPr>
  </w:style>
  <w:style w:type="paragraph" w:styleId="Footer">
    <w:name w:val="footer"/>
    <w:basedOn w:val="Normal"/>
    <w:link w:val="FooterChar"/>
    <w:rsid w:val="0049320B"/>
    <w:pPr>
      <w:tabs>
        <w:tab w:val="center" w:pos="4153"/>
        <w:tab w:val="right" w:pos="8306"/>
      </w:tabs>
      <w:jc w:val="both"/>
    </w:pPr>
    <w:rPr>
      <w:rFonts w:ascii="MAC C Swiss" w:hAnsi="MAC C Swiss"/>
      <w:lang w:eastAsia="en-US"/>
    </w:rPr>
  </w:style>
  <w:style w:type="character" w:customStyle="1" w:styleId="FooterChar">
    <w:name w:val="Footer Char"/>
    <w:link w:val="Footer"/>
    <w:rsid w:val="0049320B"/>
    <w:rPr>
      <w:rFonts w:ascii="MAC C Swiss" w:hAnsi="MAC C Swiss"/>
      <w:sz w:val="24"/>
      <w:szCs w:val="24"/>
      <w:lang w:val="en-GB" w:eastAsia="en-US" w:bidi="ar-SA"/>
    </w:rPr>
  </w:style>
  <w:style w:type="paragraph" w:styleId="NormalWeb">
    <w:name w:val="Normal (Web)"/>
    <w:basedOn w:val="Normal"/>
    <w:uiPriority w:val="99"/>
    <w:rsid w:val="00AD3BCA"/>
    <w:pPr>
      <w:spacing w:before="100" w:beforeAutospacing="1" w:after="100" w:afterAutospacing="1"/>
    </w:pPr>
  </w:style>
  <w:style w:type="paragraph" w:customStyle="1" w:styleId="1CharCharCharChar">
    <w:name w:val="1 Char Char Char Char"/>
    <w:basedOn w:val="Normal"/>
    <w:rsid w:val="00C71AC4"/>
    <w:pPr>
      <w:tabs>
        <w:tab w:val="left" w:pos="709"/>
      </w:tabs>
    </w:pPr>
    <w:rPr>
      <w:rFonts w:ascii="Tahoma" w:hAnsi="Tahoma"/>
      <w:lang w:val="pl-PL" w:eastAsia="pl-PL"/>
    </w:rPr>
  </w:style>
  <w:style w:type="paragraph" w:styleId="BodyText">
    <w:name w:val="Body Text"/>
    <w:basedOn w:val="Normal"/>
    <w:link w:val="BodyTextChar"/>
    <w:semiHidden/>
    <w:rsid w:val="001D3058"/>
    <w:pPr>
      <w:spacing w:after="120" w:line="260" w:lineRule="atLeast"/>
    </w:pPr>
    <w:rPr>
      <w:rFonts w:ascii="Verdana" w:hAnsi="Verdana"/>
      <w:sz w:val="18"/>
      <w:lang w:eastAsia="da-DK"/>
    </w:rPr>
  </w:style>
  <w:style w:type="character" w:customStyle="1" w:styleId="newsbodytext">
    <w:name w:val="newsbodytext"/>
    <w:basedOn w:val="DefaultParagraphFont"/>
    <w:rsid w:val="00CE6C79"/>
  </w:style>
  <w:style w:type="character" w:customStyle="1" w:styleId="titlegray0">
    <w:name w:val="titlegray0"/>
    <w:basedOn w:val="DefaultParagraphFont"/>
    <w:rsid w:val="00614043"/>
  </w:style>
  <w:style w:type="character" w:styleId="Strong">
    <w:name w:val="Strong"/>
    <w:qFormat/>
    <w:rsid w:val="00614043"/>
    <w:rPr>
      <w:b/>
      <w:bCs/>
    </w:rPr>
  </w:style>
  <w:style w:type="character" w:styleId="Emphasis">
    <w:name w:val="Emphasis"/>
    <w:qFormat/>
    <w:rsid w:val="0049282D"/>
    <w:rPr>
      <w:i/>
      <w:iCs/>
    </w:rPr>
  </w:style>
  <w:style w:type="paragraph" w:styleId="ListParagraph">
    <w:name w:val="List Paragraph"/>
    <w:basedOn w:val="Normal"/>
    <w:uiPriority w:val="34"/>
    <w:qFormat/>
    <w:rsid w:val="000C42D5"/>
    <w:pPr>
      <w:spacing w:after="200" w:line="276" w:lineRule="auto"/>
      <w:ind w:left="720"/>
      <w:contextualSpacing/>
    </w:pPr>
    <w:rPr>
      <w:rFonts w:ascii="Calibri" w:eastAsia="Calibri" w:hAnsi="Calibri"/>
      <w:sz w:val="22"/>
      <w:szCs w:val="22"/>
      <w:lang w:val="mk-MK" w:eastAsia="en-US"/>
    </w:rPr>
  </w:style>
  <w:style w:type="paragraph" w:styleId="BalloonText">
    <w:name w:val="Balloon Text"/>
    <w:basedOn w:val="Normal"/>
    <w:semiHidden/>
    <w:rsid w:val="00A40E30"/>
    <w:rPr>
      <w:rFonts w:ascii="Tahoma" w:hAnsi="Tahoma" w:cs="Tahoma"/>
      <w:sz w:val="16"/>
      <w:szCs w:val="16"/>
    </w:rPr>
  </w:style>
  <w:style w:type="character" w:customStyle="1" w:styleId="longtext">
    <w:name w:val="long_text"/>
    <w:basedOn w:val="DefaultParagraphFont"/>
    <w:rsid w:val="000655C3"/>
  </w:style>
  <w:style w:type="character" w:customStyle="1" w:styleId="hps">
    <w:name w:val="hps"/>
    <w:basedOn w:val="DefaultParagraphFont"/>
    <w:rsid w:val="007C2AB5"/>
  </w:style>
  <w:style w:type="character" w:customStyle="1" w:styleId="apple-converted-space">
    <w:name w:val="apple-converted-space"/>
    <w:basedOn w:val="DefaultParagraphFont"/>
    <w:rsid w:val="007C2AB5"/>
  </w:style>
  <w:style w:type="character" w:customStyle="1" w:styleId="apple-style-span">
    <w:name w:val="apple-style-span"/>
    <w:basedOn w:val="DefaultParagraphFont"/>
    <w:rsid w:val="007C2AB5"/>
  </w:style>
  <w:style w:type="paragraph" w:customStyle="1" w:styleId="Char">
    <w:name w:val=" Char"/>
    <w:basedOn w:val="Normal"/>
    <w:rsid w:val="00766787"/>
    <w:pPr>
      <w:spacing w:after="160" w:line="240" w:lineRule="exact"/>
    </w:pPr>
    <w:rPr>
      <w:rFonts w:ascii="Tahoma" w:hAnsi="Tahoma"/>
      <w:sz w:val="20"/>
      <w:szCs w:val="20"/>
      <w:lang w:val="en-US"/>
    </w:rPr>
  </w:style>
  <w:style w:type="character" w:customStyle="1" w:styleId="atn">
    <w:name w:val="atn"/>
    <w:basedOn w:val="DefaultParagraphFont"/>
    <w:rsid w:val="00AA07CF"/>
  </w:style>
  <w:style w:type="character" w:customStyle="1" w:styleId="hpsatn">
    <w:name w:val="hps atn"/>
    <w:basedOn w:val="DefaultParagraphFont"/>
    <w:rsid w:val="00AA07CF"/>
  </w:style>
  <w:style w:type="paragraph" w:styleId="HTMLPreformatted">
    <w:name w:val="HTML Preformatted"/>
    <w:basedOn w:val="Normal"/>
    <w:rsid w:val="00B86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yiv233574520msonormal">
    <w:name w:val="yiv233574520msonormal"/>
    <w:basedOn w:val="Normal"/>
    <w:rsid w:val="00FB3BA1"/>
    <w:pPr>
      <w:spacing w:before="100" w:beforeAutospacing="1" w:after="100" w:afterAutospacing="1"/>
    </w:pPr>
  </w:style>
  <w:style w:type="paragraph" w:styleId="NoSpacing">
    <w:name w:val="No Spacing"/>
    <w:link w:val="NoSpacingChar"/>
    <w:uiPriority w:val="1"/>
    <w:qFormat/>
    <w:rsid w:val="00445938"/>
    <w:rPr>
      <w:rFonts w:ascii="Calibri" w:hAnsi="Calibri"/>
      <w:sz w:val="22"/>
      <w:szCs w:val="22"/>
    </w:rPr>
  </w:style>
  <w:style w:type="character" w:customStyle="1" w:styleId="BodyTextChar">
    <w:name w:val="Body Text Char"/>
    <w:link w:val="BodyText"/>
    <w:locked/>
    <w:rsid w:val="00D755F2"/>
    <w:rPr>
      <w:rFonts w:ascii="Verdana" w:hAnsi="Verdana"/>
      <w:sz w:val="18"/>
      <w:szCs w:val="24"/>
      <w:lang w:val="en-GB" w:eastAsia="da-DK" w:bidi="ar-SA"/>
    </w:rPr>
  </w:style>
  <w:style w:type="character" w:customStyle="1" w:styleId="Heading1Char">
    <w:name w:val="Heading 1 Char"/>
    <w:link w:val="Heading1"/>
    <w:rsid w:val="00511B84"/>
    <w:rPr>
      <w:rFonts w:ascii="Arial" w:hAnsi="Arial" w:cs="Arial"/>
      <w:b/>
      <w:bCs/>
      <w:kern w:val="32"/>
      <w:sz w:val="32"/>
      <w:szCs w:val="32"/>
      <w:lang w:val="en-GB" w:eastAsia="en-GB"/>
    </w:rPr>
  </w:style>
  <w:style w:type="character" w:styleId="HTMLCite">
    <w:name w:val="HTML Cite"/>
    <w:uiPriority w:val="99"/>
    <w:unhideWhenUsed/>
    <w:rsid w:val="00511B84"/>
    <w:rPr>
      <w:i/>
      <w:iCs/>
    </w:rPr>
  </w:style>
  <w:style w:type="paragraph" w:styleId="Title">
    <w:name w:val="Title"/>
    <w:basedOn w:val="Normal"/>
    <w:next w:val="Normal"/>
    <w:link w:val="TitleChar"/>
    <w:qFormat/>
    <w:rsid w:val="00EE64D3"/>
    <w:pPr>
      <w:suppressAutoHyphens/>
      <w:spacing w:before="240" w:after="60"/>
      <w:jc w:val="center"/>
      <w:outlineLvl w:val="0"/>
    </w:pPr>
    <w:rPr>
      <w:rFonts w:ascii="Cambria" w:hAnsi="Cambria"/>
      <w:b/>
      <w:bCs/>
      <w:kern w:val="28"/>
      <w:sz w:val="32"/>
      <w:szCs w:val="32"/>
      <w:lang w:eastAsia="ar-SA"/>
    </w:rPr>
  </w:style>
  <w:style w:type="character" w:customStyle="1" w:styleId="TitleChar">
    <w:name w:val="Title Char"/>
    <w:link w:val="Title"/>
    <w:rsid w:val="00EE64D3"/>
    <w:rPr>
      <w:rFonts w:ascii="Cambria" w:hAnsi="Cambria"/>
      <w:b/>
      <w:bCs/>
      <w:kern w:val="28"/>
      <w:sz w:val="32"/>
      <w:szCs w:val="32"/>
      <w:lang w:val="en-GB" w:eastAsia="ar-SA"/>
    </w:rPr>
  </w:style>
  <w:style w:type="paragraph" w:styleId="Header">
    <w:name w:val="header"/>
    <w:basedOn w:val="Normal"/>
    <w:link w:val="HeaderChar"/>
    <w:rsid w:val="00337ABF"/>
    <w:pPr>
      <w:tabs>
        <w:tab w:val="center" w:pos="4320"/>
        <w:tab w:val="right" w:pos="8640"/>
      </w:tabs>
    </w:pPr>
    <w:rPr>
      <w:lang w:eastAsia="en-US"/>
    </w:rPr>
  </w:style>
  <w:style w:type="character" w:customStyle="1" w:styleId="HeaderChar">
    <w:name w:val="Header Char"/>
    <w:link w:val="Header"/>
    <w:rsid w:val="00337ABF"/>
    <w:rPr>
      <w:sz w:val="24"/>
      <w:szCs w:val="24"/>
      <w:lang w:val="en-GB" w:eastAsia="en-US"/>
    </w:rPr>
  </w:style>
  <w:style w:type="character" w:customStyle="1" w:styleId="textexposedshow">
    <w:name w:val="text_exposed_show"/>
    <w:rsid w:val="00247C34"/>
  </w:style>
  <w:style w:type="character" w:styleId="FollowedHyperlink">
    <w:name w:val="FollowedHyperlink"/>
    <w:rsid w:val="00231124"/>
    <w:rPr>
      <w:color w:val="954F72"/>
      <w:u w:val="single"/>
    </w:rPr>
  </w:style>
  <w:style w:type="paragraph" w:customStyle="1" w:styleId="Style2">
    <w:name w:val="Style2"/>
    <w:basedOn w:val="Normal"/>
    <w:rsid w:val="007F7FE7"/>
    <w:pPr>
      <w:widowControl w:val="0"/>
      <w:autoSpaceDE w:val="0"/>
      <w:autoSpaceDN w:val="0"/>
      <w:adjustRightInd w:val="0"/>
      <w:spacing w:line="258" w:lineRule="exact"/>
      <w:ind w:firstLine="365"/>
      <w:jc w:val="both"/>
    </w:pPr>
    <w:rPr>
      <w:rFonts w:ascii="Arial Unicode MS" w:eastAsia="Arial Unicode MS" w:hAnsi="Calibri" w:cs="Arial Unicode MS"/>
      <w:lang w:val="mk-MK" w:eastAsia="mk-MK"/>
    </w:rPr>
  </w:style>
  <w:style w:type="character" w:customStyle="1" w:styleId="FontStyle13">
    <w:name w:val="Font Style13"/>
    <w:rsid w:val="007F7FE7"/>
    <w:rPr>
      <w:rFonts w:ascii="Arial Unicode MS" w:eastAsia="Arial Unicode MS" w:cs="Arial Unicode MS"/>
      <w:sz w:val="22"/>
      <w:szCs w:val="22"/>
    </w:rPr>
  </w:style>
  <w:style w:type="character" w:customStyle="1" w:styleId="prsin">
    <w:name w:val="prsin"/>
    <w:rsid w:val="000E091D"/>
  </w:style>
  <w:style w:type="character" w:styleId="IntenseEmphasis">
    <w:name w:val="Intense Emphasis"/>
    <w:uiPriority w:val="21"/>
    <w:qFormat/>
    <w:rsid w:val="00D636D0"/>
    <w:rPr>
      <w:i/>
      <w:iCs/>
      <w:color w:val="5B9BD5"/>
    </w:rPr>
  </w:style>
  <w:style w:type="character" w:customStyle="1" w:styleId="NoSpacingChar">
    <w:name w:val="No Spacing Char"/>
    <w:link w:val="NoSpacing"/>
    <w:locked/>
    <w:rsid w:val="00BF47AC"/>
    <w:rPr>
      <w:rFonts w:ascii="Calibri" w:hAnsi="Calibri"/>
      <w:sz w:val="22"/>
      <w:szCs w:val="22"/>
      <w:lang w:val="en-US" w:eastAsia="en-US"/>
    </w:rPr>
  </w:style>
  <w:style w:type="paragraph" w:customStyle="1" w:styleId="Text">
    <w:name w:val="Text"/>
    <w:basedOn w:val="Normal"/>
    <w:link w:val="TextZchn"/>
    <w:qFormat/>
    <w:rsid w:val="00FD61F5"/>
    <w:pPr>
      <w:spacing w:after="150" w:line="276" w:lineRule="auto"/>
      <w:jc w:val="both"/>
    </w:pPr>
    <w:rPr>
      <w:rFonts w:ascii="Arial" w:eastAsia="Calibri" w:hAnsi="Arial"/>
      <w:spacing w:val="4"/>
      <w:sz w:val="21"/>
      <w:szCs w:val="21"/>
      <w:lang w:val="en-US" w:eastAsia="en-US"/>
    </w:rPr>
  </w:style>
  <w:style w:type="character" w:customStyle="1" w:styleId="TextZchn">
    <w:name w:val="Text Zchn"/>
    <w:link w:val="Text"/>
    <w:rsid w:val="00FD61F5"/>
    <w:rPr>
      <w:rFonts w:ascii="Arial" w:eastAsia="Calibri" w:hAnsi="Arial"/>
      <w:spacing w:val="4"/>
      <w:sz w:val="21"/>
      <w:szCs w:val="21"/>
      <w:lang w:val="en-US" w:eastAsia="en-US"/>
    </w:rPr>
  </w:style>
  <w:style w:type="paragraph" w:customStyle="1" w:styleId="yiv9856155297msonormal">
    <w:name w:val="yiv9856155297msonormal"/>
    <w:basedOn w:val="Normal"/>
    <w:rsid w:val="00EC641D"/>
    <w:pPr>
      <w:spacing w:before="100" w:beforeAutospacing="1" w:after="100" w:afterAutospacing="1"/>
    </w:pPr>
    <w:rPr>
      <w:lang w:val="mk-MK" w:eastAsia="mk-MK"/>
    </w:rPr>
  </w:style>
  <w:style w:type="character" w:customStyle="1" w:styleId="jlqj4b">
    <w:name w:val="jlqj4b"/>
    <w:rsid w:val="00C708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288453">
      <w:bodyDiv w:val="1"/>
      <w:marLeft w:val="0"/>
      <w:marRight w:val="0"/>
      <w:marTop w:val="0"/>
      <w:marBottom w:val="0"/>
      <w:divBdr>
        <w:top w:val="none" w:sz="0" w:space="0" w:color="auto"/>
        <w:left w:val="none" w:sz="0" w:space="0" w:color="auto"/>
        <w:bottom w:val="none" w:sz="0" w:space="0" w:color="auto"/>
        <w:right w:val="none" w:sz="0" w:space="0" w:color="auto"/>
      </w:divBdr>
    </w:div>
    <w:div w:id="73087021">
      <w:bodyDiv w:val="1"/>
      <w:marLeft w:val="0"/>
      <w:marRight w:val="0"/>
      <w:marTop w:val="0"/>
      <w:marBottom w:val="0"/>
      <w:divBdr>
        <w:top w:val="none" w:sz="0" w:space="0" w:color="auto"/>
        <w:left w:val="none" w:sz="0" w:space="0" w:color="auto"/>
        <w:bottom w:val="none" w:sz="0" w:space="0" w:color="auto"/>
        <w:right w:val="none" w:sz="0" w:space="0" w:color="auto"/>
      </w:divBdr>
    </w:div>
    <w:div w:id="86274944">
      <w:bodyDiv w:val="1"/>
      <w:marLeft w:val="0"/>
      <w:marRight w:val="0"/>
      <w:marTop w:val="0"/>
      <w:marBottom w:val="0"/>
      <w:divBdr>
        <w:top w:val="none" w:sz="0" w:space="0" w:color="auto"/>
        <w:left w:val="none" w:sz="0" w:space="0" w:color="auto"/>
        <w:bottom w:val="none" w:sz="0" w:space="0" w:color="auto"/>
        <w:right w:val="none" w:sz="0" w:space="0" w:color="auto"/>
      </w:divBdr>
    </w:div>
    <w:div w:id="244532836">
      <w:bodyDiv w:val="1"/>
      <w:marLeft w:val="0"/>
      <w:marRight w:val="0"/>
      <w:marTop w:val="0"/>
      <w:marBottom w:val="0"/>
      <w:divBdr>
        <w:top w:val="none" w:sz="0" w:space="0" w:color="auto"/>
        <w:left w:val="none" w:sz="0" w:space="0" w:color="auto"/>
        <w:bottom w:val="none" w:sz="0" w:space="0" w:color="auto"/>
        <w:right w:val="none" w:sz="0" w:space="0" w:color="auto"/>
      </w:divBdr>
    </w:div>
    <w:div w:id="275254899">
      <w:bodyDiv w:val="1"/>
      <w:marLeft w:val="0"/>
      <w:marRight w:val="0"/>
      <w:marTop w:val="0"/>
      <w:marBottom w:val="0"/>
      <w:divBdr>
        <w:top w:val="none" w:sz="0" w:space="0" w:color="auto"/>
        <w:left w:val="none" w:sz="0" w:space="0" w:color="auto"/>
        <w:bottom w:val="none" w:sz="0" w:space="0" w:color="auto"/>
        <w:right w:val="none" w:sz="0" w:space="0" w:color="auto"/>
      </w:divBdr>
    </w:div>
    <w:div w:id="278882144">
      <w:bodyDiv w:val="1"/>
      <w:marLeft w:val="0"/>
      <w:marRight w:val="0"/>
      <w:marTop w:val="0"/>
      <w:marBottom w:val="0"/>
      <w:divBdr>
        <w:top w:val="none" w:sz="0" w:space="0" w:color="auto"/>
        <w:left w:val="none" w:sz="0" w:space="0" w:color="auto"/>
        <w:bottom w:val="none" w:sz="0" w:space="0" w:color="auto"/>
        <w:right w:val="none" w:sz="0" w:space="0" w:color="auto"/>
      </w:divBdr>
      <w:divsChild>
        <w:div w:id="1682663432">
          <w:marLeft w:val="0"/>
          <w:marRight w:val="0"/>
          <w:marTop w:val="0"/>
          <w:marBottom w:val="0"/>
          <w:divBdr>
            <w:top w:val="none" w:sz="0" w:space="0" w:color="auto"/>
            <w:left w:val="none" w:sz="0" w:space="0" w:color="auto"/>
            <w:bottom w:val="none" w:sz="0" w:space="0" w:color="auto"/>
            <w:right w:val="none" w:sz="0" w:space="0" w:color="auto"/>
          </w:divBdr>
          <w:divsChild>
            <w:div w:id="69617644">
              <w:marLeft w:val="0"/>
              <w:marRight w:val="0"/>
              <w:marTop w:val="0"/>
              <w:marBottom w:val="0"/>
              <w:divBdr>
                <w:top w:val="none" w:sz="0" w:space="0" w:color="auto"/>
                <w:left w:val="none" w:sz="0" w:space="0" w:color="auto"/>
                <w:bottom w:val="none" w:sz="0" w:space="0" w:color="auto"/>
                <w:right w:val="none" w:sz="0" w:space="0" w:color="auto"/>
              </w:divBdr>
            </w:div>
            <w:div w:id="496962758">
              <w:marLeft w:val="0"/>
              <w:marRight w:val="0"/>
              <w:marTop w:val="0"/>
              <w:marBottom w:val="0"/>
              <w:divBdr>
                <w:top w:val="none" w:sz="0" w:space="0" w:color="auto"/>
                <w:left w:val="none" w:sz="0" w:space="0" w:color="auto"/>
                <w:bottom w:val="none" w:sz="0" w:space="0" w:color="auto"/>
                <w:right w:val="none" w:sz="0" w:space="0" w:color="auto"/>
              </w:divBdr>
            </w:div>
            <w:div w:id="86436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436439">
      <w:bodyDiv w:val="1"/>
      <w:marLeft w:val="0"/>
      <w:marRight w:val="0"/>
      <w:marTop w:val="0"/>
      <w:marBottom w:val="0"/>
      <w:divBdr>
        <w:top w:val="none" w:sz="0" w:space="0" w:color="auto"/>
        <w:left w:val="none" w:sz="0" w:space="0" w:color="auto"/>
        <w:bottom w:val="none" w:sz="0" w:space="0" w:color="auto"/>
        <w:right w:val="none" w:sz="0" w:space="0" w:color="auto"/>
      </w:divBdr>
    </w:div>
    <w:div w:id="324355760">
      <w:bodyDiv w:val="1"/>
      <w:marLeft w:val="0"/>
      <w:marRight w:val="0"/>
      <w:marTop w:val="0"/>
      <w:marBottom w:val="0"/>
      <w:divBdr>
        <w:top w:val="none" w:sz="0" w:space="0" w:color="auto"/>
        <w:left w:val="none" w:sz="0" w:space="0" w:color="auto"/>
        <w:bottom w:val="none" w:sz="0" w:space="0" w:color="auto"/>
        <w:right w:val="none" w:sz="0" w:space="0" w:color="auto"/>
      </w:divBdr>
    </w:div>
    <w:div w:id="334915418">
      <w:bodyDiv w:val="1"/>
      <w:marLeft w:val="0"/>
      <w:marRight w:val="0"/>
      <w:marTop w:val="0"/>
      <w:marBottom w:val="0"/>
      <w:divBdr>
        <w:top w:val="none" w:sz="0" w:space="0" w:color="auto"/>
        <w:left w:val="none" w:sz="0" w:space="0" w:color="auto"/>
        <w:bottom w:val="none" w:sz="0" w:space="0" w:color="auto"/>
        <w:right w:val="none" w:sz="0" w:space="0" w:color="auto"/>
      </w:divBdr>
      <w:divsChild>
        <w:div w:id="640618062">
          <w:marLeft w:val="0"/>
          <w:marRight w:val="0"/>
          <w:marTop w:val="0"/>
          <w:marBottom w:val="0"/>
          <w:divBdr>
            <w:top w:val="none" w:sz="0" w:space="0" w:color="auto"/>
            <w:left w:val="none" w:sz="0" w:space="0" w:color="auto"/>
            <w:bottom w:val="none" w:sz="0" w:space="0" w:color="auto"/>
            <w:right w:val="none" w:sz="0" w:space="0" w:color="auto"/>
          </w:divBdr>
        </w:div>
        <w:div w:id="936325700">
          <w:marLeft w:val="0"/>
          <w:marRight w:val="0"/>
          <w:marTop w:val="0"/>
          <w:marBottom w:val="0"/>
          <w:divBdr>
            <w:top w:val="none" w:sz="0" w:space="0" w:color="auto"/>
            <w:left w:val="none" w:sz="0" w:space="0" w:color="auto"/>
            <w:bottom w:val="none" w:sz="0" w:space="0" w:color="auto"/>
            <w:right w:val="none" w:sz="0" w:space="0" w:color="auto"/>
          </w:divBdr>
        </w:div>
        <w:div w:id="1139759267">
          <w:marLeft w:val="0"/>
          <w:marRight w:val="0"/>
          <w:marTop w:val="0"/>
          <w:marBottom w:val="0"/>
          <w:divBdr>
            <w:top w:val="none" w:sz="0" w:space="0" w:color="auto"/>
            <w:left w:val="none" w:sz="0" w:space="0" w:color="auto"/>
            <w:bottom w:val="none" w:sz="0" w:space="0" w:color="auto"/>
            <w:right w:val="none" w:sz="0" w:space="0" w:color="auto"/>
          </w:divBdr>
        </w:div>
        <w:div w:id="1223560461">
          <w:marLeft w:val="0"/>
          <w:marRight w:val="0"/>
          <w:marTop w:val="0"/>
          <w:marBottom w:val="0"/>
          <w:divBdr>
            <w:top w:val="none" w:sz="0" w:space="0" w:color="auto"/>
            <w:left w:val="none" w:sz="0" w:space="0" w:color="auto"/>
            <w:bottom w:val="none" w:sz="0" w:space="0" w:color="auto"/>
            <w:right w:val="none" w:sz="0" w:space="0" w:color="auto"/>
          </w:divBdr>
        </w:div>
        <w:div w:id="1647591503">
          <w:marLeft w:val="0"/>
          <w:marRight w:val="0"/>
          <w:marTop w:val="0"/>
          <w:marBottom w:val="0"/>
          <w:divBdr>
            <w:top w:val="none" w:sz="0" w:space="0" w:color="auto"/>
            <w:left w:val="none" w:sz="0" w:space="0" w:color="auto"/>
            <w:bottom w:val="none" w:sz="0" w:space="0" w:color="auto"/>
            <w:right w:val="none" w:sz="0" w:space="0" w:color="auto"/>
          </w:divBdr>
        </w:div>
      </w:divsChild>
    </w:div>
    <w:div w:id="369888063">
      <w:bodyDiv w:val="1"/>
      <w:marLeft w:val="0"/>
      <w:marRight w:val="0"/>
      <w:marTop w:val="0"/>
      <w:marBottom w:val="0"/>
      <w:divBdr>
        <w:top w:val="none" w:sz="0" w:space="0" w:color="auto"/>
        <w:left w:val="none" w:sz="0" w:space="0" w:color="auto"/>
        <w:bottom w:val="none" w:sz="0" w:space="0" w:color="auto"/>
        <w:right w:val="none" w:sz="0" w:space="0" w:color="auto"/>
      </w:divBdr>
    </w:div>
    <w:div w:id="537081846">
      <w:bodyDiv w:val="1"/>
      <w:marLeft w:val="0"/>
      <w:marRight w:val="0"/>
      <w:marTop w:val="0"/>
      <w:marBottom w:val="0"/>
      <w:divBdr>
        <w:top w:val="none" w:sz="0" w:space="0" w:color="auto"/>
        <w:left w:val="none" w:sz="0" w:space="0" w:color="auto"/>
        <w:bottom w:val="none" w:sz="0" w:space="0" w:color="auto"/>
        <w:right w:val="none" w:sz="0" w:space="0" w:color="auto"/>
      </w:divBdr>
    </w:div>
    <w:div w:id="580256237">
      <w:bodyDiv w:val="1"/>
      <w:marLeft w:val="0"/>
      <w:marRight w:val="0"/>
      <w:marTop w:val="0"/>
      <w:marBottom w:val="0"/>
      <w:divBdr>
        <w:top w:val="none" w:sz="0" w:space="0" w:color="auto"/>
        <w:left w:val="none" w:sz="0" w:space="0" w:color="auto"/>
        <w:bottom w:val="none" w:sz="0" w:space="0" w:color="auto"/>
        <w:right w:val="none" w:sz="0" w:space="0" w:color="auto"/>
      </w:divBdr>
    </w:div>
    <w:div w:id="588386701">
      <w:bodyDiv w:val="1"/>
      <w:marLeft w:val="0"/>
      <w:marRight w:val="0"/>
      <w:marTop w:val="0"/>
      <w:marBottom w:val="0"/>
      <w:divBdr>
        <w:top w:val="none" w:sz="0" w:space="0" w:color="auto"/>
        <w:left w:val="none" w:sz="0" w:space="0" w:color="auto"/>
        <w:bottom w:val="none" w:sz="0" w:space="0" w:color="auto"/>
        <w:right w:val="none" w:sz="0" w:space="0" w:color="auto"/>
      </w:divBdr>
    </w:div>
    <w:div w:id="744491455">
      <w:bodyDiv w:val="1"/>
      <w:marLeft w:val="0"/>
      <w:marRight w:val="0"/>
      <w:marTop w:val="0"/>
      <w:marBottom w:val="0"/>
      <w:divBdr>
        <w:top w:val="none" w:sz="0" w:space="0" w:color="auto"/>
        <w:left w:val="none" w:sz="0" w:space="0" w:color="auto"/>
        <w:bottom w:val="none" w:sz="0" w:space="0" w:color="auto"/>
        <w:right w:val="none" w:sz="0" w:space="0" w:color="auto"/>
      </w:divBdr>
      <w:divsChild>
        <w:div w:id="1331716291">
          <w:marLeft w:val="0"/>
          <w:marRight w:val="0"/>
          <w:marTop w:val="0"/>
          <w:marBottom w:val="0"/>
          <w:divBdr>
            <w:top w:val="none" w:sz="0" w:space="0" w:color="auto"/>
            <w:left w:val="none" w:sz="0" w:space="0" w:color="auto"/>
            <w:bottom w:val="none" w:sz="0" w:space="0" w:color="auto"/>
            <w:right w:val="none" w:sz="0" w:space="0" w:color="auto"/>
          </w:divBdr>
          <w:divsChild>
            <w:div w:id="57942297">
              <w:marLeft w:val="0"/>
              <w:marRight w:val="0"/>
              <w:marTop w:val="0"/>
              <w:marBottom w:val="0"/>
              <w:divBdr>
                <w:top w:val="none" w:sz="0" w:space="0" w:color="auto"/>
                <w:left w:val="none" w:sz="0" w:space="0" w:color="auto"/>
                <w:bottom w:val="none" w:sz="0" w:space="0" w:color="auto"/>
                <w:right w:val="none" w:sz="0" w:space="0" w:color="auto"/>
              </w:divBdr>
            </w:div>
            <w:div w:id="740523995">
              <w:marLeft w:val="0"/>
              <w:marRight w:val="0"/>
              <w:marTop w:val="0"/>
              <w:marBottom w:val="0"/>
              <w:divBdr>
                <w:top w:val="none" w:sz="0" w:space="0" w:color="auto"/>
                <w:left w:val="none" w:sz="0" w:space="0" w:color="auto"/>
                <w:bottom w:val="none" w:sz="0" w:space="0" w:color="auto"/>
                <w:right w:val="none" w:sz="0" w:space="0" w:color="auto"/>
              </w:divBdr>
            </w:div>
            <w:div w:id="821888224">
              <w:marLeft w:val="0"/>
              <w:marRight w:val="0"/>
              <w:marTop w:val="0"/>
              <w:marBottom w:val="0"/>
              <w:divBdr>
                <w:top w:val="none" w:sz="0" w:space="0" w:color="auto"/>
                <w:left w:val="none" w:sz="0" w:space="0" w:color="auto"/>
                <w:bottom w:val="none" w:sz="0" w:space="0" w:color="auto"/>
                <w:right w:val="none" w:sz="0" w:space="0" w:color="auto"/>
              </w:divBdr>
            </w:div>
            <w:div w:id="835457327">
              <w:marLeft w:val="0"/>
              <w:marRight w:val="0"/>
              <w:marTop w:val="0"/>
              <w:marBottom w:val="0"/>
              <w:divBdr>
                <w:top w:val="none" w:sz="0" w:space="0" w:color="auto"/>
                <w:left w:val="none" w:sz="0" w:space="0" w:color="auto"/>
                <w:bottom w:val="none" w:sz="0" w:space="0" w:color="auto"/>
                <w:right w:val="none" w:sz="0" w:space="0" w:color="auto"/>
              </w:divBdr>
            </w:div>
            <w:div w:id="1087194895">
              <w:marLeft w:val="0"/>
              <w:marRight w:val="0"/>
              <w:marTop w:val="0"/>
              <w:marBottom w:val="0"/>
              <w:divBdr>
                <w:top w:val="none" w:sz="0" w:space="0" w:color="auto"/>
                <w:left w:val="none" w:sz="0" w:space="0" w:color="auto"/>
                <w:bottom w:val="none" w:sz="0" w:space="0" w:color="auto"/>
                <w:right w:val="none" w:sz="0" w:space="0" w:color="auto"/>
              </w:divBdr>
            </w:div>
            <w:div w:id="1339117201">
              <w:marLeft w:val="0"/>
              <w:marRight w:val="0"/>
              <w:marTop w:val="0"/>
              <w:marBottom w:val="0"/>
              <w:divBdr>
                <w:top w:val="none" w:sz="0" w:space="0" w:color="auto"/>
                <w:left w:val="none" w:sz="0" w:space="0" w:color="auto"/>
                <w:bottom w:val="none" w:sz="0" w:space="0" w:color="auto"/>
                <w:right w:val="none" w:sz="0" w:space="0" w:color="auto"/>
              </w:divBdr>
            </w:div>
            <w:div w:id="1340699108">
              <w:marLeft w:val="0"/>
              <w:marRight w:val="0"/>
              <w:marTop w:val="0"/>
              <w:marBottom w:val="0"/>
              <w:divBdr>
                <w:top w:val="none" w:sz="0" w:space="0" w:color="auto"/>
                <w:left w:val="none" w:sz="0" w:space="0" w:color="auto"/>
                <w:bottom w:val="none" w:sz="0" w:space="0" w:color="auto"/>
                <w:right w:val="none" w:sz="0" w:space="0" w:color="auto"/>
              </w:divBdr>
            </w:div>
            <w:div w:id="1455052796">
              <w:marLeft w:val="0"/>
              <w:marRight w:val="0"/>
              <w:marTop w:val="0"/>
              <w:marBottom w:val="0"/>
              <w:divBdr>
                <w:top w:val="none" w:sz="0" w:space="0" w:color="auto"/>
                <w:left w:val="none" w:sz="0" w:space="0" w:color="auto"/>
                <w:bottom w:val="none" w:sz="0" w:space="0" w:color="auto"/>
                <w:right w:val="none" w:sz="0" w:space="0" w:color="auto"/>
              </w:divBdr>
            </w:div>
            <w:div w:id="185037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92420">
      <w:bodyDiv w:val="1"/>
      <w:marLeft w:val="0"/>
      <w:marRight w:val="0"/>
      <w:marTop w:val="0"/>
      <w:marBottom w:val="0"/>
      <w:divBdr>
        <w:top w:val="none" w:sz="0" w:space="0" w:color="auto"/>
        <w:left w:val="none" w:sz="0" w:space="0" w:color="auto"/>
        <w:bottom w:val="none" w:sz="0" w:space="0" w:color="auto"/>
        <w:right w:val="none" w:sz="0" w:space="0" w:color="auto"/>
      </w:divBdr>
    </w:div>
    <w:div w:id="852038829">
      <w:bodyDiv w:val="1"/>
      <w:marLeft w:val="0"/>
      <w:marRight w:val="0"/>
      <w:marTop w:val="0"/>
      <w:marBottom w:val="0"/>
      <w:divBdr>
        <w:top w:val="none" w:sz="0" w:space="0" w:color="auto"/>
        <w:left w:val="none" w:sz="0" w:space="0" w:color="auto"/>
        <w:bottom w:val="none" w:sz="0" w:space="0" w:color="auto"/>
        <w:right w:val="none" w:sz="0" w:space="0" w:color="auto"/>
      </w:divBdr>
    </w:div>
    <w:div w:id="880168640">
      <w:bodyDiv w:val="1"/>
      <w:marLeft w:val="0"/>
      <w:marRight w:val="0"/>
      <w:marTop w:val="0"/>
      <w:marBottom w:val="0"/>
      <w:divBdr>
        <w:top w:val="none" w:sz="0" w:space="0" w:color="auto"/>
        <w:left w:val="none" w:sz="0" w:space="0" w:color="auto"/>
        <w:bottom w:val="none" w:sz="0" w:space="0" w:color="auto"/>
        <w:right w:val="none" w:sz="0" w:space="0" w:color="auto"/>
      </w:divBdr>
      <w:divsChild>
        <w:div w:id="253441614">
          <w:marLeft w:val="0"/>
          <w:marRight w:val="0"/>
          <w:marTop w:val="0"/>
          <w:marBottom w:val="0"/>
          <w:divBdr>
            <w:top w:val="none" w:sz="0" w:space="0" w:color="auto"/>
            <w:left w:val="none" w:sz="0" w:space="0" w:color="auto"/>
            <w:bottom w:val="none" w:sz="0" w:space="0" w:color="auto"/>
            <w:right w:val="none" w:sz="0" w:space="0" w:color="auto"/>
          </w:divBdr>
        </w:div>
        <w:div w:id="930310529">
          <w:marLeft w:val="0"/>
          <w:marRight w:val="0"/>
          <w:marTop w:val="0"/>
          <w:marBottom w:val="0"/>
          <w:divBdr>
            <w:top w:val="none" w:sz="0" w:space="0" w:color="auto"/>
            <w:left w:val="none" w:sz="0" w:space="0" w:color="auto"/>
            <w:bottom w:val="none" w:sz="0" w:space="0" w:color="auto"/>
            <w:right w:val="none" w:sz="0" w:space="0" w:color="auto"/>
          </w:divBdr>
        </w:div>
        <w:div w:id="1160464914">
          <w:marLeft w:val="0"/>
          <w:marRight w:val="0"/>
          <w:marTop w:val="0"/>
          <w:marBottom w:val="0"/>
          <w:divBdr>
            <w:top w:val="none" w:sz="0" w:space="0" w:color="auto"/>
            <w:left w:val="none" w:sz="0" w:space="0" w:color="auto"/>
            <w:bottom w:val="none" w:sz="0" w:space="0" w:color="auto"/>
            <w:right w:val="none" w:sz="0" w:space="0" w:color="auto"/>
          </w:divBdr>
        </w:div>
        <w:div w:id="1856921545">
          <w:marLeft w:val="0"/>
          <w:marRight w:val="0"/>
          <w:marTop w:val="0"/>
          <w:marBottom w:val="0"/>
          <w:divBdr>
            <w:top w:val="none" w:sz="0" w:space="0" w:color="auto"/>
            <w:left w:val="none" w:sz="0" w:space="0" w:color="auto"/>
            <w:bottom w:val="none" w:sz="0" w:space="0" w:color="auto"/>
            <w:right w:val="none" w:sz="0" w:space="0" w:color="auto"/>
          </w:divBdr>
        </w:div>
        <w:div w:id="1992951373">
          <w:marLeft w:val="0"/>
          <w:marRight w:val="0"/>
          <w:marTop w:val="0"/>
          <w:marBottom w:val="0"/>
          <w:divBdr>
            <w:top w:val="none" w:sz="0" w:space="0" w:color="auto"/>
            <w:left w:val="none" w:sz="0" w:space="0" w:color="auto"/>
            <w:bottom w:val="none" w:sz="0" w:space="0" w:color="auto"/>
            <w:right w:val="none" w:sz="0" w:space="0" w:color="auto"/>
          </w:divBdr>
        </w:div>
        <w:div w:id="2071152708">
          <w:marLeft w:val="0"/>
          <w:marRight w:val="0"/>
          <w:marTop w:val="0"/>
          <w:marBottom w:val="0"/>
          <w:divBdr>
            <w:top w:val="none" w:sz="0" w:space="0" w:color="auto"/>
            <w:left w:val="none" w:sz="0" w:space="0" w:color="auto"/>
            <w:bottom w:val="none" w:sz="0" w:space="0" w:color="auto"/>
            <w:right w:val="none" w:sz="0" w:space="0" w:color="auto"/>
          </w:divBdr>
        </w:div>
      </w:divsChild>
    </w:div>
    <w:div w:id="920603642">
      <w:bodyDiv w:val="1"/>
      <w:marLeft w:val="0"/>
      <w:marRight w:val="0"/>
      <w:marTop w:val="0"/>
      <w:marBottom w:val="0"/>
      <w:divBdr>
        <w:top w:val="none" w:sz="0" w:space="0" w:color="auto"/>
        <w:left w:val="none" w:sz="0" w:space="0" w:color="auto"/>
        <w:bottom w:val="none" w:sz="0" w:space="0" w:color="auto"/>
        <w:right w:val="none" w:sz="0" w:space="0" w:color="auto"/>
      </w:divBdr>
      <w:divsChild>
        <w:div w:id="1263494536">
          <w:marLeft w:val="0"/>
          <w:marRight w:val="0"/>
          <w:marTop w:val="0"/>
          <w:marBottom w:val="0"/>
          <w:divBdr>
            <w:top w:val="none" w:sz="0" w:space="0" w:color="auto"/>
            <w:left w:val="none" w:sz="0" w:space="0" w:color="auto"/>
            <w:bottom w:val="none" w:sz="0" w:space="0" w:color="auto"/>
            <w:right w:val="none" w:sz="0" w:space="0" w:color="auto"/>
          </w:divBdr>
          <w:divsChild>
            <w:div w:id="557328653">
              <w:marLeft w:val="0"/>
              <w:marRight w:val="0"/>
              <w:marTop w:val="0"/>
              <w:marBottom w:val="0"/>
              <w:divBdr>
                <w:top w:val="none" w:sz="0" w:space="0" w:color="auto"/>
                <w:left w:val="none" w:sz="0" w:space="0" w:color="auto"/>
                <w:bottom w:val="none" w:sz="0" w:space="0" w:color="auto"/>
                <w:right w:val="none" w:sz="0" w:space="0" w:color="auto"/>
              </w:divBdr>
            </w:div>
            <w:div w:id="713189291">
              <w:marLeft w:val="0"/>
              <w:marRight w:val="0"/>
              <w:marTop w:val="0"/>
              <w:marBottom w:val="0"/>
              <w:divBdr>
                <w:top w:val="none" w:sz="0" w:space="0" w:color="auto"/>
                <w:left w:val="none" w:sz="0" w:space="0" w:color="auto"/>
                <w:bottom w:val="none" w:sz="0" w:space="0" w:color="auto"/>
                <w:right w:val="none" w:sz="0" w:space="0" w:color="auto"/>
              </w:divBdr>
            </w:div>
            <w:div w:id="1528718892">
              <w:marLeft w:val="0"/>
              <w:marRight w:val="0"/>
              <w:marTop w:val="0"/>
              <w:marBottom w:val="0"/>
              <w:divBdr>
                <w:top w:val="none" w:sz="0" w:space="0" w:color="auto"/>
                <w:left w:val="none" w:sz="0" w:space="0" w:color="auto"/>
                <w:bottom w:val="none" w:sz="0" w:space="0" w:color="auto"/>
                <w:right w:val="none" w:sz="0" w:space="0" w:color="auto"/>
              </w:divBdr>
            </w:div>
            <w:div w:id="1630013820">
              <w:marLeft w:val="0"/>
              <w:marRight w:val="0"/>
              <w:marTop w:val="0"/>
              <w:marBottom w:val="0"/>
              <w:divBdr>
                <w:top w:val="none" w:sz="0" w:space="0" w:color="auto"/>
                <w:left w:val="none" w:sz="0" w:space="0" w:color="auto"/>
                <w:bottom w:val="none" w:sz="0" w:space="0" w:color="auto"/>
                <w:right w:val="none" w:sz="0" w:space="0" w:color="auto"/>
              </w:divBdr>
            </w:div>
            <w:div w:id="176286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4541">
      <w:bodyDiv w:val="1"/>
      <w:marLeft w:val="0"/>
      <w:marRight w:val="0"/>
      <w:marTop w:val="0"/>
      <w:marBottom w:val="0"/>
      <w:divBdr>
        <w:top w:val="none" w:sz="0" w:space="0" w:color="auto"/>
        <w:left w:val="none" w:sz="0" w:space="0" w:color="auto"/>
        <w:bottom w:val="none" w:sz="0" w:space="0" w:color="auto"/>
        <w:right w:val="none" w:sz="0" w:space="0" w:color="auto"/>
      </w:divBdr>
    </w:div>
    <w:div w:id="968363181">
      <w:bodyDiv w:val="1"/>
      <w:marLeft w:val="0"/>
      <w:marRight w:val="0"/>
      <w:marTop w:val="0"/>
      <w:marBottom w:val="0"/>
      <w:divBdr>
        <w:top w:val="none" w:sz="0" w:space="0" w:color="auto"/>
        <w:left w:val="none" w:sz="0" w:space="0" w:color="auto"/>
        <w:bottom w:val="none" w:sz="0" w:space="0" w:color="auto"/>
        <w:right w:val="none" w:sz="0" w:space="0" w:color="auto"/>
      </w:divBdr>
    </w:div>
    <w:div w:id="984047927">
      <w:bodyDiv w:val="1"/>
      <w:marLeft w:val="0"/>
      <w:marRight w:val="0"/>
      <w:marTop w:val="0"/>
      <w:marBottom w:val="0"/>
      <w:divBdr>
        <w:top w:val="none" w:sz="0" w:space="0" w:color="auto"/>
        <w:left w:val="none" w:sz="0" w:space="0" w:color="auto"/>
        <w:bottom w:val="none" w:sz="0" w:space="0" w:color="auto"/>
        <w:right w:val="none" w:sz="0" w:space="0" w:color="auto"/>
      </w:divBdr>
    </w:div>
    <w:div w:id="993686177">
      <w:bodyDiv w:val="1"/>
      <w:marLeft w:val="0"/>
      <w:marRight w:val="0"/>
      <w:marTop w:val="0"/>
      <w:marBottom w:val="0"/>
      <w:divBdr>
        <w:top w:val="none" w:sz="0" w:space="0" w:color="auto"/>
        <w:left w:val="none" w:sz="0" w:space="0" w:color="auto"/>
        <w:bottom w:val="none" w:sz="0" w:space="0" w:color="auto"/>
        <w:right w:val="none" w:sz="0" w:space="0" w:color="auto"/>
      </w:divBdr>
    </w:div>
    <w:div w:id="1062674546">
      <w:bodyDiv w:val="1"/>
      <w:marLeft w:val="0"/>
      <w:marRight w:val="0"/>
      <w:marTop w:val="0"/>
      <w:marBottom w:val="0"/>
      <w:divBdr>
        <w:top w:val="none" w:sz="0" w:space="0" w:color="auto"/>
        <w:left w:val="none" w:sz="0" w:space="0" w:color="auto"/>
        <w:bottom w:val="none" w:sz="0" w:space="0" w:color="auto"/>
        <w:right w:val="none" w:sz="0" w:space="0" w:color="auto"/>
      </w:divBdr>
      <w:divsChild>
        <w:div w:id="206190266">
          <w:marLeft w:val="0"/>
          <w:marRight w:val="0"/>
          <w:marTop w:val="0"/>
          <w:marBottom w:val="0"/>
          <w:divBdr>
            <w:top w:val="none" w:sz="0" w:space="0" w:color="auto"/>
            <w:left w:val="none" w:sz="0" w:space="0" w:color="auto"/>
            <w:bottom w:val="none" w:sz="0" w:space="0" w:color="auto"/>
            <w:right w:val="none" w:sz="0" w:space="0" w:color="auto"/>
          </w:divBdr>
        </w:div>
        <w:div w:id="363294532">
          <w:marLeft w:val="0"/>
          <w:marRight w:val="0"/>
          <w:marTop w:val="120"/>
          <w:marBottom w:val="0"/>
          <w:divBdr>
            <w:top w:val="none" w:sz="0" w:space="0" w:color="auto"/>
            <w:left w:val="none" w:sz="0" w:space="0" w:color="auto"/>
            <w:bottom w:val="none" w:sz="0" w:space="0" w:color="auto"/>
            <w:right w:val="none" w:sz="0" w:space="0" w:color="auto"/>
          </w:divBdr>
          <w:divsChild>
            <w:div w:id="263347801">
              <w:marLeft w:val="0"/>
              <w:marRight w:val="0"/>
              <w:marTop w:val="0"/>
              <w:marBottom w:val="0"/>
              <w:divBdr>
                <w:top w:val="none" w:sz="0" w:space="0" w:color="auto"/>
                <w:left w:val="none" w:sz="0" w:space="0" w:color="auto"/>
                <w:bottom w:val="none" w:sz="0" w:space="0" w:color="auto"/>
                <w:right w:val="none" w:sz="0" w:space="0" w:color="auto"/>
              </w:divBdr>
            </w:div>
            <w:div w:id="63009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282882">
      <w:bodyDiv w:val="1"/>
      <w:marLeft w:val="0"/>
      <w:marRight w:val="0"/>
      <w:marTop w:val="0"/>
      <w:marBottom w:val="0"/>
      <w:divBdr>
        <w:top w:val="none" w:sz="0" w:space="0" w:color="auto"/>
        <w:left w:val="none" w:sz="0" w:space="0" w:color="auto"/>
        <w:bottom w:val="none" w:sz="0" w:space="0" w:color="auto"/>
        <w:right w:val="none" w:sz="0" w:space="0" w:color="auto"/>
      </w:divBdr>
      <w:divsChild>
        <w:div w:id="1126582979">
          <w:marLeft w:val="0"/>
          <w:marRight w:val="0"/>
          <w:marTop w:val="0"/>
          <w:marBottom w:val="0"/>
          <w:divBdr>
            <w:top w:val="none" w:sz="0" w:space="0" w:color="auto"/>
            <w:left w:val="none" w:sz="0" w:space="0" w:color="auto"/>
            <w:bottom w:val="none" w:sz="0" w:space="0" w:color="auto"/>
            <w:right w:val="none" w:sz="0" w:space="0" w:color="auto"/>
          </w:divBdr>
          <w:divsChild>
            <w:div w:id="176876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52276">
      <w:bodyDiv w:val="1"/>
      <w:marLeft w:val="0"/>
      <w:marRight w:val="0"/>
      <w:marTop w:val="0"/>
      <w:marBottom w:val="0"/>
      <w:divBdr>
        <w:top w:val="none" w:sz="0" w:space="0" w:color="auto"/>
        <w:left w:val="none" w:sz="0" w:space="0" w:color="auto"/>
        <w:bottom w:val="none" w:sz="0" w:space="0" w:color="auto"/>
        <w:right w:val="none" w:sz="0" w:space="0" w:color="auto"/>
      </w:divBdr>
      <w:divsChild>
        <w:div w:id="1951623901">
          <w:marLeft w:val="0"/>
          <w:marRight w:val="0"/>
          <w:marTop w:val="0"/>
          <w:marBottom w:val="0"/>
          <w:divBdr>
            <w:top w:val="none" w:sz="0" w:space="0" w:color="auto"/>
            <w:left w:val="none" w:sz="0" w:space="0" w:color="auto"/>
            <w:bottom w:val="none" w:sz="0" w:space="0" w:color="auto"/>
            <w:right w:val="none" w:sz="0" w:space="0" w:color="auto"/>
          </w:divBdr>
        </w:div>
      </w:divsChild>
    </w:div>
    <w:div w:id="1294556561">
      <w:bodyDiv w:val="1"/>
      <w:marLeft w:val="0"/>
      <w:marRight w:val="0"/>
      <w:marTop w:val="0"/>
      <w:marBottom w:val="0"/>
      <w:divBdr>
        <w:top w:val="none" w:sz="0" w:space="0" w:color="auto"/>
        <w:left w:val="none" w:sz="0" w:space="0" w:color="auto"/>
        <w:bottom w:val="none" w:sz="0" w:space="0" w:color="auto"/>
        <w:right w:val="none" w:sz="0" w:space="0" w:color="auto"/>
      </w:divBdr>
    </w:div>
    <w:div w:id="1328098249">
      <w:bodyDiv w:val="1"/>
      <w:marLeft w:val="0"/>
      <w:marRight w:val="0"/>
      <w:marTop w:val="0"/>
      <w:marBottom w:val="0"/>
      <w:divBdr>
        <w:top w:val="none" w:sz="0" w:space="0" w:color="auto"/>
        <w:left w:val="none" w:sz="0" w:space="0" w:color="auto"/>
        <w:bottom w:val="none" w:sz="0" w:space="0" w:color="auto"/>
        <w:right w:val="none" w:sz="0" w:space="0" w:color="auto"/>
      </w:divBdr>
    </w:div>
    <w:div w:id="1389186557">
      <w:bodyDiv w:val="1"/>
      <w:marLeft w:val="0"/>
      <w:marRight w:val="0"/>
      <w:marTop w:val="0"/>
      <w:marBottom w:val="0"/>
      <w:divBdr>
        <w:top w:val="none" w:sz="0" w:space="0" w:color="auto"/>
        <w:left w:val="none" w:sz="0" w:space="0" w:color="auto"/>
        <w:bottom w:val="none" w:sz="0" w:space="0" w:color="auto"/>
        <w:right w:val="none" w:sz="0" w:space="0" w:color="auto"/>
      </w:divBdr>
    </w:div>
    <w:div w:id="1578978256">
      <w:bodyDiv w:val="1"/>
      <w:marLeft w:val="0"/>
      <w:marRight w:val="0"/>
      <w:marTop w:val="0"/>
      <w:marBottom w:val="0"/>
      <w:divBdr>
        <w:top w:val="none" w:sz="0" w:space="0" w:color="auto"/>
        <w:left w:val="none" w:sz="0" w:space="0" w:color="auto"/>
        <w:bottom w:val="none" w:sz="0" w:space="0" w:color="auto"/>
        <w:right w:val="none" w:sz="0" w:space="0" w:color="auto"/>
      </w:divBdr>
    </w:div>
    <w:div w:id="1582568196">
      <w:bodyDiv w:val="1"/>
      <w:marLeft w:val="0"/>
      <w:marRight w:val="0"/>
      <w:marTop w:val="0"/>
      <w:marBottom w:val="0"/>
      <w:divBdr>
        <w:top w:val="none" w:sz="0" w:space="0" w:color="auto"/>
        <w:left w:val="none" w:sz="0" w:space="0" w:color="auto"/>
        <w:bottom w:val="none" w:sz="0" w:space="0" w:color="auto"/>
        <w:right w:val="none" w:sz="0" w:space="0" w:color="auto"/>
      </w:divBdr>
    </w:div>
    <w:div w:id="1601525204">
      <w:bodyDiv w:val="1"/>
      <w:marLeft w:val="0"/>
      <w:marRight w:val="0"/>
      <w:marTop w:val="0"/>
      <w:marBottom w:val="0"/>
      <w:divBdr>
        <w:top w:val="none" w:sz="0" w:space="0" w:color="auto"/>
        <w:left w:val="none" w:sz="0" w:space="0" w:color="auto"/>
        <w:bottom w:val="none" w:sz="0" w:space="0" w:color="auto"/>
        <w:right w:val="none" w:sz="0" w:space="0" w:color="auto"/>
      </w:divBdr>
    </w:div>
    <w:div w:id="1610430572">
      <w:bodyDiv w:val="1"/>
      <w:marLeft w:val="0"/>
      <w:marRight w:val="0"/>
      <w:marTop w:val="0"/>
      <w:marBottom w:val="0"/>
      <w:divBdr>
        <w:top w:val="none" w:sz="0" w:space="0" w:color="auto"/>
        <w:left w:val="none" w:sz="0" w:space="0" w:color="auto"/>
        <w:bottom w:val="none" w:sz="0" w:space="0" w:color="auto"/>
        <w:right w:val="none" w:sz="0" w:space="0" w:color="auto"/>
      </w:divBdr>
    </w:div>
    <w:div w:id="1647122736">
      <w:bodyDiv w:val="1"/>
      <w:marLeft w:val="0"/>
      <w:marRight w:val="0"/>
      <w:marTop w:val="0"/>
      <w:marBottom w:val="0"/>
      <w:divBdr>
        <w:top w:val="none" w:sz="0" w:space="0" w:color="auto"/>
        <w:left w:val="none" w:sz="0" w:space="0" w:color="auto"/>
        <w:bottom w:val="none" w:sz="0" w:space="0" w:color="auto"/>
        <w:right w:val="none" w:sz="0" w:space="0" w:color="auto"/>
      </w:divBdr>
      <w:divsChild>
        <w:div w:id="380861381">
          <w:marLeft w:val="0"/>
          <w:marRight w:val="0"/>
          <w:marTop w:val="0"/>
          <w:marBottom w:val="0"/>
          <w:divBdr>
            <w:top w:val="none" w:sz="0" w:space="0" w:color="auto"/>
            <w:left w:val="none" w:sz="0" w:space="0" w:color="auto"/>
            <w:bottom w:val="none" w:sz="0" w:space="0" w:color="auto"/>
            <w:right w:val="none" w:sz="0" w:space="0" w:color="auto"/>
          </w:divBdr>
        </w:div>
        <w:div w:id="1439056690">
          <w:marLeft w:val="0"/>
          <w:marRight w:val="0"/>
          <w:marTop w:val="0"/>
          <w:marBottom w:val="0"/>
          <w:divBdr>
            <w:top w:val="none" w:sz="0" w:space="0" w:color="auto"/>
            <w:left w:val="none" w:sz="0" w:space="0" w:color="auto"/>
            <w:bottom w:val="none" w:sz="0" w:space="0" w:color="auto"/>
            <w:right w:val="none" w:sz="0" w:space="0" w:color="auto"/>
          </w:divBdr>
        </w:div>
        <w:div w:id="1671180707">
          <w:marLeft w:val="0"/>
          <w:marRight w:val="0"/>
          <w:marTop w:val="0"/>
          <w:marBottom w:val="0"/>
          <w:divBdr>
            <w:top w:val="none" w:sz="0" w:space="0" w:color="auto"/>
            <w:left w:val="none" w:sz="0" w:space="0" w:color="auto"/>
            <w:bottom w:val="none" w:sz="0" w:space="0" w:color="auto"/>
            <w:right w:val="none" w:sz="0" w:space="0" w:color="auto"/>
          </w:divBdr>
        </w:div>
      </w:divsChild>
    </w:div>
    <w:div w:id="1696006389">
      <w:bodyDiv w:val="1"/>
      <w:marLeft w:val="0"/>
      <w:marRight w:val="0"/>
      <w:marTop w:val="0"/>
      <w:marBottom w:val="0"/>
      <w:divBdr>
        <w:top w:val="none" w:sz="0" w:space="0" w:color="auto"/>
        <w:left w:val="none" w:sz="0" w:space="0" w:color="auto"/>
        <w:bottom w:val="none" w:sz="0" w:space="0" w:color="auto"/>
        <w:right w:val="none" w:sz="0" w:space="0" w:color="auto"/>
      </w:divBdr>
      <w:divsChild>
        <w:div w:id="361638454">
          <w:marLeft w:val="0"/>
          <w:marRight w:val="0"/>
          <w:marTop w:val="136"/>
          <w:marBottom w:val="0"/>
          <w:divBdr>
            <w:top w:val="single" w:sz="6" w:space="4" w:color="DBE1EA"/>
            <w:left w:val="single" w:sz="6" w:space="4" w:color="DBE1EA"/>
            <w:bottom w:val="single" w:sz="6" w:space="4" w:color="DBE1EA"/>
            <w:right w:val="single" w:sz="6" w:space="4" w:color="DBE1EA"/>
          </w:divBdr>
          <w:divsChild>
            <w:div w:id="201986860">
              <w:marLeft w:val="0"/>
              <w:marRight w:val="0"/>
              <w:marTop w:val="272"/>
              <w:marBottom w:val="41"/>
              <w:divBdr>
                <w:top w:val="none" w:sz="0" w:space="0" w:color="auto"/>
                <w:left w:val="none" w:sz="0" w:space="14" w:color="auto"/>
                <w:bottom w:val="dashed" w:sz="6" w:space="14" w:color="DAE1EA"/>
                <w:right w:val="none" w:sz="0" w:space="14" w:color="auto"/>
              </w:divBdr>
            </w:div>
          </w:divsChild>
        </w:div>
        <w:div w:id="484443100">
          <w:marLeft w:val="0"/>
          <w:marRight w:val="0"/>
          <w:marTop w:val="0"/>
          <w:marBottom w:val="0"/>
          <w:divBdr>
            <w:top w:val="single" w:sz="6" w:space="4" w:color="DBE1EA"/>
            <w:left w:val="single" w:sz="6" w:space="4" w:color="DBE1EA"/>
            <w:bottom w:val="single" w:sz="6" w:space="4" w:color="DBE1EA"/>
            <w:right w:val="single" w:sz="6" w:space="4" w:color="DBE1EA"/>
          </w:divBdr>
          <w:divsChild>
            <w:div w:id="578829003">
              <w:marLeft w:val="0"/>
              <w:marRight w:val="0"/>
              <w:marTop w:val="0"/>
              <w:marBottom w:val="0"/>
              <w:divBdr>
                <w:top w:val="none" w:sz="0" w:space="0" w:color="auto"/>
                <w:left w:val="none" w:sz="0" w:space="0" w:color="auto"/>
                <w:bottom w:val="none" w:sz="0" w:space="0" w:color="auto"/>
                <w:right w:val="none" w:sz="0" w:space="0" w:color="auto"/>
              </w:divBdr>
              <w:divsChild>
                <w:div w:id="568418485">
                  <w:marLeft w:val="177"/>
                  <w:marRight w:val="0"/>
                  <w:marTop w:val="0"/>
                  <w:marBottom w:val="0"/>
                  <w:divBdr>
                    <w:top w:val="none" w:sz="0" w:space="0" w:color="auto"/>
                    <w:left w:val="none" w:sz="0" w:space="0" w:color="auto"/>
                    <w:bottom w:val="none" w:sz="0" w:space="0" w:color="auto"/>
                    <w:right w:val="none" w:sz="0" w:space="0" w:color="auto"/>
                  </w:divBdr>
                  <w:divsChild>
                    <w:div w:id="1989167150">
                      <w:marLeft w:val="0"/>
                      <w:marRight w:val="0"/>
                      <w:marTop w:val="0"/>
                      <w:marBottom w:val="68"/>
                      <w:divBdr>
                        <w:top w:val="none" w:sz="0" w:space="0" w:color="auto"/>
                        <w:left w:val="none" w:sz="0" w:space="0" w:color="auto"/>
                        <w:bottom w:val="none" w:sz="0" w:space="0" w:color="auto"/>
                        <w:right w:val="none" w:sz="0" w:space="0" w:color="auto"/>
                      </w:divBdr>
                      <w:divsChild>
                        <w:div w:id="68976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21906">
          <w:marLeft w:val="0"/>
          <w:marRight w:val="0"/>
          <w:marTop w:val="0"/>
          <w:marBottom w:val="0"/>
          <w:divBdr>
            <w:top w:val="none" w:sz="0" w:space="4" w:color="auto"/>
            <w:left w:val="none" w:sz="0" w:space="4" w:color="auto"/>
            <w:bottom w:val="none" w:sz="0" w:space="4" w:color="auto"/>
            <w:right w:val="none" w:sz="0" w:space="4" w:color="auto"/>
          </w:divBdr>
        </w:div>
      </w:divsChild>
    </w:div>
    <w:div w:id="1756321752">
      <w:bodyDiv w:val="1"/>
      <w:marLeft w:val="0"/>
      <w:marRight w:val="0"/>
      <w:marTop w:val="0"/>
      <w:marBottom w:val="0"/>
      <w:divBdr>
        <w:top w:val="none" w:sz="0" w:space="0" w:color="auto"/>
        <w:left w:val="none" w:sz="0" w:space="0" w:color="auto"/>
        <w:bottom w:val="none" w:sz="0" w:space="0" w:color="auto"/>
        <w:right w:val="none" w:sz="0" w:space="0" w:color="auto"/>
      </w:divBdr>
    </w:div>
    <w:div w:id="1786072352">
      <w:bodyDiv w:val="1"/>
      <w:marLeft w:val="0"/>
      <w:marRight w:val="0"/>
      <w:marTop w:val="0"/>
      <w:marBottom w:val="0"/>
      <w:divBdr>
        <w:top w:val="none" w:sz="0" w:space="0" w:color="auto"/>
        <w:left w:val="none" w:sz="0" w:space="0" w:color="auto"/>
        <w:bottom w:val="none" w:sz="0" w:space="0" w:color="auto"/>
        <w:right w:val="none" w:sz="0" w:space="0" w:color="auto"/>
      </w:divBdr>
      <w:divsChild>
        <w:div w:id="868566354">
          <w:marLeft w:val="0"/>
          <w:marRight w:val="0"/>
          <w:marTop w:val="0"/>
          <w:marBottom w:val="0"/>
          <w:divBdr>
            <w:top w:val="none" w:sz="0" w:space="0" w:color="auto"/>
            <w:left w:val="none" w:sz="0" w:space="0" w:color="auto"/>
            <w:bottom w:val="none" w:sz="0" w:space="0" w:color="auto"/>
            <w:right w:val="none" w:sz="0" w:space="0" w:color="auto"/>
          </w:divBdr>
        </w:div>
      </w:divsChild>
    </w:div>
    <w:div w:id="1852448581">
      <w:bodyDiv w:val="1"/>
      <w:marLeft w:val="0"/>
      <w:marRight w:val="0"/>
      <w:marTop w:val="0"/>
      <w:marBottom w:val="0"/>
      <w:divBdr>
        <w:top w:val="none" w:sz="0" w:space="0" w:color="auto"/>
        <w:left w:val="none" w:sz="0" w:space="0" w:color="auto"/>
        <w:bottom w:val="none" w:sz="0" w:space="0" w:color="auto"/>
        <w:right w:val="none" w:sz="0" w:space="0" w:color="auto"/>
      </w:divBdr>
    </w:div>
    <w:div w:id="1892306693">
      <w:bodyDiv w:val="1"/>
      <w:marLeft w:val="0"/>
      <w:marRight w:val="0"/>
      <w:marTop w:val="0"/>
      <w:marBottom w:val="0"/>
      <w:divBdr>
        <w:top w:val="none" w:sz="0" w:space="0" w:color="auto"/>
        <w:left w:val="none" w:sz="0" w:space="0" w:color="auto"/>
        <w:bottom w:val="none" w:sz="0" w:space="0" w:color="auto"/>
        <w:right w:val="none" w:sz="0" w:space="0" w:color="auto"/>
      </w:divBdr>
    </w:div>
    <w:div w:id="205700194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file:///C:\Users\Pucho\BILTEN%20NA%20OPSHTINA%20KOCHANI\BILTEN%202020\Documents%20and%20Settings\ljajtovska\Application%20Data\Microsoft\&#1032;&#1059;&#1053;&#1048;%202011\&#1052;&#1040;&#1032;%202011\&#1040;&#1055;&#1056;&#1048;&#1051;%202011\&#1032;&#1040;&#1053;&#1059;&#1040;&#1056;&#1048;%202011\DEKEMVRI\info@kocani.gov.m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www.kocani.gov.mk"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BE6102-5474-493F-8606-49CFFFB4E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2935</Words>
  <Characters>16730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lpstr>
    </vt:vector>
  </TitlesOfParts>
  <Company>DHV</Company>
  <LinksUpToDate>false</LinksUpToDate>
  <CharactersWithSpaces>19626</CharactersWithSpaces>
  <SharedDoc>false</SharedDoc>
  <HLinks>
    <vt:vector size="12" baseType="variant">
      <vt:variant>
        <vt:i4>263242</vt:i4>
      </vt:variant>
      <vt:variant>
        <vt:i4>3</vt:i4>
      </vt:variant>
      <vt:variant>
        <vt:i4>0</vt:i4>
      </vt:variant>
      <vt:variant>
        <vt:i4>5</vt:i4>
      </vt:variant>
      <vt:variant>
        <vt:lpwstr>../BILTEN NA OPSHTINA KOCHANI/BILTEN 2020/Documents and Settings/ljajtovska/Application Data/Microsoft/ЈУНИ 2011/МАЈ 2011/АПРИЛ 2011/ЈАНУАРИ 2011/DEKEMVRI/info@kocani.gov.mk</vt:lpwstr>
      </vt:variant>
      <vt:variant>
        <vt:lpwstr/>
      </vt:variant>
      <vt:variant>
        <vt:i4>4784203</vt:i4>
      </vt:variant>
      <vt:variant>
        <vt:i4>0</vt:i4>
      </vt:variant>
      <vt:variant>
        <vt:i4>0</vt:i4>
      </vt:variant>
      <vt:variant>
        <vt:i4>5</vt:i4>
      </vt:variant>
      <vt:variant>
        <vt:lpwstr>http://www.kocani.gov.mk/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Clever</dc:creator>
  <cp:keywords/>
  <dc:description/>
  <cp:lastModifiedBy>Pucho</cp:lastModifiedBy>
  <cp:revision>2</cp:revision>
  <cp:lastPrinted>2011-11-16T07:32:00Z</cp:lastPrinted>
  <dcterms:created xsi:type="dcterms:W3CDTF">2021-11-29T11:51:00Z</dcterms:created>
  <dcterms:modified xsi:type="dcterms:W3CDTF">2021-11-29T11:51:00Z</dcterms:modified>
</cp:coreProperties>
</file>