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2164FF" w:rsidRDefault="00115FE3" w:rsidP="00115FE3">
      <w:pPr>
        <w:rPr>
          <w:lang w:val="mk-MK"/>
        </w:rPr>
      </w:pPr>
      <w:bookmarkStart w:id="0" w:name="_GoBack"/>
      <w:bookmarkEnd w:id="0"/>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048"/>
      </w:tblGrid>
      <w:tr w:rsidR="00115FE3" w:rsidRPr="001769DB" w:rsidTr="0077210F">
        <w:trPr>
          <w:trHeight w:val="2404"/>
        </w:trPr>
        <w:tc>
          <w:tcPr>
            <w:tcW w:w="9133" w:type="dxa"/>
            <w:gridSpan w:val="2"/>
          </w:tcPr>
          <w:p w:rsidR="00BD7F16" w:rsidRPr="00081B75" w:rsidRDefault="00D32315"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2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CA985"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3Nzw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" fillcolor="#d8d8d8" stroked="f" strokecolor="#f2f2f2" strokeweight="3pt">
                      <v:shadow on="t" color="#525252" opacity=".5" offset="1pt"/>
                    </v:rect>
                  </w:pict>
                </mc:Fallback>
              </mc:AlternateContent>
            </w:r>
          </w:p>
          <w:p w:rsidR="00BD7F16" w:rsidRPr="00081B75" w:rsidRDefault="00D32315" w:rsidP="000F3CEE">
            <w:pPr>
              <w:tabs>
                <w:tab w:val="left" w:pos="1275"/>
              </w:tabs>
              <w:rPr>
                <w:b/>
                <w:sz w:val="48"/>
                <w:szCs w:val="48"/>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F3CEE" w:rsidRPr="00081B75">
              <w:rPr>
                <w:b/>
                <w:sz w:val="40"/>
                <w:szCs w:val="40"/>
                <w:lang w:val="mk-MK"/>
              </w:rPr>
              <w:t>Д</w:t>
            </w:r>
            <w:r w:rsidR="00C42CD2" w:rsidRPr="00081B75">
              <w:rPr>
                <w:b/>
                <w:sz w:val="40"/>
                <w:szCs w:val="40"/>
                <w:lang w:val="en-US"/>
              </w:rPr>
              <w:t xml:space="preserve"> </w:t>
            </w:r>
            <w:r w:rsidR="000F3CEE" w:rsidRPr="00081B75">
              <w:rPr>
                <w:b/>
                <w:sz w:val="40"/>
                <w:szCs w:val="40"/>
                <w:lang w:val="mk-MK"/>
              </w:rPr>
              <w:t>Н</w:t>
            </w:r>
            <w:r w:rsidR="00C42CD2" w:rsidRPr="00081B75">
              <w:rPr>
                <w:b/>
                <w:sz w:val="40"/>
                <w:szCs w:val="40"/>
                <w:lang w:val="en-US"/>
              </w:rPr>
              <w:t xml:space="preserve"> </w:t>
            </w:r>
            <w:r w:rsidR="000F3CEE" w:rsidRPr="00081B75">
              <w:rPr>
                <w:b/>
                <w:sz w:val="40"/>
                <w:szCs w:val="40"/>
                <w:lang w:val="mk-MK"/>
              </w:rPr>
              <w:t>Е</w:t>
            </w:r>
            <w:r w:rsidR="00C42CD2" w:rsidRPr="00081B75">
              <w:rPr>
                <w:b/>
                <w:sz w:val="40"/>
                <w:szCs w:val="40"/>
                <w:lang w:val="en-US"/>
              </w:rPr>
              <w:t xml:space="preserve"> </w:t>
            </w:r>
            <w:r w:rsidR="000F3CEE" w:rsidRPr="00081B75">
              <w:rPr>
                <w:b/>
                <w:sz w:val="40"/>
                <w:szCs w:val="40"/>
                <w:lang w:val="mk-MK"/>
              </w:rPr>
              <w:t>В</w:t>
            </w:r>
            <w:r w:rsidR="00C42CD2" w:rsidRPr="00081B75">
              <w:rPr>
                <w:b/>
                <w:sz w:val="40"/>
                <w:szCs w:val="40"/>
                <w:lang w:val="en-US"/>
              </w:rPr>
              <w:t xml:space="preserve"> </w:t>
            </w:r>
            <w:r w:rsidR="000F3CEE" w:rsidRPr="00081B75">
              <w:rPr>
                <w:b/>
                <w:sz w:val="40"/>
                <w:szCs w:val="40"/>
                <w:lang w:val="mk-MK"/>
              </w:rPr>
              <w:t>Е</w:t>
            </w:r>
            <w:r w:rsidR="00C42CD2" w:rsidRPr="00081B75">
              <w:rPr>
                <w:b/>
                <w:sz w:val="40"/>
                <w:szCs w:val="40"/>
                <w:lang w:val="en-US"/>
              </w:rPr>
              <w:t xml:space="preserve"> </w:t>
            </w:r>
            <w:r w:rsidR="000F3CEE" w:rsidRPr="00081B75">
              <w:rPr>
                <w:b/>
                <w:sz w:val="40"/>
                <w:szCs w:val="40"/>
                <w:lang w:val="mk-MK"/>
              </w:rPr>
              <w:t xml:space="preserve">Н </w:t>
            </w:r>
            <w:r w:rsidR="00C42CD2" w:rsidRPr="00081B75">
              <w:rPr>
                <w:b/>
                <w:sz w:val="40"/>
                <w:szCs w:val="40"/>
                <w:lang w:val="en-US"/>
              </w:rPr>
              <w:t xml:space="preserve">   </w:t>
            </w:r>
            <w:r w:rsidR="000F3CEE" w:rsidRPr="00081B75">
              <w:rPr>
                <w:b/>
                <w:sz w:val="40"/>
                <w:szCs w:val="40"/>
                <w:lang w:val="mk-MK"/>
              </w:rPr>
              <w:t>Б</w:t>
            </w:r>
            <w:r w:rsidR="00C42CD2" w:rsidRPr="00081B75">
              <w:rPr>
                <w:b/>
                <w:sz w:val="40"/>
                <w:szCs w:val="40"/>
                <w:lang w:val="en-US"/>
              </w:rPr>
              <w:t xml:space="preserve"> </w:t>
            </w:r>
            <w:r w:rsidR="000F3CEE" w:rsidRPr="00081B75">
              <w:rPr>
                <w:b/>
                <w:sz w:val="40"/>
                <w:szCs w:val="40"/>
                <w:lang w:val="mk-MK"/>
              </w:rPr>
              <w:t>И</w:t>
            </w:r>
            <w:r w:rsidR="00C42CD2" w:rsidRPr="00081B75">
              <w:rPr>
                <w:b/>
                <w:sz w:val="40"/>
                <w:szCs w:val="40"/>
                <w:lang w:val="en-US"/>
              </w:rPr>
              <w:t xml:space="preserve"> </w:t>
            </w:r>
            <w:r w:rsidR="000F3CEE" w:rsidRPr="00081B75">
              <w:rPr>
                <w:b/>
                <w:sz w:val="40"/>
                <w:szCs w:val="40"/>
                <w:lang w:val="mk-MK"/>
              </w:rPr>
              <w:t>Л</w:t>
            </w:r>
            <w:r w:rsidR="00C42CD2" w:rsidRPr="00081B75">
              <w:rPr>
                <w:b/>
                <w:sz w:val="40"/>
                <w:szCs w:val="40"/>
                <w:lang w:val="en-US"/>
              </w:rPr>
              <w:t xml:space="preserve"> </w:t>
            </w:r>
            <w:r w:rsidR="000F3CEE" w:rsidRPr="00081B75">
              <w:rPr>
                <w:b/>
                <w:sz w:val="40"/>
                <w:szCs w:val="40"/>
                <w:lang w:val="mk-MK"/>
              </w:rPr>
              <w:t>Т</w:t>
            </w:r>
            <w:r w:rsidR="00C42CD2" w:rsidRPr="00081B75">
              <w:rPr>
                <w:b/>
                <w:sz w:val="40"/>
                <w:szCs w:val="40"/>
                <w:lang w:val="en-US"/>
              </w:rPr>
              <w:t xml:space="preserve"> </w:t>
            </w:r>
            <w:r w:rsidR="000F3CEE" w:rsidRPr="00081B75">
              <w:rPr>
                <w:b/>
                <w:sz w:val="40"/>
                <w:szCs w:val="40"/>
                <w:lang w:val="mk-MK"/>
              </w:rPr>
              <w:t>Е</w:t>
            </w:r>
            <w:r w:rsidR="00C42CD2" w:rsidRPr="00081B75">
              <w:rPr>
                <w:b/>
                <w:sz w:val="40"/>
                <w:szCs w:val="40"/>
                <w:lang w:val="en-US"/>
              </w:rPr>
              <w:t xml:space="preserve"> </w:t>
            </w:r>
            <w:r w:rsidR="000F3CEE" w:rsidRPr="00081B75">
              <w:rPr>
                <w:b/>
                <w:sz w:val="40"/>
                <w:szCs w:val="40"/>
                <w:lang w:val="mk-MK"/>
              </w:rPr>
              <w:t>Н</w:t>
            </w:r>
            <w:r w:rsidR="003460DF" w:rsidRPr="00081B75">
              <w:rPr>
                <w:b/>
                <w:sz w:val="40"/>
                <w:szCs w:val="40"/>
                <w:lang w:val="mk-MK"/>
              </w:rPr>
              <w:t xml:space="preserve">                          </w:t>
            </w:r>
            <w:r w:rsidR="000F3CEE" w:rsidRPr="00081B75">
              <w:rPr>
                <w:b/>
                <w:sz w:val="48"/>
                <w:szCs w:val="48"/>
                <w:lang w:val="mk-MK"/>
              </w:rPr>
              <w:t xml:space="preserve">                        </w:t>
            </w:r>
            <w:r w:rsidR="00BD7F16" w:rsidRPr="00081B75">
              <w:rPr>
                <w:b/>
                <w:sz w:val="48"/>
                <w:szCs w:val="48"/>
                <w:lang w:val="mk-MK"/>
              </w:rPr>
              <w:t xml:space="preserve">  </w:t>
            </w:r>
            <w:r w:rsidR="000F3CEE" w:rsidRPr="00081B75">
              <w:rPr>
                <w:b/>
                <w:sz w:val="48"/>
                <w:szCs w:val="48"/>
                <w:lang w:val="mk-MK"/>
              </w:rPr>
              <w:t xml:space="preserve">    </w:t>
            </w:r>
          </w:p>
          <w:p w:rsidR="00BD7F16" w:rsidRPr="00081B75" w:rsidRDefault="00BD7F16" w:rsidP="000F3CEE">
            <w:pPr>
              <w:tabs>
                <w:tab w:val="left" w:pos="1275"/>
              </w:tabs>
              <w:rPr>
                <w:sz w:val="48"/>
                <w:szCs w:val="48"/>
                <w:lang w:val="mk-MK"/>
              </w:rPr>
            </w:pPr>
          </w:p>
          <w:p w:rsidR="000F3CEE" w:rsidRPr="00081B75" w:rsidRDefault="000F3CEE" w:rsidP="00BD7F16">
            <w:pPr>
              <w:tabs>
                <w:tab w:val="left" w:pos="1275"/>
              </w:tabs>
              <w:ind w:firstLine="4962"/>
              <w:rPr>
                <w:sz w:val="32"/>
                <w:szCs w:val="32"/>
                <w:lang w:val="mk-MK"/>
              </w:rPr>
            </w:pPr>
            <w:r w:rsidRPr="00081B75">
              <w:rPr>
                <w:sz w:val="32"/>
                <w:szCs w:val="32"/>
                <w:lang w:val="mk-MK"/>
              </w:rPr>
              <w:t>Општина Кочани</w:t>
            </w:r>
          </w:p>
          <w:p w:rsidR="00805E53" w:rsidRPr="00081B75" w:rsidRDefault="000F3CEE" w:rsidP="000F3CEE">
            <w:pPr>
              <w:tabs>
                <w:tab w:val="left" w:pos="1275"/>
              </w:tabs>
              <w:rPr>
                <w:sz w:val="32"/>
                <w:szCs w:val="32"/>
                <w:lang w:val="mk-MK"/>
              </w:rPr>
            </w:pPr>
            <w:r w:rsidRPr="00081B75">
              <w:rPr>
                <w:sz w:val="32"/>
                <w:szCs w:val="32"/>
                <w:lang w:val="mk-MK"/>
              </w:rPr>
              <w:t xml:space="preserve">                                              Градоначалник на Општина Кочани</w:t>
            </w:r>
          </w:p>
        </w:tc>
      </w:tr>
      <w:tr w:rsidR="000D0A95" w:rsidRPr="00081B75" w:rsidTr="0077210F">
        <w:trPr>
          <w:trHeight w:val="527"/>
        </w:trPr>
        <w:tc>
          <w:tcPr>
            <w:tcW w:w="9133" w:type="dxa"/>
            <w:gridSpan w:val="2"/>
            <w:shd w:val="clear" w:color="auto" w:fill="FFE599"/>
          </w:tcPr>
          <w:p w:rsidR="000862F1" w:rsidRPr="00565365" w:rsidRDefault="007C2F39" w:rsidP="007843C5">
            <w:pPr>
              <w:jc w:val="center"/>
              <w:rPr>
                <w:sz w:val="32"/>
                <w:szCs w:val="32"/>
                <w:lang w:val="en-US"/>
              </w:rPr>
            </w:pPr>
            <w:r>
              <w:rPr>
                <w:sz w:val="32"/>
                <w:szCs w:val="32"/>
                <w:lang w:val="mk-MK"/>
              </w:rPr>
              <w:t>30</w:t>
            </w:r>
            <w:r w:rsidR="00953994" w:rsidRPr="00081B75">
              <w:rPr>
                <w:sz w:val="32"/>
                <w:szCs w:val="32"/>
                <w:lang w:val="mk-MK"/>
              </w:rPr>
              <w:t>.</w:t>
            </w:r>
            <w:r w:rsidR="004F530B">
              <w:rPr>
                <w:sz w:val="32"/>
                <w:szCs w:val="32"/>
                <w:lang w:val="mk-MK"/>
              </w:rPr>
              <w:t>9</w:t>
            </w:r>
            <w:r w:rsidR="00177161">
              <w:rPr>
                <w:sz w:val="32"/>
                <w:szCs w:val="32"/>
                <w:lang w:val="mk-MK"/>
              </w:rPr>
              <w:t>.2021</w:t>
            </w:r>
            <w:r w:rsidR="000F3CEE" w:rsidRPr="00081B75">
              <w:rPr>
                <w:sz w:val="32"/>
                <w:szCs w:val="32"/>
                <w:lang w:val="mk-MK"/>
              </w:rPr>
              <w:t xml:space="preserve"> г.</w:t>
            </w:r>
            <w:r w:rsidR="006759AB">
              <w:rPr>
                <w:sz w:val="32"/>
                <w:szCs w:val="32"/>
                <w:lang w:val="mk-MK"/>
              </w:rPr>
              <w:t>,</w:t>
            </w:r>
            <w:r>
              <w:rPr>
                <w:sz w:val="32"/>
                <w:szCs w:val="32"/>
                <w:lang w:val="mk-MK"/>
              </w:rPr>
              <w:t xml:space="preserve"> четврток</w:t>
            </w:r>
          </w:p>
        </w:tc>
      </w:tr>
      <w:tr w:rsidR="00151485" w:rsidRPr="00081B75" w:rsidTr="00A72D09">
        <w:trPr>
          <w:trHeight w:val="1761"/>
        </w:trPr>
        <w:tc>
          <w:tcPr>
            <w:tcW w:w="3085" w:type="dxa"/>
          </w:tcPr>
          <w:p w:rsidR="00151485" w:rsidRDefault="00151485" w:rsidP="00A72D09">
            <w:pPr>
              <w:rPr>
                <w:lang w:val="mk-MK"/>
              </w:rPr>
            </w:pPr>
          </w:p>
          <w:p w:rsidR="00151485" w:rsidRDefault="00D32315" w:rsidP="00A72D09">
            <w:pPr>
              <w:rPr>
                <w:lang w:val="mk-MK"/>
              </w:rPr>
            </w:pPr>
            <w:r w:rsidRPr="006C60C2">
              <w:rPr>
                <w:noProof/>
                <w:lang w:val="en-US" w:eastAsia="en-US"/>
              </w:rPr>
              <w:drawing>
                <wp:inline distT="0" distB="0" distL="0" distR="0">
                  <wp:extent cx="1809750" cy="1352550"/>
                  <wp:effectExtent l="0" t="0" r="0" b="0"/>
                  <wp:docPr id="24" name="Picture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151485" w:rsidRDefault="00151485" w:rsidP="00A72D09">
            <w:pPr>
              <w:rPr>
                <w:lang w:val="mk-MK"/>
              </w:rPr>
            </w:pPr>
          </w:p>
          <w:p w:rsidR="00151485" w:rsidRPr="00081B75" w:rsidRDefault="00151485" w:rsidP="00A72D09">
            <w:pPr>
              <w:rPr>
                <w:lang w:val="mk-MK"/>
              </w:rPr>
            </w:pPr>
          </w:p>
        </w:tc>
        <w:tc>
          <w:tcPr>
            <w:tcW w:w="6048" w:type="dxa"/>
          </w:tcPr>
          <w:p w:rsidR="00151485" w:rsidRDefault="00151485" w:rsidP="00A72D09">
            <w:pPr>
              <w:jc w:val="both"/>
              <w:rPr>
                <w:sz w:val="18"/>
                <w:szCs w:val="18"/>
                <w:lang w:val="mk-MK"/>
              </w:rPr>
            </w:pPr>
          </w:p>
          <w:p w:rsidR="00D50893" w:rsidRPr="00EB2854" w:rsidRDefault="00D50893" w:rsidP="00D50893">
            <w:pPr>
              <w:jc w:val="both"/>
              <w:rPr>
                <w:b/>
              </w:rPr>
            </w:pPr>
            <w:r>
              <w:rPr>
                <w:b/>
              </w:rPr>
              <w:t>Промовирано делото</w:t>
            </w:r>
            <w:r w:rsidRPr="00EB2854">
              <w:rPr>
                <w:b/>
              </w:rPr>
              <w:t xml:space="preserve"> „Аматерски театар ‘Бели мугри’ – Кочани, 1967 – 1991“</w:t>
            </w:r>
            <w:r>
              <w:rPr>
                <w:b/>
              </w:rPr>
              <w:t xml:space="preserve"> од авторот Киро Герасимов</w:t>
            </w:r>
          </w:p>
          <w:p w:rsidR="00D50893" w:rsidRDefault="00D50893" w:rsidP="00D50893">
            <w:pPr>
              <w:jc w:val="both"/>
            </w:pPr>
          </w:p>
          <w:p w:rsidR="00D50893" w:rsidRDefault="00D50893" w:rsidP="00D50893">
            <w:pPr>
              <w:jc w:val="both"/>
            </w:pPr>
            <w:r>
              <w:t>Синоќа, во</w:t>
            </w:r>
            <w:r w:rsidRPr="00EB2854">
              <w:t xml:space="preserve"> Центарот за култура „Бели мугри“ во Кочани</w:t>
            </w:r>
            <w:r w:rsidRPr="00EB2854">
              <w:rPr>
                <w:lang w:val="en-US"/>
              </w:rPr>
              <w:t xml:space="preserve">, </w:t>
            </w:r>
            <w:r>
              <w:t>беше</w:t>
            </w:r>
            <w:r w:rsidRPr="00EB2854">
              <w:t xml:space="preserve"> промовирана книгата „Аматерски театар ‘Бели мугри’ – Кочани (1967 – 1991 г.)“ од авторот Киро Герасимов.</w:t>
            </w:r>
          </w:p>
          <w:p w:rsidR="00D50893" w:rsidRPr="00EB2854" w:rsidRDefault="00D50893" w:rsidP="00D50893">
            <w:pPr>
              <w:jc w:val="both"/>
            </w:pPr>
          </w:p>
          <w:p w:rsidR="00D50893" w:rsidRDefault="00D50893" w:rsidP="00D50893">
            <w:pPr>
              <w:jc w:val="both"/>
            </w:pPr>
            <w:r w:rsidRPr="003642C9">
              <w:t>Герасимов како хроничар на Кочани во ова дело бележи факти поврзани со раѓањето и разв</w:t>
            </w:r>
            <w:r>
              <w:t>ојот на театарскиот аматеризам, дава целосен пресек на изведените театарски претстави по сезони, притоа бележејќи ги сите креатори кои учествувале во нивното создавање. Авторот јасно го истакнува значењето на Аматерскиот театар како расадник на таленти, истакнувајќи дека првиот важен чекор во создавањето и афирмацијата на тетарскиот аматеризам му се припишува на Борис Стојчев, кој од 1971 година до пензионирањето во 1987 година бил негов директор. Самиот автор на делото се јавува и како учесник во голем број театарски претстави. Д</w:t>
            </w:r>
            <w:r w:rsidRPr="003642C9">
              <w:t>елото</w:t>
            </w:r>
            <w:r>
              <w:t xml:space="preserve"> изобилува со податоци за</w:t>
            </w:r>
            <w:r w:rsidRPr="003642C9">
              <w:t xml:space="preserve"> реализираните</w:t>
            </w:r>
            <w:r>
              <w:t xml:space="preserve"> театарски претстави,</w:t>
            </w:r>
            <w:r w:rsidRPr="003642C9">
              <w:t xml:space="preserve"> оперети и куклени пр</w:t>
            </w:r>
            <w:r>
              <w:t xml:space="preserve">етстави, за гостувањата, добиените </w:t>
            </w:r>
            <w:r w:rsidRPr="003642C9">
              <w:t>награди и признанија.</w:t>
            </w:r>
          </w:p>
          <w:p w:rsidR="00D50893" w:rsidRDefault="00D50893" w:rsidP="00D50893">
            <w:pPr>
              <w:jc w:val="both"/>
            </w:pPr>
          </w:p>
          <w:p w:rsidR="00D50893" w:rsidRDefault="00D50893" w:rsidP="00D50893">
            <w:pPr>
              <w:jc w:val="both"/>
            </w:pPr>
            <w:r>
              <w:t>Книгата е отпечатена со финансиска поддршка од Програмата за култура на Општина Кочани за 2021 година.</w:t>
            </w:r>
          </w:p>
          <w:p w:rsidR="00D50893" w:rsidRPr="003642C9" w:rsidRDefault="00D50893" w:rsidP="00D50893">
            <w:pPr>
              <w:jc w:val="both"/>
            </w:pPr>
          </w:p>
          <w:p w:rsidR="00023911" w:rsidRDefault="00D50893" w:rsidP="00D50893">
            <w:pPr>
              <w:jc w:val="both"/>
            </w:pPr>
            <w:r>
              <w:t>Промоцијата, како</w:t>
            </w:r>
            <w:r w:rsidRPr="00EB2854">
              <w:t xml:space="preserve"> дел од 30. издание на манифестацијата „Денови на кочанскиот ориз“,</w:t>
            </w:r>
            <w:r>
              <w:t xml:space="preserve"> </w:t>
            </w:r>
            <w:r w:rsidRPr="00EB2854">
              <w:t>се спроведе според протоколите за организација на јавни настани.</w:t>
            </w:r>
          </w:p>
          <w:p w:rsidR="00D50893" w:rsidRPr="00D50893" w:rsidRDefault="00D50893" w:rsidP="00D50893">
            <w:pPr>
              <w:jc w:val="both"/>
              <w:rPr>
                <w:sz w:val="18"/>
                <w:szCs w:val="18"/>
              </w:rPr>
            </w:pPr>
          </w:p>
          <w:p w:rsidR="00D50893" w:rsidRPr="00023911" w:rsidRDefault="00D50893" w:rsidP="00E95940">
            <w:pPr>
              <w:jc w:val="both"/>
              <w:rPr>
                <w:sz w:val="18"/>
                <w:szCs w:val="18"/>
              </w:rPr>
            </w:pPr>
            <w:r w:rsidRPr="00D50893">
              <w:rPr>
                <w:sz w:val="18"/>
                <w:szCs w:val="18"/>
              </w:rPr>
              <w:t>https://kocani.gov.mk/%D0%BF%D1%80%D0%BE%D0%BC%D0%BE%D0%B2%D0%B8%D1%80%D0%B0%D0%BD%D0%BE-%D0%B4%D0%B5%D0%BB%D0%BE%D1%82%D0%BE-%D0%B0%D0%BC%D0%B0%D1%82%D0%B5%D1%80%D1%81%D0%BA</w:t>
            </w:r>
            <w:r w:rsidRPr="00D50893">
              <w:rPr>
                <w:sz w:val="18"/>
                <w:szCs w:val="18"/>
              </w:rPr>
              <w:lastRenderedPageBreak/>
              <w:t>%D0%B8-%D1%82%D0%B5%D0%B0%D1%82%D0%B0/</w:t>
            </w:r>
          </w:p>
        </w:tc>
      </w:tr>
      <w:tr w:rsidR="00E95940" w:rsidRPr="00081B75" w:rsidTr="00B8711D">
        <w:trPr>
          <w:trHeight w:val="1761"/>
        </w:trPr>
        <w:tc>
          <w:tcPr>
            <w:tcW w:w="3085" w:type="dxa"/>
          </w:tcPr>
          <w:p w:rsidR="00E95940" w:rsidRDefault="00E95940" w:rsidP="00B8711D">
            <w:pPr>
              <w:rPr>
                <w:lang w:val="mk-MK"/>
              </w:rPr>
            </w:pPr>
          </w:p>
          <w:p w:rsidR="00E95940" w:rsidRDefault="00D32315" w:rsidP="00B8711D">
            <w:pPr>
              <w:rPr>
                <w:lang w:val="mk-MK"/>
              </w:rPr>
            </w:pPr>
            <w:r w:rsidRPr="00E95940">
              <w:rPr>
                <w:noProof/>
                <w:lang w:val="en-US" w:eastAsia="en-US"/>
              </w:rPr>
              <w:drawing>
                <wp:inline distT="0" distB="0" distL="0" distR="0">
                  <wp:extent cx="1800225" cy="2543175"/>
                  <wp:effectExtent l="0" t="0" r="9525" b="9525"/>
                  <wp:docPr id="1" name="Picture 1" descr="KONCERT INTERM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RT INTERME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p>
          <w:p w:rsidR="00E95940" w:rsidRDefault="00E95940" w:rsidP="00B8711D">
            <w:pPr>
              <w:rPr>
                <w:lang w:val="mk-MK"/>
              </w:rPr>
            </w:pPr>
          </w:p>
          <w:p w:rsidR="00E95940" w:rsidRDefault="00E95940" w:rsidP="00B8711D">
            <w:pPr>
              <w:rPr>
                <w:lang w:val="mk-MK"/>
              </w:rPr>
            </w:pPr>
          </w:p>
          <w:p w:rsidR="00E95940" w:rsidRPr="00081B75" w:rsidRDefault="00E95940" w:rsidP="00B8711D">
            <w:pPr>
              <w:rPr>
                <w:lang w:val="mk-MK"/>
              </w:rPr>
            </w:pPr>
          </w:p>
        </w:tc>
        <w:tc>
          <w:tcPr>
            <w:tcW w:w="6048" w:type="dxa"/>
          </w:tcPr>
          <w:p w:rsidR="00E95940" w:rsidRDefault="00E95940" w:rsidP="00B8711D">
            <w:pPr>
              <w:jc w:val="both"/>
              <w:rPr>
                <w:sz w:val="18"/>
                <w:szCs w:val="18"/>
                <w:lang w:val="mk-MK"/>
              </w:rPr>
            </w:pPr>
          </w:p>
          <w:p w:rsidR="00E95940" w:rsidRPr="00E95940" w:rsidRDefault="00E95940" w:rsidP="00E95940">
            <w:pPr>
              <w:jc w:val="both"/>
              <w:rPr>
                <w:b/>
              </w:rPr>
            </w:pPr>
            <w:r w:rsidRPr="00E95940">
              <w:rPr>
                <w:b/>
              </w:rPr>
              <w:t>Концерт на триото „Интермецо“</w:t>
            </w:r>
          </w:p>
          <w:p w:rsidR="00E95940" w:rsidRDefault="00E95940" w:rsidP="00E95940">
            <w:pPr>
              <w:jc w:val="both"/>
            </w:pPr>
          </w:p>
          <w:p w:rsidR="00E95940" w:rsidRDefault="00E95940" w:rsidP="00E95940">
            <w:pPr>
              <w:jc w:val="both"/>
            </w:pPr>
            <w:r>
              <w:t>Вечерва, со почеток во 19 ч., во салата на Мултикултурниот центар – концерт на триото „Интермецо“.</w:t>
            </w:r>
          </w:p>
          <w:p w:rsidR="00E95940" w:rsidRDefault="00E95940" w:rsidP="00E95940">
            <w:pPr>
              <w:jc w:val="both"/>
              <w:rPr>
                <w:lang w:val="mk-MK" w:eastAsia="mk-MK"/>
              </w:rPr>
            </w:pPr>
          </w:p>
          <w:p w:rsidR="00E95940" w:rsidRDefault="00E95940" w:rsidP="00E95940">
            <w:pPr>
              <w:jc w:val="both"/>
            </w:pPr>
            <w:r>
              <w:t>Александра Коцевска (мецосопран), Богдан Пејиќ (гитара) и Божидар Пејиќ (виолончело) ќе настапат со дела од Бах, Де Фала, Бизе и др.</w:t>
            </w:r>
          </w:p>
          <w:p w:rsidR="00E95940" w:rsidRDefault="00E95940" w:rsidP="00E95940">
            <w:pPr>
              <w:jc w:val="both"/>
            </w:pPr>
            <w:r>
              <w:t>Настанот е дел од манифестацијата „Денови на кочанскиот ориз“ и ќе се спроведе според протоколите за заштита и спречување на ширење на коронавирусот.</w:t>
            </w:r>
          </w:p>
          <w:p w:rsidR="00E95940" w:rsidRDefault="00E95940" w:rsidP="00E95940">
            <w:pPr>
              <w:jc w:val="both"/>
            </w:pPr>
          </w:p>
          <w:p w:rsidR="00E95940" w:rsidRPr="00E95940" w:rsidRDefault="00E95940" w:rsidP="00E95940">
            <w:pPr>
              <w:jc w:val="both"/>
              <w:rPr>
                <w:sz w:val="18"/>
                <w:szCs w:val="18"/>
              </w:rPr>
            </w:pPr>
            <w:r w:rsidRPr="00E95940">
              <w:rPr>
                <w:sz w:val="18"/>
                <w:szCs w:val="18"/>
              </w:rPr>
              <w:t>https://kocani.gov.mk/%D0%B4%D0%B5%D0%BD%D0%BE%D0%B2%D0%B8-%D0%BD%D0%B0-%D0%BA%D0%BE%D1%87%D0%B0%D0%BD%D1%81%D0%BA%D0%B8%D0%BE%D1%82-%D0%BE%D1%80%D0%B8%D0%B7-2021-%D0%BA%D0%BE%D0%BD%D1%86%D0%B5/</w:t>
            </w:r>
          </w:p>
          <w:p w:rsidR="00E95940" w:rsidRPr="006A7870" w:rsidRDefault="00E95940" w:rsidP="00B8711D">
            <w:pPr>
              <w:jc w:val="both"/>
              <w:rPr>
                <w:sz w:val="18"/>
                <w:szCs w:val="18"/>
                <w:lang w:val="mk-MK"/>
              </w:rPr>
            </w:pPr>
          </w:p>
        </w:tc>
      </w:tr>
      <w:tr w:rsidR="00F72D10" w:rsidRPr="00081B75" w:rsidTr="006A7870">
        <w:trPr>
          <w:trHeight w:val="1761"/>
        </w:trPr>
        <w:tc>
          <w:tcPr>
            <w:tcW w:w="3085" w:type="dxa"/>
          </w:tcPr>
          <w:p w:rsidR="0041317F" w:rsidRDefault="0041317F" w:rsidP="00525B98">
            <w:pPr>
              <w:rPr>
                <w:sz w:val="18"/>
                <w:szCs w:val="18"/>
                <w:lang w:val="mk-MK"/>
              </w:rPr>
            </w:pPr>
          </w:p>
          <w:p w:rsidR="00FE4615" w:rsidRDefault="00FE4615" w:rsidP="00525B98">
            <w:pPr>
              <w:rPr>
                <w:sz w:val="18"/>
                <w:szCs w:val="18"/>
                <w:lang w:val="mk-MK"/>
              </w:rPr>
            </w:pPr>
          </w:p>
          <w:p w:rsidR="009F2DD8" w:rsidRDefault="00D32315" w:rsidP="00525B98">
            <w:pPr>
              <w:rPr>
                <w:lang w:val="mk-MK"/>
              </w:rPr>
            </w:pPr>
            <w:r w:rsidRPr="006A7870">
              <w:rPr>
                <w:noProof/>
                <w:sz w:val="18"/>
                <w:szCs w:val="18"/>
                <w:lang w:val="en-US" w:eastAsia="en-US"/>
              </w:rPr>
              <w:drawing>
                <wp:inline distT="0" distB="0" distL="0" distR="0">
                  <wp:extent cx="1800225" cy="1276350"/>
                  <wp:effectExtent l="0" t="0" r="9525" b="0"/>
                  <wp:docPr id="2" name="Picture 2"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p w:rsidR="00F72D10" w:rsidRDefault="00F72D10" w:rsidP="00525B98">
            <w:pPr>
              <w:rPr>
                <w:lang w:val="mk-MK"/>
              </w:rPr>
            </w:pPr>
          </w:p>
          <w:p w:rsidR="00FE4615" w:rsidRDefault="00FE4615" w:rsidP="00525B98">
            <w:pPr>
              <w:rPr>
                <w:lang w:val="mk-MK"/>
              </w:rPr>
            </w:pPr>
          </w:p>
          <w:p w:rsidR="00FE4615" w:rsidRDefault="00FE4615" w:rsidP="00525B98">
            <w:pPr>
              <w:rPr>
                <w:lang w:val="mk-MK"/>
              </w:rPr>
            </w:pPr>
          </w:p>
          <w:p w:rsidR="00F72D10" w:rsidRDefault="00D32315" w:rsidP="00525B98">
            <w:pPr>
              <w:rPr>
                <w:lang w:val="mk-MK"/>
              </w:rPr>
            </w:pPr>
            <w:r w:rsidRPr="00FE4615">
              <w:rPr>
                <w:noProof/>
                <w:lang w:val="en-US" w:eastAsia="en-US"/>
              </w:rPr>
              <w:drawing>
                <wp:inline distT="0" distB="0" distL="0" distR="0">
                  <wp:extent cx="1838325" cy="1028700"/>
                  <wp:effectExtent l="0" t="0" r="9525" b="0"/>
                  <wp:docPr id="3" name="Picture 3" descr="PROMO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MOCI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1028700"/>
                          </a:xfrm>
                          <a:prstGeom prst="rect">
                            <a:avLst/>
                          </a:prstGeom>
                          <a:noFill/>
                          <a:ln>
                            <a:noFill/>
                          </a:ln>
                        </pic:spPr>
                      </pic:pic>
                    </a:graphicData>
                  </a:graphic>
                </wp:inline>
              </w:drawing>
            </w: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Pr="00081B75" w:rsidRDefault="00F72D10" w:rsidP="00525B98">
            <w:pPr>
              <w:rPr>
                <w:lang w:val="mk-MK"/>
              </w:rPr>
            </w:pPr>
          </w:p>
        </w:tc>
        <w:tc>
          <w:tcPr>
            <w:tcW w:w="6048" w:type="dxa"/>
          </w:tcPr>
          <w:p w:rsidR="005A46AF" w:rsidRDefault="005A46AF" w:rsidP="00396D7E">
            <w:pPr>
              <w:jc w:val="both"/>
              <w:rPr>
                <w:sz w:val="18"/>
                <w:szCs w:val="18"/>
                <w:lang w:val="mk-MK"/>
              </w:rPr>
            </w:pPr>
          </w:p>
          <w:p w:rsidR="00FE4615" w:rsidRDefault="00FE4615" w:rsidP="00FE4615">
            <w:pPr>
              <w:rPr>
                <w:b/>
              </w:rPr>
            </w:pPr>
            <w:r w:rsidRPr="00FE4615">
              <w:rPr>
                <w:b/>
              </w:rPr>
              <w:t xml:space="preserve">На 1 октомври </w:t>
            </w:r>
            <w:r>
              <w:rPr>
                <w:b/>
              </w:rPr>
              <w:t>–</w:t>
            </w:r>
            <w:r w:rsidRPr="00FE4615">
              <w:rPr>
                <w:b/>
              </w:rPr>
              <w:t xml:space="preserve"> промоција на делото „Византија и Русија од појавата на Русите до смртта на кнезот Владимир“</w:t>
            </w:r>
          </w:p>
          <w:p w:rsidR="00FE4615" w:rsidRPr="00FE4615" w:rsidRDefault="00FE4615" w:rsidP="00FE4615">
            <w:pPr>
              <w:rPr>
                <w:b/>
              </w:rPr>
            </w:pPr>
          </w:p>
          <w:p w:rsidR="00FE4615" w:rsidRDefault="00FE4615" w:rsidP="00FE4615">
            <w:r>
              <w:t>В петок, на 1 октомври 2021 година, во 18:30 часот, во Мултикултурниот центар во Кочани ќе биде промовирана книгата „Византија и Русија од појавата на Русија до смртта на кнезот Владимир“ од м-р Иле Велков.</w:t>
            </w:r>
          </w:p>
          <w:p w:rsidR="00FE4615" w:rsidRDefault="00FE4615" w:rsidP="00FE4615">
            <w:pPr>
              <w:rPr>
                <w:lang w:val="mk-MK" w:eastAsia="mk-MK"/>
              </w:rPr>
            </w:pPr>
          </w:p>
          <w:p w:rsidR="00FE4615" w:rsidRDefault="00FE4615" w:rsidP="00FE4615">
            <w:r>
              <w:t>Делото ќе го промовира д-р Александар Атанасовски, професор на Филозофскиот факултет – Скопје, Институт за историја.</w:t>
            </w:r>
          </w:p>
          <w:p w:rsidR="00FE4615" w:rsidRDefault="00FE4615" w:rsidP="00FE4615"/>
          <w:p w:rsidR="00FE4615" w:rsidRDefault="00FE4615" w:rsidP="00FE4615">
            <w:r>
              <w:t>Промоцијата е дел од 30. издание на манифестацијата „Денови на кочанскиот ориз“ и се организира согласно протоколите за јавни настани.</w:t>
            </w:r>
          </w:p>
          <w:p w:rsidR="00CF384D" w:rsidRDefault="00CF384D" w:rsidP="00FE4615"/>
          <w:p w:rsidR="007D3667" w:rsidRPr="005A46AF" w:rsidRDefault="00CF384D" w:rsidP="0041317F">
            <w:pPr>
              <w:jc w:val="both"/>
              <w:rPr>
                <w:sz w:val="18"/>
                <w:szCs w:val="18"/>
                <w:lang w:val="mk-MK"/>
              </w:rPr>
            </w:pPr>
            <w:r w:rsidRPr="00CF384D">
              <w:rPr>
                <w:sz w:val="18"/>
                <w:szCs w:val="18"/>
                <w:lang w:val="mk-MK"/>
              </w:rPr>
              <w:t>https://kocani.gov.mk/%D0%BD%D0%B0-1-%D0%BE%D0%BA%D1%82%D0%BE%D0%BC%D0%B2%D1%80%D0%B8-%D0%BF%D1%80%D0%BE%D0%BC%D0%BE%D1%86%D0%B8%D1%98%D0%B0-%D0%BD%D0%B0-%D0%B4%D0%B5%D0%BB%D0%BE%D1%82%D0%BE-%D0%B2%D0%B8%D0%B7/</w:t>
            </w:r>
          </w:p>
        </w:tc>
      </w:tr>
      <w:tr w:rsidR="007F0EFF" w:rsidRPr="00081B75" w:rsidTr="003A1FBB">
        <w:trPr>
          <w:trHeight w:val="527"/>
        </w:trPr>
        <w:tc>
          <w:tcPr>
            <w:tcW w:w="9133" w:type="dxa"/>
            <w:gridSpan w:val="2"/>
            <w:shd w:val="clear" w:color="auto" w:fill="FFE599"/>
          </w:tcPr>
          <w:p w:rsidR="007F0EFF" w:rsidRPr="009448C8" w:rsidRDefault="007F0EFF" w:rsidP="003A1FBB">
            <w:pPr>
              <w:jc w:val="center"/>
              <w:rPr>
                <w:sz w:val="32"/>
                <w:szCs w:val="32"/>
                <w:lang w:val="en-US"/>
              </w:rPr>
            </w:pPr>
            <w:r>
              <w:rPr>
                <w:b/>
                <w:sz w:val="32"/>
                <w:szCs w:val="32"/>
                <w:lang w:val="mk-MK"/>
              </w:rPr>
              <w:t>АКТИВНОСТИ</w:t>
            </w:r>
          </w:p>
        </w:tc>
      </w:tr>
      <w:tr w:rsidR="00116041" w:rsidRPr="00081B75" w:rsidTr="00EF60EA">
        <w:trPr>
          <w:trHeight w:val="1761"/>
        </w:trPr>
        <w:tc>
          <w:tcPr>
            <w:tcW w:w="3085" w:type="dxa"/>
          </w:tcPr>
          <w:p w:rsidR="00116041" w:rsidRDefault="00116041" w:rsidP="00EF60EA">
            <w:pPr>
              <w:rPr>
                <w:lang w:val="mk-MK"/>
              </w:rPr>
            </w:pPr>
          </w:p>
          <w:p w:rsidR="00116041" w:rsidRDefault="00D32315" w:rsidP="00EF60EA">
            <w:pPr>
              <w:rPr>
                <w:lang w:val="mk-MK"/>
              </w:rPr>
            </w:pPr>
            <w:r w:rsidRPr="00AF0581">
              <w:rPr>
                <w:noProof/>
                <w:lang w:val="en-US" w:eastAsia="en-US"/>
              </w:rPr>
              <w:drawing>
                <wp:inline distT="0" distB="0" distL="0" distR="0">
                  <wp:extent cx="1800225" cy="1200150"/>
                  <wp:effectExtent l="0" t="0" r="9525" b="0"/>
                  <wp:docPr id="4" name="Picture 4" descr="DSC_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6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116041" w:rsidRDefault="00116041" w:rsidP="00EF60EA">
            <w:pPr>
              <w:rPr>
                <w:lang w:val="mk-MK"/>
              </w:rPr>
            </w:pPr>
          </w:p>
          <w:p w:rsidR="00116041" w:rsidRDefault="00D32315" w:rsidP="00EF60EA">
            <w:pPr>
              <w:rPr>
                <w:lang w:val="mk-MK"/>
              </w:rPr>
            </w:pPr>
            <w:r w:rsidRPr="00F238AB">
              <w:rPr>
                <w:noProof/>
                <w:lang w:val="en-US" w:eastAsia="en-US"/>
              </w:rPr>
              <w:drawing>
                <wp:inline distT="0" distB="0" distL="0" distR="0">
                  <wp:extent cx="1790700" cy="1190625"/>
                  <wp:effectExtent l="0" t="0" r="0" b="9525"/>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Pr="00081B75" w:rsidRDefault="00116041" w:rsidP="00EF60EA">
            <w:pPr>
              <w:rPr>
                <w:lang w:val="mk-MK"/>
              </w:rPr>
            </w:pPr>
          </w:p>
        </w:tc>
        <w:tc>
          <w:tcPr>
            <w:tcW w:w="6048" w:type="dxa"/>
          </w:tcPr>
          <w:p w:rsidR="00116041" w:rsidRDefault="00116041" w:rsidP="00EF60EA">
            <w:pPr>
              <w:jc w:val="both"/>
              <w:rPr>
                <w:b/>
              </w:rPr>
            </w:pPr>
          </w:p>
          <w:p w:rsidR="00116041" w:rsidRDefault="00116041" w:rsidP="00EF60EA">
            <w:pPr>
              <w:jc w:val="both"/>
              <w:rPr>
                <w:b/>
              </w:rPr>
            </w:pPr>
            <w:r>
              <w:rPr>
                <w:b/>
              </w:rPr>
              <w:t>„Розова прошетка“ во Кочани за поддршка на болните од рак на дојка</w:t>
            </w:r>
          </w:p>
          <w:p w:rsidR="00116041" w:rsidRPr="004A0460" w:rsidRDefault="00116041" w:rsidP="00EF60EA">
            <w:pPr>
              <w:jc w:val="both"/>
              <w:rPr>
                <w:b/>
              </w:rPr>
            </w:pPr>
            <w:r>
              <w:rPr>
                <w:b/>
              </w:rPr>
              <w:t xml:space="preserve"> </w:t>
            </w:r>
          </w:p>
          <w:p w:rsidR="00116041" w:rsidRDefault="00116041" w:rsidP="00EF60EA">
            <w:pPr>
              <w:jc w:val="both"/>
            </w:pPr>
            <w:r>
              <w:t xml:space="preserve">Во знак на поддршка на болните од рак на дојката, </w:t>
            </w:r>
            <w:r w:rsidRPr="00223EE3">
              <w:t>Здружението „Борка – за секој нов ден“</w:t>
            </w:r>
            <w:r>
              <w:t xml:space="preserve"> ја реализираше традиционалната „</w:t>
            </w:r>
            <w:r w:rsidRPr="00223EE3">
              <w:t>Розова прошетка</w:t>
            </w:r>
            <w:r>
              <w:t>“, која како и лани се одржа на локално ниво.</w:t>
            </w:r>
          </w:p>
          <w:p w:rsidR="00116041" w:rsidRDefault="00116041" w:rsidP="00EF60EA">
            <w:pPr>
              <w:jc w:val="both"/>
            </w:pPr>
            <w:r>
              <w:t>Под мотото „Трка за лек“, настанот почна од Градскиот парк, каде поддржувачите и членовите на „Борка“ ги поздрави д-р Драгана Могилевска-Груевска, специјалист по радиологија во кочанската Општа болница.</w:t>
            </w:r>
          </w:p>
          <w:p w:rsidR="00116041" w:rsidRDefault="00116041" w:rsidP="00EF60EA">
            <w:pPr>
              <w:jc w:val="both"/>
            </w:pPr>
            <w:r w:rsidRPr="00223EE3">
              <w:t>–</w:t>
            </w:r>
            <w:r>
              <w:t xml:space="preserve"> Грижата за здравјето нека почне од превентивата. Контролирајте се редовно и систематски, затоа што по пандемијата од ковид, се плашам дека може да зафати  пандемија од карциноми. Добро е што пациентите полека се враќаат на редовните контроли, бидејќи факт е дека изминатиот период сите ги избегнуваа лекарските прегледи поради стравот од заразата со коронавирусот. Радува фактот што и младите девојки и момчиња доаѓаат на превентивни прегледи – истакна д-р Могилевска-Груевска.</w:t>
            </w:r>
          </w:p>
          <w:p w:rsidR="00116041" w:rsidRDefault="00116041" w:rsidP="00EF60EA">
            <w:pPr>
              <w:jc w:val="both"/>
            </w:pPr>
            <w:r w:rsidRPr="00223EE3">
              <w:t>–</w:t>
            </w:r>
            <w:r>
              <w:t xml:space="preserve">  Сплотени поаѓаме на оваа „Трка за лек“ </w:t>
            </w:r>
            <w:r w:rsidRPr="00C274E6">
              <w:t>за да им помогнеме на оние кои поминуваат низ голготата, да им оддадеме почит на оние кои нè напуштиле, но и да упатиме апел до оние кои се здрави</w:t>
            </w:r>
            <w:r>
              <w:t xml:space="preserve"> да се грижат за своето здравје – истакна Валентина Андонова, локална координаторка на „Борка“.</w:t>
            </w:r>
          </w:p>
          <w:p w:rsidR="00116041" w:rsidRDefault="00116041" w:rsidP="00EF60EA">
            <w:pPr>
              <w:jc w:val="both"/>
            </w:pPr>
            <w:r>
              <w:t>Од Градскиот парк  „Розовата прошетка“ продолжи по улицата „Маршал Тито“ кон мостот кај Шопинг-центарот од каде, во знак на поддршка на сите што се борат против ракот на дојката, беа пуштени розови балони.</w:t>
            </w:r>
          </w:p>
          <w:p w:rsidR="00116041" w:rsidRDefault="00116041" w:rsidP="00EF60EA">
            <w:pPr>
              <w:jc w:val="both"/>
            </w:pPr>
            <w:r>
              <w:t>Настанот во Кочани се организира со поддршка од Општина Кочани, преку Локалниот акциски план за еднакви можности на жените и мажите.</w:t>
            </w:r>
          </w:p>
          <w:p w:rsidR="00116041" w:rsidRDefault="00116041" w:rsidP="00EF60EA">
            <w:pPr>
              <w:jc w:val="both"/>
            </w:pPr>
          </w:p>
          <w:p w:rsidR="00116041" w:rsidRPr="005A46AF" w:rsidRDefault="00116041" w:rsidP="00EF60EA">
            <w:pPr>
              <w:jc w:val="both"/>
              <w:rPr>
                <w:sz w:val="18"/>
                <w:szCs w:val="18"/>
                <w:lang w:val="mk-MK"/>
              </w:rPr>
            </w:pPr>
            <w:r w:rsidRPr="00396D7E">
              <w:rPr>
                <w:sz w:val="18"/>
                <w:szCs w:val="18"/>
              </w:rPr>
              <w:t>https://kocani.gov.mk/%D1%80%D0%BE%D0%B7%D0%BE%D0%B2%D0%B0-%D0%BF%D1%80%D0%BE%D1%88%D0%B5%D1%82%D0%BA%D0%B0-%D0%B2%D0%BE-</w:t>
            </w:r>
            <w:r w:rsidRPr="00396D7E">
              <w:rPr>
                <w:sz w:val="18"/>
                <w:szCs w:val="18"/>
              </w:rPr>
              <w:lastRenderedPageBreak/>
              <w:t>%D0%BA%D0%BE%D1%87%D0%B0%D0%BD%D0%B8-%D0%B7%D0%B0-%D0%BF%D0%BE%D0%B4%D0%B4%D1%80%D1%88%D0%BA%D0%B0/</w:t>
            </w:r>
          </w:p>
        </w:tc>
      </w:tr>
      <w:tr w:rsidR="005A46AF" w:rsidRPr="00081B75" w:rsidTr="006A7870">
        <w:trPr>
          <w:trHeight w:val="1761"/>
        </w:trPr>
        <w:tc>
          <w:tcPr>
            <w:tcW w:w="3085" w:type="dxa"/>
          </w:tcPr>
          <w:p w:rsidR="005A46AF" w:rsidRDefault="005A46AF" w:rsidP="00722A62">
            <w:pPr>
              <w:rPr>
                <w:lang w:val="mk-MK"/>
              </w:rPr>
            </w:pPr>
          </w:p>
          <w:p w:rsidR="005A46AF" w:rsidRDefault="00D32315" w:rsidP="00722A62">
            <w:pPr>
              <w:rPr>
                <w:lang w:val="mk-MK"/>
              </w:rPr>
            </w:pPr>
            <w:r w:rsidRPr="00F72D10">
              <w:rPr>
                <w:noProof/>
                <w:lang w:val="en-US" w:eastAsia="en-US"/>
              </w:rPr>
              <w:drawing>
                <wp:inline distT="0" distB="0" distL="0" distR="0">
                  <wp:extent cx="1809750" cy="1209675"/>
                  <wp:effectExtent l="0" t="0" r="0" b="9525"/>
                  <wp:docPr id="6" name="Picture 6" descr="DSC_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4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5A46AF" w:rsidRDefault="005A46AF" w:rsidP="00722A62">
            <w:pPr>
              <w:rPr>
                <w:lang w:val="mk-MK"/>
              </w:rPr>
            </w:pPr>
          </w:p>
          <w:p w:rsidR="005A46AF" w:rsidRDefault="00D32315" w:rsidP="00722A62">
            <w:pPr>
              <w:rPr>
                <w:lang w:val="mk-MK"/>
              </w:rPr>
            </w:pPr>
            <w:r w:rsidRPr="00F72D10">
              <w:rPr>
                <w:noProof/>
                <w:lang w:val="en-US" w:eastAsia="en-US"/>
              </w:rPr>
              <w:drawing>
                <wp:inline distT="0" distB="0" distL="0" distR="0">
                  <wp:extent cx="1790700" cy="1190625"/>
                  <wp:effectExtent l="0" t="0" r="0" b="9525"/>
                  <wp:docPr id="7" name="Picture 7" descr="DSC_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4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Pr="00081B75" w:rsidRDefault="005A46AF" w:rsidP="00722A62">
            <w:pPr>
              <w:rPr>
                <w:lang w:val="mk-MK"/>
              </w:rPr>
            </w:pPr>
          </w:p>
        </w:tc>
        <w:tc>
          <w:tcPr>
            <w:tcW w:w="6048" w:type="dxa"/>
          </w:tcPr>
          <w:p w:rsidR="005A46AF" w:rsidRDefault="005A46AF" w:rsidP="00722A62">
            <w:pPr>
              <w:jc w:val="both"/>
              <w:rPr>
                <w:b/>
              </w:rPr>
            </w:pPr>
          </w:p>
          <w:p w:rsidR="005A46AF" w:rsidRDefault="005A46AF" w:rsidP="00722A62">
            <w:pPr>
              <w:jc w:val="both"/>
              <w:rPr>
                <w:b/>
              </w:rPr>
            </w:pPr>
            <w:r w:rsidRPr="00C05564">
              <w:rPr>
                <w:b/>
              </w:rPr>
              <w:t>На Меѓународниот ден без автомобили се од</w:t>
            </w:r>
            <w:r>
              <w:rPr>
                <w:b/>
              </w:rPr>
              <w:t xml:space="preserve">ржа </w:t>
            </w:r>
            <w:r w:rsidRPr="00C05564">
              <w:rPr>
                <w:b/>
              </w:rPr>
              <w:t>втората велосипедска тура „По патеката на оризот“</w:t>
            </w:r>
          </w:p>
          <w:p w:rsidR="005A46AF" w:rsidRPr="00C05564" w:rsidRDefault="005A46AF" w:rsidP="00722A62">
            <w:pPr>
              <w:jc w:val="both"/>
              <w:rPr>
                <w:b/>
              </w:rPr>
            </w:pPr>
          </w:p>
          <w:p w:rsidR="005A46AF" w:rsidRDefault="005A46AF" w:rsidP="00722A62">
            <w:pPr>
              <w:jc w:val="both"/>
            </w:pPr>
            <w:r>
              <w:t>Со велосипедската тура „По патеката на оризот“, Општина Кочани го одбележа 22 Септември, Меѓународниот ден без автомобили. На релацијата: Кочани – Долни Подлог – Мојанци – Грдовци – Кочани, долга 15-ина километри учествуваа стотина граѓани: велосипедисти, рекреативци, членови на спортски и велосипедски здруженија.</w:t>
            </w:r>
          </w:p>
          <w:p w:rsidR="005A46AF" w:rsidRDefault="005A46AF" w:rsidP="00722A62">
            <w:pPr>
              <w:jc w:val="both"/>
            </w:pPr>
            <w:r>
              <w:t xml:space="preserve">   </w:t>
            </w:r>
          </w:p>
          <w:p w:rsidR="005A46AF" w:rsidRDefault="005A46AF" w:rsidP="00722A62">
            <w:pPr>
              <w:jc w:val="both"/>
            </w:pPr>
            <w:r>
              <w:t>– Од</w:t>
            </w:r>
            <w:r w:rsidRPr="00C55EBD">
              <w:t xml:space="preserve"> денешното одбележување на Европската недела на мобилност и на Меѓународниот ден без ав</w:t>
            </w:r>
            <w:r>
              <w:t xml:space="preserve">томобили испраќаме порака за што </w:t>
            </w:r>
            <w:r w:rsidRPr="00C55EBD">
              <w:t>помалку</w:t>
            </w:r>
            <w:r>
              <w:t xml:space="preserve"> користење на автомобили, така </w:t>
            </w:r>
            <w:r w:rsidRPr="00C55EBD">
              <w:t>го намалуваме загадувањето на воздухот, ја намалуваме бучавата во насел</w:t>
            </w:r>
            <w:r>
              <w:t>е</w:t>
            </w:r>
            <w:r w:rsidRPr="00C55EBD">
              <w:t xml:space="preserve">ните </w:t>
            </w:r>
            <w:r>
              <w:t xml:space="preserve">места. </w:t>
            </w:r>
            <w:r w:rsidRPr="00C55EBD">
              <w:t>Нашите заложби се што повеќе пешачки и велосипедски зони</w:t>
            </w:r>
            <w:r>
              <w:t xml:space="preserve"> и </w:t>
            </w:r>
            <w:r w:rsidRPr="00C55EBD">
              <w:t>што побезбеден простор за</w:t>
            </w:r>
            <w:r>
              <w:t xml:space="preserve"> превозните средства што не ја задуваат животната средина –</w:t>
            </w:r>
            <w:r>
              <w:rPr>
                <w:lang w:val="en-US"/>
              </w:rPr>
              <w:t xml:space="preserve"> </w:t>
            </w:r>
            <w:r>
              <w:t>соопштија од Општина Кочани.</w:t>
            </w:r>
          </w:p>
          <w:p w:rsidR="005A46AF" w:rsidRDefault="005A46AF" w:rsidP="00722A62">
            <w:pPr>
              <w:jc w:val="both"/>
            </w:pPr>
          </w:p>
          <w:p w:rsidR="005A46AF" w:rsidRDefault="005A46AF" w:rsidP="00722A62">
            <w:pPr>
              <w:jc w:val="both"/>
            </w:pPr>
            <w:r>
              <w:t>Велосипедистите имаа можност да одморат во Грдовци, каде во организација на месната заедница беше приредена закуска, а едновремено учесниците имаа можност да разменат мислења со претставниците од Општина Кочани за подобрување на инфраструктурата во корист на урбаната мобилност и намалувањето на аерозагадувањето.</w:t>
            </w:r>
          </w:p>
          <w:p w:rsidR="005A46AF" w:rsidRDefault="005A46AF" w:rsidP="00722A62">
            <w:pPr>
              <w:jc w:val="both"/>
            </w:pPr>
          </w:p>
          <w:p w:rsidR="005A46AF" w:rsidRDefault="005A46AF" w:rsidP="00722A62">
            <w:pPr>
              <w:jc w:val="both"/>
            </w:pPr>
            <w:r>
              <w:t>Велосипедската тура „По патеката на оризот“ почна да се реализира од лани по иницијатива на градоначалникот Николчо Илијев. На нејзиното прво издание учетсвуваа и видни претставници од дипломатијата кои изминатиов период дадоа исклучителен придонес во заштитата на животната средина во Кочани и во регионот.</w:t>
            </w:r>
          </w:p>
          <w:p w:rsidR="005A46AF" w:rsidRDefault="005A46AF" w:rsidP="00722A62">
            <w:pPr>
              <w:jc w:val="both"/>
            </w:pPr>
          </w:p>
          <w:p w:rsidR="005A46AF" w:rsidRPr="005B1238" w:rsidRDefault="005A46AF" w:rsidP="00722A62">
            <w:pPr>
              <w:jc w:val="both"/>
              <w:rPr>
                <w:sz w:val="18"/>
                <w:szCs w:val="18"/>
                <w:lang w:val="en-US"/>
              </w:rPr>
            </w:pPr>
            <w:r w:rsidRPr="00F72D10">
              <w:rPr>
                <w:sz w:val="18"/>
                <w:szCs w:val="18"/>
                <w:lang w:val="en-US"/>
              </w:rPr>
              <w:t>https://kocani.gov.mk/%D0%BD%D0%B0-%D0%BC%D0%B5%D1%93%D1%83%D0%BD%D0%B0%D1%80%D0%BE%D0%B4%D0%BD%D0%B8%D0%BE%D1%82-%D0%B4%D0%B5%D0%BD-%D0%B1%D0%B5%D0%B7-%D0%B0%D0%B2%D1%82%D0%BE%D0%BC%D0%BE%D0%B1%D0%B8%D0%BB%D0%B8-%D1%81/</w:t>
            </w:r>
          </w:p>
        </w:tc>
      </w:tr>
      <w:tr w:rsidR="00BC6D8A" w:rsidRPr="00081B75" w:rsidTr="006A7870">
        <w:trPr>
          <w:trHeight w:val="1761"/>
        </w:trPr>
        <w:tc>
          <w:tcPr>
            <w:tcW w:w="3085" w:type="dxa"/>
          </w:tcPr>
          <w:p w:rsidR="00BC6D8A" w:rsidRDefault="00BC6D8A" w:rsidP="00722A62">
            <w:pPr>
              <w:rPr>
                <w:lang w:val="mk-MK"/>
              </w:rPr>
            </w:pPr>
          </w:p>
          <w:p w:rsidR="00BC6D8A" w:rsidRDefault="00D32315" w:rsidP="00722A62">
            <w:pPr>
              <w:rPr>
                <w:lang w:val="mk-MK"/>
              </w:rPr>
            </w:pPr>
            <w:r w:rsidRPr="00D04B04">
              <w:rPr>
                <w:noProof/>
                <w:lang w:val="en-US" w:eastAsia="en-US"/>
              </w:rPr>
              <w:drawing>
                <wp:inline distT="0" distB="0" distL="0" distR="0">
                  <wp:extent cx="1809750" cy="1114425"/>
                  <wp:effectExtent l="0" t="0" r="0" b="9525"/>
                  <wp:docPr id="8" name="Picture 8" descr="KOCHANI OTVORENA OPSH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CHANI OTVORENA OPSHTI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Pr="00081B75" w:rsidRDefault="00BC6D8A" w:rsidP="00722A62">
            <w:pPr>
              <w:rPr>
                <w:lang w:val="mk-MK"/>
              </w:rPr>
            </w:pPr>
          </w:p>
        </w:tc>
        <w:tc>
          <w:tcPr>
            <w:tcW w:w="6048" w:type="dxa"/>
          </w:tcPr>
          <w:p w:rsidR="00BC6D8A" w:rsidRDefault="00BC6D8A" w:rsidP="00722A62">
            <w:pPr>
              <w:jc w:val="both"/>
              <w:rPr>
                <w:b/>
              </w:rPr>
            </w:pPr>
          </w:p>
          <w:p w:rsidR="00BC6D8A" w:rsidRDefault="00BC6D8A" w:rsidP="00722A62">
            <w:pPr>
              <w:jc w:val="both"/>
              <w:rPr>
                <w:b/>
              </w:rPr>
            </w:pPr>
            <w:r w:rsidRPr="00E844EB">
              <w:rPr>
                <w:b/>
              </w:rPr>
              <w:t>Општина Кочани е на второ место во државата според индексот на отвореност</w:t>
            </w:r>
          </w:p>
          <w:p w:rsidR="00BC6D8A" w:rsidRPr="00E844EB" w:rsidRDefault="00BC6D8A" w:rsidP="00722A62">
            <w:pPr>
              <w:jc w:val="both"/>
              <w:rPr>
                <w:b/>
              </w:rPr>
            </w:pPr>
          </w:p>
          <w:p w:rsidR="00BC6D8A" w:rsidRDefault="00BC6D8A" w:rsidP="00722A62">
            <w:pPr>
              <w:jc w:val="both"/>
            </w:pPr>
            <w:r>
              <w:t>Според истражувањето што го спроведе Фондацијата за интернет и општество „Метаморфозис“, во рамки на Проектот на УСАИД за граѓанско учество, Општина Кочани се најде на второ место во државата.</w:t>
            </w:r>
          </w:p>
          <w:p w:rsidR="00BC6D8A" w:rsidRPr="00231BFE" w:rsidRDefault="00BC6D8A" w:rsidP="00722A62">
            <w:pPr>
              <w:jc w:val="both"/>
              <w:rPr>
                <w:lang w:val="en-US"/>
              </w:rPr>
            </w:pPr>
          </w:p>
          <w:p w:rsidR="00BC6D8A" w:rsidRDefault="00BC6D8A" w:rsidP="00722A62">
            <w:pPr>
              <w:jc w:val="both"/>
            </w:pPr>
            <w:r>
              <w:t xml:space="preserve">Раководните структури во Општина Кочани оценуваат дека тоа е резултат на законското и одговорно работење на единицата на локалната самоуправа, која во натпреварувачки дух постојано се стреми кон подобрување на пристапот на информации до јавноста.  </w:t>
            </w:r>
            <w:r w:rsidRPr="00151334">
              <w:t>Постоењето на ја</w:t>
            </w:r>
            <w:r>
              <w:t>сна политика за транспарентност</w:t>
            </w:r>
            <w:r w:rsidRPr="00151334">
              <w:t>, отчетност и пристапност на оп</w:t>
            </w:r>
            <w:r>
              <w:t xml:space="preserve">штината укажува на заложбата таа </w:t>
            </w:r>
            <w:r w:rsidRPr="00151334">
              <w:t>да биде во служба на граѓаните.</w:t>
            </w:r>
          </w:p>
          <w:p w:rsidR="00BC6D8A" w:rsidRPr="008E4C7E" w:rsidRDefault="00BC6D8A" w:rsidP="00722A62">
            <w:pPr>
              <w:jc w:val="both"/>
              <w:rPr>
                <w:lang w:val="en-US"/>
              </w:rPr>
            </w:pPr>
          </w:p>
          <w:p w:rsidR="00BC6D8A" w:rsidRDefault="00BC6D8A" w:rsidP="00722A62">
            <w:pPr>
              <w:jc w:val="both"/>
            </w:pPr>
            <w:r>
              <w:t xml:space="preserve">Индексот на отвореност, всушност ги </w:t>
            </w:r>
            <w:r w:rsidRPr="00E844EB">
              <w:t xml:space="preserve">оценува перформансите на локалната власт во областа на добро владеење со тоа што се </w:t>
            </w:r>
            <w:r>
              <w:t xml:space="preserve">фокусира на четири принципи: транспарентност, свесност, пристапност и </w:t>
            </w:r>
            <w:r w:rsidRPr="00E844EB">
              <w:t>интегритет</w:t>
            </w:r>
            <w:r>
              <w:rPr>
                <w:lang w:val="en-US"/>
              </w:rPr>
              <w:t>,</w:t>
            </w:r>
            <w:r w:rsidRPr="00E844EB">
              <w:t xml:space="preserve"> и еден заеднички домен присутен во сите четири принципи </w:t>
            </w:r>
            <w:r>
              <w:t>–</w:t>
            </w:r>
            <w:r w:rsidRPr="00E844EB">
              <w:t xml:space="preserve"> отворените податоци.</w:t>
            </w:r>
          </w:p>
          <w:p w:rsidR="00BC6D8A" w:rsidRDefault="00BC6D8A" w:rsidP="00722A62">
            <w:pPr>
              <w:jc w:val="both"/>
            </w:pPr>
          </w:p>
          <w:p w:rsidR="00BC6D8A" w:rsidRDefault="00BC6D8A" w:rsidP="00722A62">
            <w:pPr>
              <w:jc w:val="both"/>
            </w:pPr>
            <w:r>
              <w:t>При истражувањето на отвореноста на општините, меѓу другото се анализирани и објавените податоци поврзани со процесот на донесување одлуки, како значајна област која треба да се подобри, бидејќи со поголема пристапност до информациите за одлуките на советот и градоначалникот, навремено известување за нивната работа, граѓаните добиваат можност за вклучување во донесувањето на јавните политики на локално ниво.</w:t>
            </w:r>
          </w:p>
          <w:p w:rsidR="00BC6D8A" w:rsidRDefault="00BC6D8A" w:rsidP="00722A62">
            <w:pPr>
              <w:jc w:val="both"/>
            </w:pPr>
          </w:p>
          <w:p w:rsidR="00BC6D8A" w:rsidRDefault="00BC6D8A" w:rsidP="00722A62">
            <w:pPr>
              <w:jc w:val="both"/>
            </w:pPr>
            <w:r>
              <w:t>Истражувањето на отвореноста ја опфаќа и ф</w:t>
            </w:r>
            <w:r w:rsidRPr="007C50ED">
              <w:t>инансиска транспаретност,</w:t>
            </w:r>
            <w:r>
              <w:t xml:space="preserve"> податоците</w:t>
            </w:r>
            <w:r w:rsidRPr="007C50ED">
              <w:t xml:space="preserve"> за работењето на јавните претпријатија и</w:t>
            </w:r>
            <w:r>
              <w:t xml:space="preserve"> за</w:t>
            </w:r>
            <w:r w:rsidRPr="007C50ED">
              <w:t xml:space="preserve"> работата на советите на општините.</w:t>
            </w:r>
          </w:p>
          <w:p w:rsidR="00BC6D8A" w:rsidRPr="007C50ED" w:rsidRDefault="00BC6D8A" w:rsidP="00722A62">
            <w:pPr>
              <w:jc w:val="both"/>
            </w:pPr>
          </w:p>
          <w:p w:rsidR="00BC6D8A" w:rsidRDefault="00BC6D8A" w:rsidP="00722A62">
            <w:pPr>
              <w:jc w:val="both"/>
            </w:pPr>
            <w:r w:rsidRPr="007C50ED">
              <w:t>Севкупната отвореност на единиците на локалната самоуправа дава детален приказ на сите аспекти</w:t>
            </w:r>
            <w:r>
              <w:t>; таа</w:t>
            </w:r>
            <w:r w:rsidRPr="007C50ED">
              <w:t xml:space="preserve"> овозможува споредливост меѓу општините со цел да се поттикнат на меѓусебно учење и споделување најдобри практики; создава мотивација за постојано подобрување, усовршување и иновирање и е достапна и разбирлива за граѓаните да имаат увид во отвореноста на нивната општина, како еден од клучните критериуми за оценка на изведбата и успешноста.</w:t>
            </w:r>
          </w:p>
          <w:p w:rsidR="00BC6D8A" w:rsidRDefault="00BC6D8A" w:rsidP="00722A62">
            <w:pPr>
              <w:jc w:val="both"/>
            </w:pPr>
          </w:p>
          <w:p w:rsidR="00BC6D8A" w:rsidRPr="00D04B04" w:rsidRDefault="00BC6D8A" w:rsidP="00722A62">
            <w:pPr>
              <w:jc w:val="both"/>
              <w:rPr>
                <w:sz w:val="18"/>
                <w:szCs w:val="18"/>
              </w:rPr>
            </w:pPr>
            <w:r w:rsidRPr="00D04B04">
              <w:rPr>
                <w:sz w:val="18"/>
                <w:szCs w:val="18"/>
              </w:rPr>
              <w:t>https://kocani.gov.mk/%D0%BE%D0%BF%D1%88%D1%82%D0%B8%D0%BD%D0%B0-%D0%BA%D0%BE%D1%87%D0%B0%D0%BD%D0%B8-%D0%B5-%D0%BD%D0%B0-</w:t>
            </w:r>
            <w:r w:rsidRPr="00D04B04">
              <w:rPr>
                <w:sz w:val="18"/>
                <w:szCs w:val="18"/>
              </w:rPr>
              <w:lastRenderedPageBreak/>
              <w:t>%D0%B2%D1%82%D0%BE%D1%80%D0%BE-%D0%BC%D0%B5%D1%81%D1%82%D0%BE-%D0%B2%D0%BE-%D0%B4%D1%80%D0%B6%D0%B0/</w:t>
            </w:r>
          </w:p>
          <w:p w:rsidR="00BC6D8A" w:rsidRPr="005B1238" w:rsidRDefault="00BC6D8A" w:rsidP="00722A62">
            <w:pPr>
              <w:jc w:val="both"/>
              <w:rPr>
                <w:sz w:val="18"/>
                <w:szCs w:val="18"/>
                <w:lang w:val="en-US"/>
              </w:rPr>
            </w:pPr>
          </w:p>
        </w:tc>
      </w:tr>
      <w:tr w:rsidR="00F97664" w:rsidRPr="00081B75" w:rsidTr="006A7870">
        <w:trPr>
          <w:trHeight w:val="1761"/>
        </w:trPr>
        <w:tc>
          <w:tcPr>
            <w:tcW w:w="3085" w:type="dxa"/>
          </w:tcPr>
          <w:p w:rsidR="00F97664" w:rsidRDefault="00F97664" w:rsidP="00687B62">
            <w:pPr>
              <w:rPr>
                <w:lang w:val="mk-MK"/>
              </w:rPr>
            </w:pPr>
          </w:p>
          <w:p w:rsidR="00F97664" w:rsidRDefault="00D32315" w:rsidP="00687B62">
            <w:pPr>
              <w:rPr>
                <w:lang w:val="mk-MK"/>
              </w:rPr>
            </w:pPr>
            <w:r w:rsidRPr="00C74629">
              <w:rPr>
                <w:noProof/>
                <w:lang w:val="en-US" w:eastAsia="en-US"/>
              </w:rPr>
              <w:drawing>
                <wp:inline distT="0" distB="0" distL="0" distR="0">
                  <wp:extent cx="1809750" cy="904875"/>
                  <wp:effectExtent l="0" t="0" r="0" b="9525"/>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Pr="00081B75" w:rsidRDefault="00F97664" w:rsidP="00687B62">
            <w:pPr>
              <w:rPr>
                <w:lang w:val="mk-MK"/>
              </w:rPr>
            </w:pPr>
          </w:p>
        </w:tc>
        <w:tc>
          <w:tcPr>
            <w:tcW w:w="6048" w:type="dxa"/>
          </w:tcPr>
          <w:p w:rsidR="00F97664" w:rsidRDefault="00F97664" w:rsidP="00687B62">
            <w:pPr>
              <w:jc w:val="both"/>
            </w:pPr>
          </w:p>
          <w:p w:rsidR="00F97664" w:rsidRPr="00760D84" w:rsidRDefault="00F97664" w:rsidP="00687B62">
            <w:pPr>
              <w:pStyle w:val="NormalWeb"/>
              <w:shd w:val="clear" w:color="auto" w:fill="FFFFFF"/>
              <w:spacing w:before="0" w:beforeAutospacing="0" w:after="360" w:afterAutospacing="0"/>
              <w:jc w:val="both"/>
              <w:rPr>
                <w:b/>
                <w:color w:val="000000"/>
                <w:lang w:val="en-US"/>
              </w:rPr>
            </w:pPr>
            <w:r w:rsidRPr="00387CEC">
              <w:rPr>
                <w:b/>
                <w:color w:val="000000"/>
              </w:rPr>
              <w:t>Општина Кочани – дел од</w:t>
            </w:r>
            <w:r>
              <w:rPr>
                <w:b/>
                <w:color w:val="000000"/>
              </w:rPr>
              <w:t xml:space="preserve"> </w:t>
            </w:r>
            <w:r w:rsidRPr="00387CEC">
              <w:rPr>
                <w:b/>
                <w:color w:val="000000"/>
              </w:rPr>
              <w:t>проектот ReLOaD</w:t>
            </w:r>
            <w:r w:rsidRPr="000D3C9A">
              <w:rPr>
                <w:b/>
                <w:color w:val="000000"/>
              </w:rPr>
              <w:t>2 за зацврстување на партнерството со граѓанските организации</w:t>
            </w:r>
            <w:r>
              <w:rPr>
                <w:b/>
                <w:color w:val="000000"/>
              </w:rPr>
              <w:t xml:space="preserve"> </w:t>
            </w:r>
          </w:p>
          <w:p w:rsidR="00F97664" w:rsidRDefault="00F97664" w:rsidP="00687B62">
            <w:pPr>
              <w:pStyle w:val="NormalWeb"/>
              <w:shd w:val="clear" w:color="auto" w:fill="FFFFFF"/>
              <w:spacing w:before="0" w:beforeAutospacing="0" w:after="360" w:afterAutospacing="0"/>
              <w:jc w:val="both"/>
              <w:rPr>
                <w:color w:val="000000"/>
              </w:rPr>
            </w:pPr>
            <w:r>
              <w:rPr>
                <w:color w:val="000000"/>
              </w:rPr>
              <w:t xml:space="preserve">Општина Кочани е една од осумте единици на локалната самоуправа вклучени во </w:t>
            </w:r>
            <w:r w:rsidRPr="00B202F6">
              <w:rPr>
                <w:color w:val="000000"/>
              </w:rPr>
              <w:t>Регионалната програма за локална демократија на Западен Балкан 2 (ReLOaD2)</w:t>
            </w:r>
            <w:r>
              <w:rPr>
                <w:color w:val="000000"/>
              </w:rPr>
              <w:t xml:space="preserve">, чиј официјален почеток беше означен со потпишувањето на договорот од страна на градоначалникот Николчо Илијев и претставниците на Програмата за развој на Обединетите нации (УНДП). </w:t>
            </w:r>
          </w:p>
          <w:p w:rsidR="00F97664" w:rsidRDefault="00F97664" w:rsidP="00687B62">
            <w:pPr>
              <w:pStyle w:val="NormalWeb"/>
              <w:shd w:val="clear" w:color="auto" w:fill="FFFFFF"/>
              <w:spacing w:before="360" w:beforeAutospacing="0" w:after="360" w:afterAutospacing="0"/>
              <w:jc w:val="both"/>
              <w:rPr>
                <w:color w:val="000000"/>
              </w:rPr>
            </w:pPr>
            <w:r>
              <w:rPr>
                <w:color w:val="000000"/>
              </w:rPr>
              <w:t>О</w:t>
            </w:r>
            <w:r w:rsidRPr="00B202F6">
              <w:rPr>
                <w:color w:val="000000"/>
              </w:rPr>
              <w:t>сновна цел</w:t>
            </w:r>
            <w:r>
              <w:rPr>
                <w:color w:val="000000"/>
              </w:rPr>
              <w:t xml:space="preserve"> на </w:t>
            </w:r>
            <w:r w:rsidRPr="00B202F6">
              <w:rPr>
                <w:color w:val="000000"/>
              </w:rPr>
              <w:t>проектот ReLOaD2 е зацврстување на партнерството меѓу општините и граѓанските организации преку транспарентно доделување финансиски средства за проектни активности во корист на локалното нас</w:t>
            </w:r>
            <w:r>
              <w:rPr>
                <w:color w:val="000000"/>
              </w:rPr>
              <w:t>е</w:t>
            </w:r>
            <w:r w:rsidRPr="00B202F6">
              <w:rPr>
                <w:color w:val="000000"/>
              </w:rPr>
              <w:t>ление</w:t>
            </w:r>
            <w:r>
              <w:rPr>
                <w:color w:val="000000"/>
                <w:lang w:val="en-US"/>
              </w:rPr>
              <w:t xml:space="preserve">. </w:t>
            </w:r>
            <w:r>
              <w:rPr>
                <w:color w:val="000000"/>
              </w:rPr>
              <w:t xml:space="preserve"> Овој проект ќе се реализира  </w:t>
            </w:r>
            <w:r w:rsidRPr="00B202F6">
              <w:rPr>
                <w:color w:val="000000"/>
              </w:rPr>
              <w:t>во периодот</w:t>
            </w:r>
            <w:r>
              <w:rPr>
                <w:color w:val="000000"/>
              </w:rPr>
              <w:t xml:space="preserve"> од 2021 до </w:t>
            </w:r>
            <w:r w:rsidRPr="00B202F6">
              <w:rPr>
                <w:color w:val="000000"/>
              </w:rPr>
              <w:t>2024</w:t>
            </w:r>
            <w:r>
              <w:rPr>
                <w:color w:val="000000"/>
              </w:rPr>
              <w:t xml:space="preserve">, со финансиска поддршка </w:t>
            </w:r>
            <w:r>
              <w:rPr>
                <w:color w:val="000000"/>
                <w:lang w:val="en-US"/>
              </w:rPr>
              <w:t>од Европската Унија.</w:t>
            </w:r>
            <w:r w:rsidRPr="00B202F6">
              <w:rPr>
                <w:color w:val="000000"/>
              </w:rPr>
              <w:t> </w:t>
            </w:r>
          </w:p>
          <w:p w:rsidR="00F97664" w:rsidRDefault="00F97664" w:rsidP="00687B62">
            <w:pPr>
              <w:pStyle w:val="NormalWeb"/>
              <w:shd w:val="clear" w:color="auto" w:fill="FFFFFF"/>
              <w:spacing w:before="360" w:beforeAutospacing="0" w:after="360" w:afterAutospacing="0"/>
              <w:jc w:val="both"/>
              <w:rPr>
                <w:color w:val="000000"/>
              </w:rPr>
            </w:pPr>
            <w:r w:rsidRPr="00B202F6">
              <w:rPr>
                <w:color w:val="000000"/>
              </w:rPr>
              <w:t>Планираните активности вклучуваат финансиска поддршка на проекти од јавен интерес аплицирани од граѓанските организации, тренинзи за зајакнување на нивните капацитети и знаења за подго</w:t>
            </w:r>
            <w:r>
              <w:rPr>
                <w:color w:val="000000"/>
              </w:rPr>
              <w:t xml:space="preserve">товка на проектна документација и </w:t>
            </w:r>
            <w:r w:rsidRPr="00B202F6">
              <w:rPr>
                <w:color w:val="000000"/>
              </w:rPr>
              <w:t>обуки за општинската администрација</w:t>
            </w:r>
            <w:r>
              <w:rPr>
                <w:color w:val="000000"/>
              </w:rPr>
              <w:t>.</w:t>
            </w:r>
          </w:p>
          <w:p w:rsidR="00F97664" w:rsidRPr="005B1238" w:rsidRDefault="00F97664" w:rsidP="00687B62">
            <w:pPr>
              <w:pStyle w:val="NormalWeb"/>
              <w:shd w:val="clear" w:color="auto" w:fill="FFFFFF"/>
              <w:spacing w:before="360" w:beforeAutospacing="0" w:after="360" w:afterAutospacing="0"/>
              <w:jc w:val="both"/>
              <w:rPr>
                <w:sz w:val="18"/>
                <w:szCs w:val="18"/>
                <w:lang w:val="en-US"/>
              </w:rPr>
            </w:pPr>
            <w:r w:rsidRPr="007263D3">
              <w:rPr>
                <w:sz w:val="18"/>
                <w:szCs w:val="18"/>
                <w:lang w:val="en-US"/>
              </w:rPr>
              <w:t>https://kocani.gov.mk/%D0%BE%D0%BF%D1%88%D1%82%D0%B8%D0%BD%D0%B0-%D0%BA%D0%BE%D1%87%D0%B0%D0%BD%D0%B8-%D0%B4%D0%B5%D0%BB-%D0%BE%D0%B4-%D0%BF%D1%80%D0%BE%D0%B5%D0%BA%D1%82%D0%BE%D1%82-reload2-%D0%B7%D0%B0-%D0%B7/</w:t>
            </w:r>
          </w:p>
        </w:tc>
      </w:tr>
      <w:tr w:rsidR="00B75EEA" w:rsidRPr="00081B75" w:rsidTr="001C7227">
        <w:trPr>
          <w:trHeight w:val="417"/>
        </w:trPr>
        <w:tc>
          <w:tcPr>
            <w:tcW w:w="9133" w:type="dxa"/>
            <w:gridSpan w:val="2"/>
            <w:shd w:val="clear" w:color="auto" w:fill="F7CAAC"/>
          </w:tcPr>
          <w:p w:rsidR="00B75EEA" w:rsidRPr="00081B75" w:rsidRDefault="00B75EEA" w:rsidP="001C7227">
            <w:pPr>
              <w:rPr>
                <w:b/>
                <w:sz w:val="32"/>
                <w:szCs w:val="32"/>
                <w:lang w:val="en-US"/>
              </w:rPr>
            </w:pPr>
            <w:r>
              <w:rPr>
                <w:sz w:val="40"/>
                <w:szCs w:val="40"/>
                <w:lang w:val="mk-MK"/>
              </w:rPr>
              <w:t xml:space="preserve">                               </w:t>
            </w:r>
            <w:r>
              <w:rPr>
                <w:b/>
                <w:sz w:val="32"/>
                <w:szCs w:val="32"/>
                <w:lang w:val="mk-MK"/>
              </w:rPr>
              <w:t>ПРОЕКТИ</w:t>
            </w:r>
          </w:p>
        </w:tc>
      </w:tr>
      <w:tr w:rsidR="00567CB1" w:rsidRPr="00081B75" w:rsidTr="006A7870">
        <w:trPr>
          <w:trHeight w:val="1761"/>
        </w:trPr>
        <w:tc>
          <w:tcPr>
            <w:tcW w:w="3085" w:type="dxa"/>
          </w:tcPr>
          <w:p w:rsidR="00567CB1" w:rsidRDefault="00567CB1" w:rsidP="00C85378">
            <w:pPr>
              <w:rPr>
                <w:lang w:val="mk-MK"/>
              </w:rPr>
            </w:pPr>
          </w:p>
          <w:p w:rsidR="00567CB1" w:rsidRDefault="00D32315" w:rsidP="00C85378">
            <w:pPr>
              <w:rPr>
                <w:lang w:val="mk-MK"/>
              </w:rPr>
            </w:pPr>
            <w:r w:rsidRPr="00CF4999">
              <w:rPr>
                <w:noProof/>
                <w:lang w:val="en-US" w:eastAsia="en-US"/>
              </w:rPr>
              <w:drawing>
                <wp:inline distT="0" distB="0" distL="0" distR="0">
                  <wp:extent cx="1790700" cy="1190625"/>
                  <wp:effectExtent l="0" t="0" r="0" b="9525"/>
                  <wp:docPr id="10" name="Picture 10" descr="Rade Kratovc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e Kratovch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567CB1" w:rsidRDefault="00567CB1" w:rsidP="00C85378">
            <w:pPr>
              <w:rPr>
                <w:lang w:val="mk-MK"/>
              </w:rPr>
            </w:pPr>
          </w:p>
          <w:p w:rsidR="00567CB1" w:rsidRDefault="00D32315" w:rsidP="00C85378">
            <w:pPr>
              <w:rPr>
                <w:lang w:val="mk-MK"/>
              </w:rPr>
            </w:pPr>
            <w:r w:rsidRPr="00CF4999">
              <w:rPr>
                <w:noProof/>
                <w:lang w:val="en-US" w:eastAsia="en-US"/>
              </w:rPr>
              <w:lastRenderedPageBreak/>
              <w:drawing>
                <wp:inline distT="0" distB="0" distL="0" distR="0">
                  <wp:extent cx="1771650" cy="1181100"/>
                  <wp:effectExtent l="0" t="0" r="0" b="0"/>
                  <wp:docPr id="11" name="Picture 11" descr="Gosho Vikenti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sho Vikentiev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Pr="00081B75" w:rsidRDefault="00567CB1" w:rsidP="00C85378">
            <w:pPr>
              <w:rPr>
                <w:lang w:val="mk-MK"/>
              </w:rPr>
            </w:pPr>
          </w:p>
        </w:tc>
        <w:tc>
          <w:tcPr>
            <w:tcW w:w="6048" w:type="dxa"/>
          </w:tcPr>
          <w:p w:rsidR="00567CB1" w:rsidRDefault="00567CB1" w:rsidP="00C85378">
            <w:pPr>
              <w:jc w:val="both"/>
            </w:pPr>
          </w:p>
          <w:p w:rsidR="00567CB1" w:rsidRDefault="00567CB1" w:rsidP="00C85378">
            <w:pPr>
              <w:jc w:val="both"/>
              <w:rPr>
                <w:b/>
              </w:rPr>
            </w:pPr>
            <w:r w:rsidRPr="008B4897">
              <w:rPr>
                <w:b/>
              </w:rPr>
              <w:t>Избрани изведувачите за реконструкција на улиците „Раде Кратовче“ и „Гошо Викентиев“</w:t>
            </w:r>
          </w:p>
          <w:p w:rsidR="00567CB1" w:rsidRPr="008B4897" w:rsidRDefault="00567CB1" w:rsidP="00C85378">
            <w:pPr>
              <w:jc w:val="both"/>
              <w:rPr>
                <w:b/>
              </w:rPr>
            </w:pPr>
          </w:p>
          <w:p w:rsidR="00567CB1" w:rsidRPr="0067617A" w:rsidRDefault="00567CB1" w:rsidP="00C85378">
            <w:pPr>
              <w:jc w:val="both"/>
              <w:rPr>
                <w:color w:val="000000"/>
                <w:lang w:val="en-US" w:eastAsia="mk-MK"/>
              </w:rPr>
            </w:pPr>
            <w:r>
              <w:rPr>
                <w:color w:val="000000"/>
              </w:rPr>
              <w:t>Единицата</w:t>
            </w:r>
            <w:r w:rsidRPr="0001601F">
              <w:rPr>
                <w:color w:val="000000"/>
              </w:rPr>
              <w:t xml:space="preserve"> за имплементација на проекти од Светска банка при </w:t>
            </w:r>
            <w:r w:rsidRPr="0001601F">
              <w:rPr>
                <w:color w:val="000000"/>
                <w:lang w:eastAsia="mk-MK"/>
              </w:rPr>
              <w:t>Министерството за транспорт и врски</w:t>
            </w:r>
            <w:r>
              <w:rPr>
                <w:color w:val="000000"/>
                <w:lang w:eastAsia="mk-MK"/>
              </w:rPr>
              <w:t xml:space="preserve"> соопшти дека наскоро ќе почнат градежните работи за реконструкција на улиците „Раде Кратовче“ и „Гошо Викентиев“.</w:t>
            </w:r>
          </w:p>
          <w:p w:rsidR="00567CB1" w:rsidRDefault="00567CB1" w:rsidP="00C85378">
            <w:pPr>
              <w:jc w:val="both"/>
            </w:pPr>
            <w:r>
              <w:lastRenderedPageBreak/>
              <w:t>Во известувањето од Министерството за транспорт и врски стои дека е завршена постапката за избор на изведувачи.  Градежните работи ќе ги изведуваат компаниите</w:t>
            </w:r>
            <w:r w:rsidRPr="008B4897">
              <w:t xml:space="preserve"> ЈВ Ескаватори-МК и Битем од Скопје</w:t>
            </w:r>
            <w:r>
              <w:t xml:space="preserve">, а надзорот ќе го врши ГЕИНГ Кребс и Киефер Интернешнал. </w:t>
            </w:r>
          </w:p>
          <w:p w:rsidR="00567CB1" w:rsidRDefault="00567CB1" w:rsidP="00C85378">
            <w:pPr>
              <w:jc w:val="both"/>
              <w:rPr>
                <w:color w:val="000000"/>
                <w:lang w:eastAsia="mk-MK"/>
              </w:rPr>
            </w:pPr>
            <w:r>
              <w:rPr>
                <w:color w:val="000000"/>
                <w:lang w:eastAsia="mk-MK"/>
              </w:rPr>
              <w:t xml:space="preserve">Реконструкцијата ќе се изведува на 786 м, од кои 543 м се на улицата „Раде Кратовче“. Двете кочански улици влегуваат во </w:t>
            </w:r>
            <w:r w:rsidRPr="003D40D6">
              <w:rPr>
                <w:color w:val="000000"/>
                <w:lang w:eastAsia="mk-MK"/>
              </w:rPr>
              <w:t>35</w:t>
            </w:r>
            <w:r>
              <w:rPr>
                <w:color w:val="000000"/>
                <w:lang w:eastAsia="mk-MK"/>
              </w:rPr>
              <w:t>-те</w:t>
            </w:r>
            <w:r w:rsidRPr="003D40D6">
              <w:rPr>
                <w:color w:val="000000"/>
                <w:lang w:eastAsia="mk-MK"/>
              </w:rPr>
              <w:t xml:space="preserve"> локални патишта</w:t>
            </w:r>
            <w:r>
              <w:rPr>
                <w:color w:val="000000"/>
                <w:lang w:eastAsia="mk-MK"/>
              </w:rPr>
              <w:t xml:space="preserve"> на коишто ќе се работи во 21 општина во државава.</w:t>
            </w:r>
          </w:p>
          <w:p w:rsidR="00567CB1" w:rsidRDefault="00567CB1" w:rsidP="00C85378">
            <w:pPr>
              <w:jc w:val="both"/>
              <w:rPr>
                <w:color w:val="000000"/>
                <w:lang w:eastAsia="mk-MK"/>
              </w:rPr>
            </w:pPr>
          </w:p>
          <w:p w:rsidR="00567CB1" w:rsidRPr="00EE1DB5" w:rsidRDefault="00567CB1" w:rsidP="00C85378">
            <w:pPr>
              <w:jc w:val="both"/>
              <w:rPr>
                <w:lang w:eastAsia="mk-MK"/>
              </w:rPr>
            </w:pPr>
            <w:r>
              <w:rPr>
                <w:color w:val="000000"/>
                <w:lang w:eastAsia="mk-MK"/>
              </w:rPr>
              <w:t xml:space="preserve">За потребите на Проектот за поврзување на локални патишта </w:t>
            </w:r>
            <w:r w:rsidRPr="00993B21">
              <w:rPr>
                <w:color w:val="000000"/>
                <w:lang w:eastAsia="mk-MK"/>
              </w:rPr>
              <w:t>при Министе</w:t>
            </w:r>
            <w:r>
              <w:rPr>
                <w:color w:val="000000"/>
                <w:lang w:eastAsia="mk-MK"/>
              </w:rPr>
              <w:t xml:space="preserve">рство за транспорт и врски </w:t>
            </w:r>
            <w:r w:rsidRPr="00EE1DB5">
              <w:rPr>
                <w:color w:val="000000"/>
                <w:lang w:eastAsia="mk-MK"/>
              </w:rPr>
              <w:t>на јавноста ѝ се дава можност</w:t>
            </w:r>
            <w:r>
              <w:rPr>
                <w:color w:val="000000"/>
                <w:lang w:eastAsia="mk-MK"/>
              </w:rPr>
              <w:t xml:space="preserve"> </w:t>
            </w:r>
            <w:r w:rsidRPr="00EE1DB5">
              <w:rPr>
                <w:color w:val="000000"/>
                <w:lang w:eastAsia="mk-MK"/>
              </w:rPr>
              <w:t>активно да го следи изведувањето на планираните</w:t>
            </w:r>
            <w:r w:rsidRPr="00993B21">
              <w:rPr>
                <w:color w:val="000000"/>
                <w:lang w:eastAsia="mk-MK"/>
              </w:rPr>
              <w:t xml:space="preserve"> градежни работи </w:t>
            </w:r>
            <w:r w:rsidRPr="00EE1DB5">
              <w:rPr>
                <w:color w:val="000000"/>
                <w:lang w:eastAsia="mk-MK"/>
              </w:rPr>
              <w:t xml:space="preserve">преку </w:t>
            </w:r>
            <w:r w:rsidRPr="00EE1DB5">
              <w:rPr>
                <w:lang w:eastAsia="mk-MK"/>
              </w:rPr>
              <w:t>воспоставениот</w:t>
            </w:r>
            <w:r w:rsidRPr="00993B21">
              <w:rPr>
                <w:lang w:eastAsia="mk-MK"/>
              </w:rPr>
              <w:t xml:space="preserve"> Механизам за жалби и поплаки кој припаѓа на Стандард 10 од Рамката за животна средина и социјали аспекти на Светс</w:t>
            </w:r>
            <w:r w:rsidRPr="00EE1DB5">
              <w:rPr>
                <w:lang w:eastAsia="mk-MK"/>
              </w:rPr>
              <w:t>ка б</w:t>
            </w:r>
            <w:r w:rsidRPr="00993B21">
              <w:rPr>
                <w:lang w:eastAsia="mk-MK"/>
              </w:rPr>
              <w:t>анка</w:t>
            </w:r>
            <w:r w:rsidRPr="00EE1DB5">
              <w:rPr>
                <w:lang w:eastAsia="mk-MK"/>
              </w:rPr>
              <w:t>.</w:t>
            </w:r>
          </w:p>
          <w:p w:rsidR="00567CB1" w:rsidRDefault="00567CB1" w:rsidP="00C85378">
            <w:pPr>
              <w:jc w:val="both"/>
              <w:rPr>
                <w:color w:val="000000"/>
                <w:lang w:eastAsia="mk-MK"/>
              </w:rPr>
            </w:pPr>
          </w:p>
          <w:p w:rsidR="00567CB1" w:rsidRDefault="00567CB1" w:rsidP="00C85378">
            <w:pPr>
              <w:shd w:val="clear" w:color="auto" w:fill="FFFFFF"/>
              <w:spacing w:after="390"/>
              <w:jc w:val="both"/>
              <w:rPr>
                <w:lang w:eastAsia="mk-MK"/>
              </w:rPr>
            </w:pPr>
            <w:r w:rsidRPr="00EA2532">
              <w:rPr>
                <w:lang w:eastAsia="mk-MK"/>
              </w:rPr>
              <w:t xml:space="preserve">Граѓаните тоа ќе можат </w:t>
            </w:r>
            <w:r>
              <w:rPr>
                <w:lang w:eastAsia="mk-MK"/>
              </w:rPr>
              <w:t>да го сторат преку два документа</w:t>
            </w:r>
            <w:r w:rsidRPr="00EA2532">
              <w:rPr>
                <w:lang w:eastAsia="mk-MK"/>
              </w:rPr>
              <w:t>: </w:t>
            </w:r>
            <w:r w:rsidRPr="00EE1DB5">
              <w:rPr>
                <w:bCs/>
                <w:lang w:eastAsia="mk-MK"/>
              </w:rPr>
              <w:t>Механизам за жалби и поплаки</w:t>
            </w:r>
            <w:r w:rsidRPr="00EA2532">
              <w:rPr>
                <w:lang w:eastAsia="mk-MK"/>
              </w:rPr>
              <w:t> </w:t>
            </w:r>
            <w:r>
              <w:rPr>
                <w:lang w:eastAsia="mk-MK"/>
              </w:rPr>
              <w:t>(</w:t>
            </w:r>
            <w:r w:rsidRPr="00EA2532">
              <w:rPr>
                <w:lang w:eastAsia="mk-MK"/>
              </w:rPr>
              <w:t>преку примање жалби и поплаки и нивно процесуирање и решавање</w:t>
            </w:r>
            <w:r>
              <w:rPr>
                <w:lang w:eastAsia="mk-MK"/>
              </w:rPr>
              <w:t>)</w:t>
            </w:r>
            <w:r w:rsidRPr="00EA2532">
              <w:rPr>
                <w:lang w:eastAsia="mk-MK"/>
              </w:rPr>
              <w:t xml:space="preserve"> и</w:t>
            </w:r>
            <w:r>
              <w:rPr>
                <w:lang w:eastAsia="mk-MK"/>
              </w:rPr>
              <w:t xml:space="preserve"> со</w:t>
            </w:r>
            <w:r w:rsidRPr="00EA2532">
              <w:rPr>
                <w:lang w:eastAsia="mk-MK"/>
              </w:rPr>
              <w:t> </w:t>
            </w:r>
            <w:r w:rsidRPr="00EE1DB5">
              <w:rPr>
                <w:bCs/>
                <w:lang w:eastAsia="mk-MK"/>
              </w:rPr>
              <w:t>Образец за поплаки за целото спроведување на проектот</w:t>
            </w:r>
            <w:r>
              <w:rPr>
                <w:lang w:eastAsia="mk-MK"/>
              </w:rPr>
              <w:t xml:space="preserve"> во </w:t>
            </w:r>
            <w:r w:rsidRPr="00EA2532">
              <w:rPr>
                <w:lang w:eastAsia="mk-MK"/>
              </w:rPr>
              <w:t>делот на неговата реализација при изведувањето на градежните работи на терен.</w:t>
            </w:r>
          </w:p>
          <w:p w:rsidR="00567CB1" w:rsidRPr="00090088" w:rsidRDefault="00567CB1" w:rsidP="00C85378">
            <w:pPr>
              <w:shd w:val="clear" w:color="auto" w:fill="FFFFFF"/>
              <w:spacing w:after="390"/>
              <w:jc w:val="both"/>
              <w:rPr>
                <w:sz w:val="18"/>
                <w:szCs w:val="18"/>
                <w:lang w:val="mk-MK"/>
              </w:rPr>
            </w:pPr>
            <w:r>
              <w:rPr>
                <w:lang w:eastAsia="mk-MK"/>
              </w:rPr>
              <w:t>Двата документа се објавени на веб-страницата на Општина Кочани.</w:t>
            </w:r>
          </w:p>
        </w:tc>
      </w:tr>
      <w:tr w:rsidR="003048D8" w:rsidRPr="00081B75" w:rsidTr="006A7870">
        <w:trPr>
          <w:trHeight w:val="1761"/>
        </w:trPr>
        <w:tc>
          <w:tcPr>
            <w:tcW w:w="3085" w:type="dxa"/>
          </w:tcPr>
          <w:p w:rsidR="003048D8" w:rsidRDefault="003048D8" w:rsidP="009678E6">
            <w:pPr>
              <w:rPr>
                <w:lang w:val="mk-MK"/>
              </w:rPr>
            </w:pPr>
          </w:p>
          <w:p w:rsidR="003048D8" w:rsidRDefault="00D32315" w:rsidP="009678E6">
            <w:pPr>
              <w:rPr>
                <w:lang w:val="mk-MK"/>
              </w:rPr>
            </w:pPr>
            <w:r w:rsidRPr="00785873">
              <w:rPr>
                <w:noProof/>
                <w:lang w:val="en-US" w:eastAsia="en-US"/>
              </w:rPr>
              <w:drawing>
                <wp:inline distT="0" distB="0" distL="0" distR="0">
                  <wp:extent cx="1809750" cy="1200150"/>
                  <wp:effectExtent l="0" t="0" r="0" b="0"/>
                  <wp:docPr id="12" name="Picture 12" descr="DSC_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22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3048D8" w:rsidRDefault="003048D8" w:rsidP="009678E6">
            <w:pPr>
              <w:rPr>
                <w:lang w:val="mk-MK"/>
              </w:rPr>
            </w:pPr>
          </w:p>
          <w:p w:rsidR="003048D8" w:rsidRDefault="00D32315" w:rsidP="009678E6">
            <w:pPr>
              <w:rPr>
                <w:lang w:val="mk-MK"/>
              </w:rPr>
            </w:pPr>
            <w:r w:rsidRPr="00785873">
              <w:rPr>
                <w:noProof/>
                <w:lang w:val="en-US" w:eastAsia="en-US"/>
              </w:rPr>
              <w:drawing>
                <wp:inline distT="0" distB="0" distL="0" distR="0">
                  <wp:extent cx="1828800" cy="1219200"/>
                  <wp:effectExtent l="0" t="0" r="0" b="0"/>
                  <wp:docPr id="13" name="Picture 13" descr="DSC_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22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Pr="00081B75" w:rsidRDefault="003048D8" w:rsidP="009678E6">
            <w:pPr>
              <w:rPr>
                <w:lang w:val="mk-MK"/>
              </w:rPr>
            </w:pPr>
          </w:p>
        </w:tc>
        <w:tc>
          <w:tcPr>
            <w:tcW w:w="6048" w:type="dxa"/>
          </w:tcPr>
          <w:p w:rsidR="003048D8" w:rsidRDefault="003048D8" w:rsidP="009678E6">
            <w:pPr>
              <w:jc w:val="both"/>
            </w:pPr>
          </w:p>
          <w:p w:rsidR="003048D8" w:rsidRDefault="003048D8" w:rsidP="009678E6">
            <w:pPr>
              <w:jc w:val="both"/>
              <w:rPr>
                <w:b/>
              </w:rPr>
            </w:pPr>
            <w:r w:rsidRPr="00FF36E1">
              <w:rPr>
                <w:b/>
              </w:rPr>
              <w:t>Се гради опточниот тунел за браната Речани</w:t>
            </w:r>
            <w:r>
              <w:rPr>
                <w:b/>
              </w:rPr>
              <w:t xml:space="preserve"> - градежните работи се одвиваат во континуитет</w:t>
            </w:r>
          </w:p>
          <w:p w:rsidR="003048D8" w:rsidRPr="00FF36E1" w:rsidRDefault="003048D8" w:rsidP="009678E6">
            <w:pPr>
              <w:jc w:val="both"/>
              <w:rPr>
                <w:b/>
              </w:rPr>
            </w:pPr>
          </w:p>
          <w:p w:rsidR="003048D8" w:rsidRDefault="003048D8" w:rsidP="009678E6">
            <w:pPr>
              <w:jc w:val="both"/>
            </w:pPr>
            <w:r w:rsidRPr="00BD5D3D">
              <w:t xml:space="preserve">Градежната оператива го реализира </w:t>
            </w:r>
            <w:r>
              <w:t>хидројазо</w:t>
            </w:r>
            <w:r w:rsidRPr="00BD5D3D">
              <w:t>лот на</w:t>
            </w:r>
            <w:r>
              <w:t xml:space="preserve"> браната Речани, а </w:t>
            </w:r>
            <w:r w:rsidRPr="00BD5D3D">
              <w:t>во завршна фаза е пробивањето на тунелот</w:t>
            </w:r>
            <w:r>
              <w:t xml:space="preserve"> со низ</w:t>
            </w:r>
            <w:r w:rsidRPr="00BD5D3D">
              <w:t xml:space="preserve">воден зафат. </w:t>
            </w:r>
          </w:p>
          <w:p w:rsidR="003048D8" w:rsidRPr="00BD5D3D" w:rsidRDefault="003048D8" w:rsidP="009678E6">
            <w:pPr>
              <w:jc w:val="both"/>
            </w:pPr>
          </w:p>
          <w:p w:rsidR="003048D8" w:rsidRDefault="003048D8" w:rsidP="009678E6">
            <w:pPr>
              <w:jc w:val="both"/>
            </w:pPr>
            <w:r w:rsidRPr="00BD5D3D">
              <w:t>При увидот во работите од страна на градоначалникот Николчо Илијев, одговорните служби информираа дека тоа ќе биде опточен тунел од каде ќе се регулира испуштањето на водата.</w:t>
            </w:r>
          </w:p>
          <w:p w:rsidR="003048D8" w:rsidRPr="00BD5D3D" w:rsidRDefault="003048D8" w:rsidP="009678E6">
            <w:pPr>
              <w:jc w:val="both"/>
            </w:pPr>
            <w:r w:rsidRPr="00BD5D3D">
              <w:t xml:space="preserve"> </w:t>
            </w:r>
          </w:p>
          <w:p w:rsidR="003048D8" w:rsidRDefault="003048D8" w:rsidP="009678E6">
            <w:pPr>
              <w:jc w:val="both"/>
            </w:pPr>
            <w:r w:rsidRPr="00BD5D3D">
              <w:t>– Тунелот е со отвор од 5 м, должината е околу 440 м во карпа, тоа се најстари карпи што постојат, метаморфните мекашисти, наместа тврди, но наместа меки. Ова е хидротехнички тунел кој ќе служи за испуштање вода која во даден момент ќе му биде потребна на Кочани за пиење или за наводнување.</w:t>
            </w:r>
            <w:r w:rsidRPr="00BD5D3D">
              <w:rPr>
                <w:lang w:val="en-US"/>
              </w:rPr>
              <w:t xml:space="preserve"> </w:t>
            </w:r>
            <w:r w:rsidRPr="00BD5D3D">
              <w:lastRenderedPageBreak/>
              <w:t xml:space="preserve">Тунелот ќе има електронски затворачи на двете страни и механички затворач. Штом ќе се заврши пробивањето, кое е на самиот крај, тунелот ќе биде анкерисан, ќе се постави мрежа и потоа ќе се бетонира. Опточниот тунел и бочниот преливник се два клучни елемента од браната. Сега се гради и кулата, односно нејзиното плато, над самиот влезен тунел. Со изградбата на тунелот, водата од реката ќе се сврти да тече низ него, па дури потоа може да се работи на насипот – соопштија одговорните на градбата. </w:t>
            </w:r>
          </w:p>
          <w:p w:rsidR="003048D8" w:rsidRDefault="003048D8" w:rsidP="009678E6">
            <w:pPr>
              <w:jc w:val="both"/>
            </w:pPr>
          </w:p>
          <w:p w:rsidR="003048D8" w:rsidRDefault="003048D8" w:rsidP="009678E6">
            <w:pPr>
              <w:jc w:val="both"/>
            </w:pPr>
            <w:r>
              <w:t>Речани е камено-насипна брана со височина од 80 м, широка 10 м и во основата е долга близу 280 м</w:t>
            </w:r>
            <w:r w:rsidRPr="00AC2376">
              <w:t>.</w:t>
            </w:r>
            <w:r>
              <w:t xml:space="preserve"> Лоцирана е на составот на Бела Река и Црна Река, односно на зачетокот на Оризарска Река, кај месното население позната како Масалница. Дел од придружните објекти на браната – опточниот тунел, зафатната градба и темелниот испуст се лоцирани на десниот брег, додека преливниот орган е на левиот брег.</w:t>
            </w:r>
          </w:p>
          <w:p w:rsidR="003048D8" w:rsidRPr="00BD5D3D" w:rsidRDefault="003048D8" w:rsidP="009678E6">
            <w:pPr>
              <w:jc w:val="both"/>
            </w:pPr>
            <w:r>
              <w:t xml:space="preserve"> </w:t>
            </w:r>
          </w:p>
          <w:p w:rsidR="003048D8" w:rsidRDefault="003048D8" w:rsidP="009678E6">
            <w:pPr>
              <w:jc w:val="both"/>
            </w:pPr>
            <w:r w:rsidRPr="00BD5D3D">
              <w:t>Браната Речани</w:t>
            </w:r>
            <w:r>
              <w:t>,</w:t>
            </w:r>
            <w:r w:rsidRPr="00BD5D3D">
              <w:t xml:space="preserve"> како дел од хидросистемот „Оризарска Река“</w:t>
            </w:r>
            <w:r>
              <w:t>,</w:t>
            </w:r>
            <w:r w:rsidRPr="00BD5D3D">
              <w:t xml:space="preserve"> е еден од најзначајните објекти што</w:t>
            </w:r>
            <w:r>
              <w:t xml:space="preserve"> од 2019 година</w:t>
            </w:r>
            <w:r w:rsidRPr="00BD5D3D">
              <w:t xml:space="preserve"> се гради во</w:t>
            </w:r>
            <w:r>
              <w:t xml:space="preserve"> Кочанско</w:t>
            </w:r>
            <w:r w:rsidRPr="00BD5D3D">
              <w:t>. Таа ќе овозможи водоснабдување</w:t>
            </w:r>
            <w:r>
              <w:t xml:space="preserve"> </w:t>
            </w:r>
            <w:r w:rsidRPr="00DD2662">
              <w:t>на населението и индустријата од четири општини кои гравитираат во овој регион: Кочани,</w:t>
            </w:r>
            <w:r>
              <w:t xml:space="preserve"> Виница, Чешиново-</w:t>
            </w:r>
            <w:r w:rsidRPr="00DD2662">
              <w:t>Облешево и Зрновци;</w:t>
            </w:r>
            <w:r>
              <w:t xml:space="preserve"> </w:t>
            </w:r>
            <w:r w:rsidRPr="00BD5D3D">
              <w:t>стабилно наводнување на земјоделски површини во Кочанско Поле и производство на електрична енергија.</w:t>
            </w:r>
            <w:r>
              <w:t xml:space="preserve"> </w:t>
            </w:r>
            <w:r w:rsidRPr="00AC2376">
              <w:rPr>
                <w:color w:val="000000"/>
              </w:rPr>
              <w:t>Вкупната сума за изградбата на браната е проектирана на 1 милијарда и 800 милиони денари</w:t>
            </w:r>
            <w:r>
              <w:t>, средства што ги обезбедува Министерството за земјоделство, шумарство и водостопанство од  Програмата за финансиска поддршка на земјоделството и руралниот развој.</w:t>
            </w:r>
          </w:p>
          <w:p w:rsidR="003048D8" w:rsidRDefault="003048D8" w:rsidP="009678E6">
            <w:pPr>
              <w:jc w:val="both"/>
            </w:pPr>
          </w:p>
          <w:p w:rsidR="003048D8" w:rsidRPr="00785873" w:rsidRDefault="003048D8" w:rsidP="009678E6">
            <w:pPr>
              <w:jc w:val="both"/>
              <w:rPr>
                <w:sz w:val="18"/>
                <w:szCs w:val="18"/>
              </w:rPr>
            </w:pPr>
            <w:r w:rsidRPr="00785873">
              <w:rPr>
                <w:sz w:val="18"/>
                <w:szCs w:val="18"/>
              </w:rPr>
              <w:t>https://kocani.gov.mk/%D1%81%D0%B5-%D0%B3%D1%80%D0%B0%D0%B4%D0%B8-%D0%BE%D0%BF%D1%82%D0%BE%D1%87%D0%BD%D0%B8%D0%BE%D1%82-%D1%82%D1%83%D0%BD%D0%B5%D0%BB-%D0%B7%D0%B0-%D0%B1%D1%80%D0%B0%D0%BD%D0%B0%D1%82%D0%B0-%D1%80%D0%B5/</w:t>
            </w:r>
          </w:p>
          <w:p w:rsidR="003048D8" w:rsidRPr="00090088" w:rsidRDefault="003048D8" w:rsidP="009678E6">
            <w:pPr>
              <w:jc w:val="both"/>
              <w:rPr>
                <w:sz w:val="18"/>
                <w:szCs w:val="18"/>
                <w:lang w:val="mk-MK"/>
              </w:rPr>
            </w:pPr>
          </w:p>
        </w:tc>
      </w:tr>
      <w:tr w:rsidR="000635D8" w:rsidRPr="00081B75" w:rsidTr="006A7870">
        <w:trPr>
          <w:trHeight w:val="1761"/>
        </w:trPr>
        <w:tc>
          <w:tcPr>
            <w:tcW w:w="3085" w:type="dxa"/>
          </w:tcPr>
          <w:p w:rsidR="000635D8" w:rsidRDefault="000635D8" w:rsidP="00F37D8C">
            <w:pPr>
              <w:rPr>
                <w:lang w:val="mk-MK"/>
              </w:rPr>
            </w:pPr>
          </w:p>
          <w:p w:rsidR="000635D8" w:rsidRDefault="00D32315" w:rsidP="00F37D8C">
            <w:pPr>
              <w:rPr>
                <w:lang w:val="mk-MK"/>
              </w:rPr>
            </w:pPr>
            <w:r w:rsidRPr="00A337D2">
              <w:rPr>
                <w:noProof/>
                <w:lang w:val="en-US" w:eastAsia="en-US"/>
              </w:rPr>
              <w:drawing>
                <wp:inline distT="0" distB="0" distL="0" distR="0">
                  <wp:extent cx="1781175" cy="1181100"/>
                  <wp:effectExtent l="0" t="0" r="9525" b="0"/>
                  <wp:docPr id="1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0635D8" w:rsidRDefault="000635D8" w:rsidP="00F37D8C">
            <w:pPr>
              <w:rPr>
                <w:lang w:val="mk-MK"/>
              </w:rPr>
            </w:pPr>
          </w:p>
          <w:p w:rsidR="000635D8" w:rsidRDefault="00D32315" w:rsidP="00F37D8C">
            <w:pPr>
              <w:rPr>
                <w:lang w:val="mk-MK"/>
              </w:rPr>
            </w:pPr>
            <w:r w:rsidRPr="00A337D2">
              <w:rPr>
                <w:noProof/>
                <w:lang w:val="en-US" w:eastAsia="en-US"/>
              </w:rPr>
              <w:lastRenderedPageBreak/>
              <w:drawing>
                <wp:inline distT="0" distB="0" distL="0" distR="0">
                  <wp:extent cx="1800225" cy="1200150"/>
                  <wp:effectExtent l="0" t="0" r="9525" b="0"/>
                  <wp:docPr id="15" name="Picture 15" descr="DSC_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14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Pr="00081B75" w:rsidRDefault="000635D8" w:rsidP="00F37D8C">
            <w:pPr>
              <w:rPr>
                <w:lang w:val="mk-MK"/>
              </w:rPr>
            </w:pPr>
          </w:p>
        </w:tc>
        <w:tc>
          <w:tcPr>
            <w:tcW w:w="6048" w:type="dxa"/>
          </w:tcPr>
          <w:p w:rsidR="000635D8" w:rsidRDefault="000635D8" w:rsidP="00F37D8C">
            <w:pPr>
              <w:spacing w:line="0" w:lineRule="atLeast"/>
              <w:jc w:val="both"/>
              <w:rPr>
                <w:b/>
                <w:lang w:val="mk-MK" w:eastAsia="en-US"/>
              </w:rPr>
            </w:pPr>
          </w:p>
          <w:p w:rsidR="000635D8" w:rsidRDefault="000635D8" w:rsidP="00F37D8C">
            <w:pPr>
              <w:jc w:val="both"/>
              <w:rPr>
                <w:b/>
              </w:rPr>
            </w:pPr>
            <w:r>
              <w:rPr>
                <w:b/>
              </w:rPr>
              <w:t>Градскиот парк го менува изгледот – реконструкцијата продолжува</w:t>
            </w:r>
          </w:p>
          <w:p w:rsidR="000635D8" w:rsidRDefault="000635D8" w:rsidP="00F37D8C">
            <w:pPr>
              <w:jc w:val="both"/>
              <w:rPr>
                <w:b/>
              </w:rPr>
            </w:pPr>
          </w:p>
          <w:p w:rsidR="000635D8" w:rsidRDefault="000635D8" w:rsidP="00F37D8C">
            <w:pPr>
              <w:jc w:val="both"/>
            </w:pPr>
            <w:r>
              <w:t xml:space="preserve">Реконструкцијата на Градскиот парк добива на динамика. Деновиве активностите се насочени кон средување на целокупната инсталација која ќе биде подземна. Се врши вкопување на телефонската и електричната мрежа, а за наводнување на зеленилото ќе се вгради водоводен систем „капка по капка“. </w:t>
            </w:r>
            <w:r>
              <w:lastRenderedPageBreak/>
              <w:t>Претставници од надлежните служби го решаваат и напојувањето со струја за сите нови елементи предвидени со проектот за парковско уредување.</w:t>
            </w:r>
          </w:p>
          <w:p w:rsidR="000635D8" w:rsidRPr="005A2848" w:rsidRDefault="000635D8" w:rsidP="00F37D8C">
            <w:pPr>
              <w:jc w:val="both"/>
              <w:rPr>
                <w:lang w:val="en-US"/>
              </w:rPr>
            </w:pPr>
          </w:p>
          <w:p w:rsidR="000635D8" w:rsidRDefault="000635D8" w:rsidP="00F37D8C">
            <w:pPr>
              <w:jc w:val="both"/>
            </w:pPr>
            <w:r>
              <w:t>Паркот наликува на градилиште и почнува да го менува изгледот, особено со дислокацијата на бистите на Љупчо Сантов и Раде Кратовче, за кои е изграден нов постамент што ќе го замени постојниот, кој стручните служби го оценија како дотрајан и со уништена мермерна облога. Бистите на кочанските првоборци ќе бидат исчистени и поставени на источната страна од влезот на Центарот за култура „Бели мугри“, со што ќе се отвори нов сценски простор пред културната институција.</w:t>
            </w:r>
          </w:p>
          <w:p w:rsidR="000635D8" w:rsidRDefault="000635D8" w:rsidP="00F37D8C">
            <w:pPr>
              <w:jc w:val="both"/>
            </w:pPr>
            <w:r>
              <w:t xml:space="preserve"> </w:t>
            </w:r>
          </w:p>
          <w:p w:rsidR="000635D8" w:rsidRDefault="000635D8" w:rsidP="00F37D8C">
            <w:pPr>
              <w:jc w:val="both"/>
            </w:pPr>
            <w:r>
              <w:t xml:space="preserve">Во тек се работите за подземниот дел на фонтаната што ќе се најде во централниот дел од паркот. Со гранитни нелизгави плочки ќе биде поплочена површина од 5420 квадратни метри, </w:t>
            </w:r>
            <w:r>
              <w:rPr>
                <w:lang w:eastAsia="mk-MK"/>
              </w:rPr>
              <w:t>на потегот од</w:t>
            </w:r>
            <w:r>
              <w:t xml:space="preserve"> мостот кај Шопинг-центарот кон „Пролет“, сѐ до Двојниот мост. </w:t>
            </w:r>
          </w:p>
          <w:p w:rsidR="000635D8" w:rsidRPr="0051024F" w:rsidRDefault="000635D8" w:rsidP="00F37D8C">
            <w:pPr>
              <w:jc w:val="both"/>
              <w:rPr>
                <w:lang w:val="en-US"/>
              </w:rPr>
            </w:pPr>
          </w:p>
          <w:p w:rsidR="000635D8" w:rsidRDefault="000635D8" w:rsidP="00F37D8C">
            <w:pPr>
              <w:jc w:val="both"/>
              <w:rPr>
                <w:lang w:eastAsia="mk-MK"/>
              </w:rPr>
            </w:pPr>
            <w:r>
              <w:rPr>
                <w:lang w:eastAsia="mk-MK"/>
              </w:rPr>
              <w:t xml:space="preserve">Паркот ќе добие современо обликувана урбана опрема и информативно пано </w:t>
            </w:r>
            <w:r w:rsidRPr="00A70056">
              <w:rPr>
                <w:lang w:eastAsia="mk-MK"/>
              </w:rPr>
              <w:t>со мултимедијален екран</w:t>
            </w:r>
            <w:r>
              <w:rPr>
                <w:lang w:eastAsia="mk-MK"/>
              </w:rPr>
              <w:t>. Бетонското гледалиште од северната страна на Центарот за култура „Бели мугри“ ќе се отстрани, а ќе се уреди и постојниот паркинг во непосредната близина.</w:t>
            </w:r>
          </w:p>
          <w:p w:rsidR="000635D8" w:rsidRDefault="000635D8" w:rsidP="00F37D8C">
            <w:pPr>
              <w:jc w:val="both"/>
              <w:rPr>
                <w:lang w:eastAsia="mk-MK"/>
              </w:rPr>
            </w:pPr>
          </w:p>
          <w:p w:rsidR="000635D8" w:rsidRDefault="000635D8" w:rsidP="00F37D8C">
            <w:pPr>
              <w:jc w:val="both"/>
            </w:pPr>
            <w:r>
              <w:t xml:space="preserve">Со реконструкцијата на Градскиот парк ќе се оформи осмислен простор како шеталиште, кое во себе ќе има привлечни содржини и ќе нуди различни можности за посетителите. </w:t>
            </w:r>
          </w:p>
          <w:p w:rsidR="000635D8" w:rsidRDefault="000635D8" w:rsidP="00F37D8C">
            <w:pPr>
              <w:pStyle w:val="NoSpacing"/>
              <w:jc w:val="both"/>
              <w:rPr>
                <w:rFonts w:ascii="Times New Roman" w:hAnsi="Times New Roman"/>
                <w:sz w:val="24"/>
                <w:szCs w:val="24"/>
              </w:rPr>
            </w:pPr>
            <w:r>
              <w:rPr>
                <w:rFonts w:ascii="Times New Roman" w:hAnsi="Times New Roman"/>
                <w:sz w:val="24"/>
                <w:szCs w:val="24"/>
              </w:rPr>
              <w:t>Изведувач на градежните работи е „Исток мермер“, а рокот за градба е шест месеци.</w:t>
            </w:r>
          </w:p>
          <w:p w:rsidR="000635D8" w:rsidRDefault="000635D8" w:rsidP="00F37D8C">
            <w:pPr>
              <w:pStyle w:val="NoSpacing"/>
              <w:jc w:val="both"/>
              <w:rPr>
                <w:rFonts w:ascii="Times New Roman" w:hAnsi="Times New Roman"/>
                <w:sz w:val="24"/>
                <w:szCs w:val="24"/>
              </w:rPr>
            </w:pPr>
          </w:p>
          <w:p w:rsidR="000635D8" w:rsidRDefault="000635D8" w:rsidP="00F37D8C">
            <w:pPr>
              <w:pStyle w:val="NoSpacing"/>
              <w:jc w:val="both"/>
              <w:rPr>
                <w:rFonts w:ascii="Times New Roman" w:hAnsi="Times New Roman"/>
                <w:sz w:val="18"/>
                <w:szCs w:val="18"/>
              </w:rPr>
            </w:pPr>
            <w:hyperlink r:id="rId25" w:history="1">
              <w:r w:rsidRPr="00A42C33">
                <w:rPr>
                  <w:rStyle w:val="Hyperlink"/>
                  <w:rFonts w:ascii="Times New Roman" w:hAnsi="Times New Roman"/>
                  <w:sz w:val="18"/>
                  <w:szCs w:val="18"/>
                </w:rPr>
                <w:t>https://kocani.gov.mk/%D0%B3%D1%80%D0%B0%D0%B4%D1%81%D0%BA%D0%B8%D0%BE%D1%82-%D0%BF%D0%B0%D1%80%D0%BA-%D0%B3%D0%BE-%D0%BC%D0%B5%D0%BD%D1%83%D0%B2%D0%B0-%D0%B8%D0%B7%D0%B3%D0%BB%D0%B5%D0%B4%D0%BE%D1%82-%D1%80/</w:t>
              </w:r>
            </w:hyperlink>
          </w:p>
          <w:p w:rsidR="000635D8" w:rsidRPr="000803B3" w:rsidRDefault="000635D8" w:rsidP="00F37D8C">
            <w:pPr>
              <w:pStyle w:val="NoSpacing"/>
              <w:jc w:val="both"/>
              <w:rPr>
                <w:rFonts w:ascii="Times New Roman" w:hAnsi="Times New Roman"/>
                <w:sz w:val="18"/>
                <w:szCs w:val="18"/>
              </w:rPr>
            </w:pPr>
          </w:p>
        </w:tc>
      </w:tr>
      <w:tr w:rsidR="008B79EE" w:rsidRPr="00081B75" w:rsidTr="006A7870">
        <w:trPr>
          <w:trHeight w:val="1761"/>
        </w:trPr>
        <w:tc>
          <w:tcPr>
            <w:tcW w:w="3085" w:type="dxa"/>
          </w:tcPr>
          <w:p w:rsidR="008B79EE" w:rsidRDefault="008B79EE" w:rsidP="001F6DC7">
            <w:pPr>
              <w:rPr>
                <w:lang w:val="mk-MK"/>
              </w:rPr>
            </w:pPr>
          </w:p>
          <w:p w:rsidR="008B79EE" w:rsidRDefault="00D32315" w:rsidP="001F6DC7">
            <w:pPr>
              <w:rPr>
                <w:lang w:val="mk-MK"/>
              </w:rPr>
            </w:pPr>
            <w:r w:rsidRPr="00E51260">
              <w:rPr>
                <w:noProof/>
                <w:lang w:val="en-US" w:eastAsia="en-US"/>
              </w:rPr>
              <w:drawing>
                <wp:inline distT="0" distB="0" distL="0" distR="0">
                  <wp:extent cx="1800225" cy="1295400"/>
                  <wp:effectExtent l="0" t="0" r="9525" b="0"/>
                  <wp:docPr id="16" name="Picture 16" descr="DSC_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1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295400"/>
                          </a:xfrm>
                          <a:prstGeom prst="rect">
                            <a:avLst/>
                          </a:prstGeom>
                          <a:noFill/>
                          <a:ln>
                            <a:noFill/>
                          </a:ln>
                        </pic:spPr>
                      </pic:pic>
                    </a:graphicData>
                  </a:graphic>
                </wp:inline>
              </w:drawing>
            </w:r>
          </w:p>
          <w:p w:rsidR="008B79EE" w:rsidRDefault="008B79EE" w:rsidP="001F6DC7">
            <w:pPr>
              <w:rPr>
                <w:lang w:val="mk-MK"/>
              </w:rPr>
            </w:pPr>
          </w:p>
          <w:p w:rsidR="008B79EE" w:rsidRDefault="00D32315" w:rsidP="001F6DC7">
            <w:pPr>
              <w:rPr>
                <w:lang w:val="mk-MK"/>
              </w:rPr>
            </w:pPr>
            <w:r w:rsidRPr="00E51260">
              <w:rPr>
                <w:noProof/>
                <w:lang w:val="en-US" w:eastAsia="en-US"/>
              </w:rPr>
              <w:lastRenderedPageBreak/>
              <w:drawing>
                <wp:inline distT="0" distB="0" distL="0" distR="0">
                  <wp:extent cx="1809750" cy="1209675"/>
                  <wp:effectExtent l="0" t="0" r="0" b="9525"/>
                  <wp:docPr id="17" name="Picture 17" descr="DSC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12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Pr="00081B75" w:rsidRDefault="008B79EE" w:rsidP="001F6DC7">
            <w:pPr>
              <w:rPr>
                <w:lang w:val="mk-MK"/>
              </w:rPr>
            </w:pPr>
          </w:p>
        </w:tc>
        <w:tc>
          <w:tcPr>
            <w:tcW w:w="6048" w:type="dxa"/>
          </w:tcPr>
          <w:p w:rsidR="008B79EE" w:rsidRDefault="008B79EE" w:rsidP="001F6DC7">
            <w:pPr>
              <w:spacing w:line="0" w:lineRule="atLeast"/>
              <w:jc w:val="both"/>
              <w:rPr>
                <w:b/>
                <w:lang w:val="mk-MK" w:eastAsia="en-US"/>
              </w:rPr>
            </w:pPr>
          </w:p>
          <w:p w:rsidR="008B79EE" w:rsidRDefault="008B79EE" w:rsidP="001F6DC7">
            <w:pPr>
              <w:jc w:val="both"/>
              <w:rPr>
                <w:b/>
              </w:rPr>
            </w:pPr>
            <w:r>
              <w:rPr>
                <w:b/>
                <w:lang w:val="en-US"/>
              </w:rPr>
              <w:t>T</w:t>
            </w:r>
            <w:r w:rsidRPr="001C3047">
              <w:rPr>
                <w:b/>
              </w:rPr>
              <w:t>ротоарско поврзување од Кочани до селото Бели</w:t>
            </w:r>
          </w:p>
          <w:p w:rsidR="008B79EE" w:rsidRPr="001C3047" w:rsidRDefault="008B79EE" w:rsidP="001F6DC7">
            <w:pPr>
              <w:jc w:val="both"/>
            </w:pPr>
          </w:p>
          <w:p w:rsidR="008B79EE" w:rsidRDefault="008B79EE" w:rsidP="001F6DC7">
            <w:pPr>
              <w:jc w:val="both"/>
            </w:pPr>
            <w:r w:rsidRPr="001C3047">
              <w:t>Општина Кочани ја почна реализацијата на проектот за современо тротоарско поврзување на градот со селото Бели, за што од сопствениот буџет инвестира четири милиони денари.</w:t>
            </w:r>
            <w:r>
              <w:t xml:space="preserve"> </w:t>
            </w:r>
            <w:r w:rsidRPr="001C3047">
              <w:t>Вкупната должина на пешачка</w:t>
            </w:r>
            <w:r>
              <w:t>та патека до Бели е 910 метри, а</w:t>
            </w:r>
            <w:r w:rsidRPr="001C3047">
              <w:t xml:space="preserve"> со средства од општинскиот буџет претходно беше направена и експр</w:t>
            </w:r>
            <w:r>
              <w:t>опријација на дел од земјиштето.</w:t>
            </w:r>
          </w:p>
          <w:p w:rsidR="008B79EE" w:rsidRPr="001C3047" w:rsidRDefault="008B79EE" w:rsidP="001F6DC7">
            <w:pPr>
              <w:jc w:val="both"/>
            </w:pPr>
          </w:p>
          <w:p w:rsidR="008B79EE" w:rsidRDefault="008B79EE" w:rsidP="001F6DC7">
            <w:pPr>
              <w:jc w:val="both"/>
            </w:pPr>
            <w:r w:rsidRPr="001C3047">
              <w:lastRenderedPageBreak/>
              <w:t>Избраниот изведувач, фирмата „Ќану компани“ од Скопје, ги реализира градежните работи на левата ст</w:t>
            </w:r>
            <w:r>
              <w:t>рана од улицата „Страшо Ербапче“</w:t>
            </w:r>
            <w:r w:rsidRPr="001C3047">
              <w:t>, на потегот од крстосницат</w:t>
            </w:r>
            <w:r>
              <w:t>а со улицата „Малина Попиванова“</w:t>
            </w:r>
            <w:r w:rsidRPr="001C3047">
              <w:t xml:space="preserve"> до крстосницата пред Бели, на регионалниот пат кон Пониква.</w:t>
            </w:r>
          </w:p>
          <w:p w:rsidR="008B79EE" w:rsidRDefault="008B79EE" w:rsidP="001F6DC7">
            <w:pPr>
              <w:jc w:val="both"/>
            </w:pPr>
            <w:r w:rsidRPr="001C3047">
              <w:t xml:space="preserve"> </w:t>
            </w:r>
          </w:p>
          <w:p w:rsidR="008B79EE" w:rsidRDefault="008B79EE" w:rsidP="001F6DC7">
            <w:pPr>
              <w:jc w:val="both"/>
            </w:pPr>
            <w:r w:rsidRPr="001C3047">
              <w:t xml:space="preserve">Паралелно со изградбата на пешачката патека, се поставуваат рабници </w:t>
            </w:r>
            <w:r>
              <w:t xml:space="preserve">и пропусти за атмосферска вода. Оваа патна врска од Кочани до Бели ќе биде осветлена со </w:t>
            </w:r>
            <w:r w:rsidRPr="001C3047">
              <w:t>дваесетина</w:t>
            </w:r>
            <w:r>
              <w:t xml:space="preserve"> нови столбови со штедливи лед-</w:t>
            </w:r>
            <w:r w:rsidRPr="001C3047">
              <w:t>светилки.</w:t>
            </w:r>
          </w:p>
          <w:p w:rsidR="008B79EE" w:rsidRDefault="008B79EE" w:rsidP="001F6DC7">
            <w:pPr>
              <w:jc w:val="both"/>
            </w:pPr>
            <w:r w:rsidRPr="001C3047">
              <w:t xml:space="preserve"> </w:t>
            </w:r>
          </w:p>
          <w:p w:rsidR="008B79EE" w:rsidRDefault="008B79EE" w:rsidP="001F6DC7">
            <w:pPr>
              <w:jc w:val="both"/>
            </w:pPr>
            <w:r>
              <w:t>–</w:t>
            </w:r>
            <w:r w:rsidRPr="001C3047">
              <w:t xml:space="preserve"> Проектот</w:t>
            </w:r>
            <w:r>
              <w:t xml:space="preserve"> </w:t>
            </w:r>
            <w:r w:rsidRPr="001C3047">
              <w:t>за изградба на тротоар е дел од нашите заложби за рамномерен локален развој и за поврзување на населените места со административниот центар со патна инфраструктура за сите учесници во сообраќајот.</w:t>
            </w:r>
            <w:r>
              <w:t xml:space="preserve"> Тоа ја покажува</w:t>
            </w:r>
            <w:r>
              <w:rPr>
                <w:lang w:val="en-US"/>
              </w:rPr>
              <w:t xml:space="preserve"> и </w:t>
            </w:r>
            <w:r>
              <w:t>нашата заложба за  подобрување на условите за живот и во градот и во населените места.</w:t>
            </w:r>
            <w:r>
              <w:rPr>
                <w:lang w:val="mk-MK"/>
              </w:rPr>
              <w:t xml:space="preserve"> </w:t>
            </w:r>
            <w:r>
              <w:t>Овој тротоар е значаен затоа што ја подобрува сообраќајната комуникација и безбедноста на пешаците –</w:t>
            </w:r>
            <w:r w:rsidRPr="001C3047">
              <w:t xml:space="preserve"> истакна Николчо Илијев</w:t>
            </w:r>
            <w:r>
              <w:t>, градоначалник на Кочани</w:t>
            </w:r>
            <w:r w:rsidRPr="001C3047">
              <w:t>.</w:t>
            </w:r>
          </w:p>
          <w:p w:rsidR="008B79EE" w:rsidRDefault="008B79EE" w:rsidP="001F6DC7">
            <w:pPr>
              <w:jc w:val="both"/>
            </w:pPr>
          </w:p>
          <w:p w:rsidR="008B79EE" w:rsidRDefault="008B79EE" w:rsidP="001F6DC7">
            <w:pPr>
              <w:jc w:val="both"/>
            </w:pPr>
            <w:r>
              <w:t>Во 2020 година Општина Кочани изгради 3,5 км</w:t>
            </w:r>
            <w:r w:rsidRPr="001C3047">
              <w:t xml:space="preserve"> тротоарско поврзување</w:t>
            </w:r>
            <w:r>
              <w:t xml:space="preserve"> </w:t>
            </w:r>
            <w:r w:rsidRPr="001C3047">
              <w:t>на селата Мојанци, Горни и Долни Подлог</w:t>
            </w:r>
            <w:r>
              <w:t>, со јавно осветлување</w:t>
            </w:r>
            <w:r w:rsidRPr="001C3047">
              <w:t>.</w:t>
            </w:r>
          </w:p>
          <w:p w:rsidR="008B79EE" w:rsidRDefault="008B79EE" w:rsidP="001F6DC7">
            <w:pPr>
              <w:jc w:val="both"/>
            </w:pPr>
          </w:p>
          <w:p w:rsidR="008B79EE" w:rsidRDefault="008B79EE" w:rsidP="001F6DC7">
            <w:pPr>
              <w:jc w:val="both"/>
              <w:rPr>
                <w:sz w:val="18"/>
                <w:szCs w:val="18"/>
                <w:lang w:val="en-US"/>
              </w:rPr>
            </w:pPr>
            <w:hyperlink r:id="rId28" w:history="1">
              <w:r w:rsidRPr="00525EB5">
                <w:rPr>
                  <w:rStyle w:val="Hyperlink"/>
                  <w:sz w:val="18"/>
                  <w:szCs w:val="18"/>
                  <w:lang w:val="en-US"/>
                </w:rPr>
                <w:t>https://kocani.gov.mk/t%D1%80%D0%BE%D1%82%D0%BE%D0%B0%D1%80%D1%81%D0%BA%D0%BE-%D0%BF%D0%BE%D0%B2%D1%80%D0%B7%D1%83%D0%B2%D0%B0%D1%9A%D0%B5-%D0%BE%D0%B4-%D0%BA%D0%BE%D1%87%D0%B0%D0%BD%D0%B8-%D0%B4%D0%BE-%D1%81%D0%B5%D0%BB/</w:t>
              </w:r>
            </w:hyperlink>
          </w:p>
          <w:p w:rsidR="008B79EE" w:rsidRPr="0054004D" w:rsidRDefault="008B79EE" w:rsidP="001F6DC7">
            <w:pPr>
              <w:jc w:val="both"/>
              <w:rPr>
                <w:sz w:val="18"/>
                <w:szCs w:val="18"/>
                <w:lang w:val="en-US"/>
              </w:rPr>
            </w:pPr>
          </w:p>
        </w:tc>
      </w:tr>
      <w:tr w:rsidR="00A76F8F" w:rsidRPr="00081B75" w:rsidTr="006A7870">
        <w:trPr>
          <w:trHeight w:val="1761"/>
        </w:trPr>
        <w:tc>
          <w:tcPr>
            <w:tcW w:w="3085" w:type="dxa"/>
          </w:tcPr>
          <w:p w:rsidR="00A76F8F" w:rsidRDefault="00A76F8F" w:rsidP="004C76F1">
            <w:pPr>
              <w:rPr>
                <w:lang w:val="mk-MK"/>
              </w:rPr>
            </w:pPr>
          </w:p>
          <w:p w:rsidR="00A76F8F" w:rsidRDefault="00D32315" w:rsidP="004C76F1">
            <w:pPr>
              <w:rPr>
                <w:lang w:val="mk-MK"/>
              </w:rPr>
            </w:pPr>
            <w:r w:rsidRPr="008877FB">
              <w:rPr>
                <w:noProof/>
                <w:lang w:val="en-US" w:eastAsia="en-US"/>
              </w:rPr>
              <w:drawing>
                <wp:inline distT="0" distB="0" distL="0" distR="0">
                  <wp:extent cx="1819275" cy="1209675"/>
                  <wp:effectExtent l="0" t="0" r="9525" b="9525"/>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A76F8F" w:rsidRDefault="00A76F8F" w:rsidP="004C76F1">
            <w:pPr>
              <w:rPr>
                <w:lang w:val="mk-MK"/>
              </w:rPr>
            </w:pPr>
          </w:p>
          <w:p w:rsidR="00A76F8F" w:rsidRDefault="00D32315" w:rsidP="004C76F1">
            <w:pPr>
              <w:rPr>
                <w:lang w:val="mk-MK"/>
              </w:rPr>
            </w:pPr>
            <w:r w:rsidRPr="008877FB">
              <w:rPr>
                <w:noProof/>
                <w:lang w:val="en-US" w:eastAsia="en-US"/>
              </w:rPr>
              <w:drawing>
                <wp:inline distT="0" distB="0" distL="0" distR="0">
                  <wp:extent cx="1809750" cy="1200150"/>
                  <wp:effectExtent l="0" t="0" r="0" b="0"/>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Pr="00081B75" w:rsidRDefault="00A76F8F" w:rsidP="004C76F1">
            <w:pPr>
              <w:rPr>
                <w:lang w:val="mk-MK"/>
              </w:rPr>
            </w:pPr>
          </w:p>
        </w:tc>
        <w:tc>
          <w:tcPr>
            <w:tcW w:w="6048" w:type="dxa"/>
          </w:tcPr>
          <w:p w:rsidR="00A76F8F" w:rsidRDefault="00A76F8F" w:rsidP="004C76F1">
            <w:pPr>
              <w:jc w:val="both"/>
              <w:rPr>
                <w:b/>
              </w:rPr>
            </w:pPr>
          </w:p>
          <w:p w:rsidR="00A76F8F" w:rsidRDefault="00A76F8F" w:rsidP="004C76F1">
            <w:pPr>
              <w:jc w:val="both"/>
              <w:rPr>
                <w:b/>
              </w:rPr>
            </w:pPr>
            <w:r>
              <w:rPr>
                <w:b/>
              </w:rPr>
              <w:t>При</w:t>
            </w:r>
            <w:r w:rsidRPr="00465BA0">
              <w:rPr>
                <w:b/>
              </w:rPr>
              <w:t>вршува проектот „Планински велосипедски рај</w:t>
            </w:r>
            <w:r>
              <w:rPr>
                <w:b/>
              </w:rPr>
              <w:t>“ – набавена н</w:t>
            </w:r>
            <w:r w:rsidRPr="00465BA0">
              <w:rPr>
                <w:b/>
              </w:rPr>
              <w:t>ова комунална опрема за Пониква</w:t>
            </w:r>
          </w:p>
          <w:p w:rsidR="00A76F8F" w:rsidRDefault="00A76F8F" w:rsidP="004C76F1">
            <w:pPr>
              <w:jc w:val="both"/>
              <w:rPr>
                <w:b/>
              </w:rPr>
            </w:pPr>
            <w:r w:rsidRPr="00465BA0">
              <w:rPr>
                <w:b/>
              </w:rPr>
              <w:t xml:space="preserve"> </w:t>
            </w:r>
          </w:p>
          <w:p w:rsidR="00A76F8F" w:rsidRDefault="00A76F8F" w:rsidP="004C76F1">
            <w:pPr>
              <w:jc w:val="both"/>
            </w:pPr>
            <w:r>
              <w:t>Деновиве се набавени д</w:t>
            </w:r>
            <w:r w:rsidRPr="005665BC">
              <w:t>есет контејнери</w:t>
            </w:r>
            <w:r>
              <w:t xml:space="preserve"> со капацитет од 1,1 м</w:t>
            </w:r>
            <w:r w:rsidRPr="00504B0F">
              <w:rPr>
                <w:vertAlign w:val="superscript"/>
              </w:rPr>
              <w:t>3</w:t>
            </w:r>
            <w:r>
              <w:t>, кои ќе бидат поставени на различни локации на потегот од Шумската куќичка „Пашаџиково“ до Рекреативниот центар „Пониква“</w:t>
            </w:r>
            <w:r>
              <w:rPr>
                <w:lang w:val="en-US"/>
              </w:rPr>
              <w:t xml:space="preserve"> на Осоговските Планини</w:t>
            </w:r>
            <w:r>
              <w:t>. Просторот околу контејнерите ќе биде заштитен, со цел да се намали можноста за разнесување на сметот наоколу.</w:t>
            </w:r>
          </w:p>
          <w:p w:rsidR="00A76F8F" w:rsidRPr="006225F9" w:rsidRDefault="00A76F8F" w:rsidP="004C76F1">
            <w:pPr>
              <w:jc w:val="both"/>
              <w:rPr>
                <w:b/>
              </w:rPr>
            </w:pPr>
            <w:r>
              <w:t xml:space="preserve"> </w:t>
            </w:r>
          </w:p>
          <w:p w:rsidR="00A76F8F" w:rsidRDefault="00A76F8F" w:rsidP="004C76F1">
            <w:pPr>
              <w:jc w:val="both"/>
            </w:pPr>
            <w:r>
              <w:t xml:space="preserve">Новата комуналната опрема за отпад на Пониква е дел од проектот „Планински велосипедски рај“, со кој се врши обновување на Планинарскиот </w:t>
            </w:r>
            <w:r w:rsidRPr="005665BC">
              <w:t>дом</w:t>
            </w:r>
            <w:r>
              <w:t xml:space="preserve"> и се пробиваат велосипедски патеки во вкупна должина од 35 км.</w:t>
            </w:r>
          </w:p>
          <w:p w:rsidR="00A76F8F" w:rsidRPr="005665BC" w:rsidRDefault="00A76F8F" w:rsidP="004C76F1">
            <w:pPr>
              <w:jc w:val="both"/>
            </w:pPr>
          </w:p>
          <w:p w:rsidR="00A76F8F" w:rsidRDefault="00A76F8F" w:rsidP="004C76F1">
            <w:pPr>
              <w:jc w:val="both"/>
            </w:pPr>
            <w:r>
              <w:t xml:space="preserve">Стручните служби информираат дека изминатиов период заврши реконструкцијата на кровот. На </w:t>
            </w:r>
            <w:r>
              <w:lastRenderedPageBreak/>
              <w:t>меѓукатните конструкции над подрумот и приземјето е поставена армирачко-бетонска конструкција, подготвен е простор за парно греење и набавена печка на пелети. Во тек е финалната обработка на подовите со керамички плочки. Вградена е ПВЦ-браварија со термопан стакло, а објектот добива надворешна и внатрешна термичка изолација.</w:t>
            </w:r>
          </w:p>
          <w:p w:rsidR="00A76F8F" w:rsidRDefault="00A76F8F" w:rsidP="004C76F1">
            <w:pPr>
              <w:jc w:val="both"/>
            </w:pPr>
          </w:p>
          <w:p w:rsidR="00A76F8F" w:rsidRDefault="00E322D5" w:rsidP="004C76F1">
            <w:pPr>
              <w:jc w:val="both"/>
            </w:pPr>
            <w:r>
              <w:t xml:space="preserve">– </w:t>
            </w:r>
            <w:r w:rsidR="00A76F8F">
              <w:t>Имаше неколку застои во реализацијата на градежните работи. Сега тие се на самиот крај. Настојуваме да ја оствариме ц</w:t>
            </w:r>
            <w:r w:rsidR="00A76F8F">
              <w:rPr>
                <w:lang w:val="mk-MK"/>
              </w:rPr>
              <w:t>елта на</w:t>
            </w:r>
            <w:r w:rsidR="00A76F8F">
              <w:t xml:space="preserve"> проектот, односно </w:t>
            </w:r>
            <w:r w:rsidR="00A76F8F" w:rsidRPr="005C345F">
              <w:rPr>
                <w:lang w:val="mk-MK"/>
              </w:rPr>
              <w:t>да развиеме едно уникатно планинско авантуристичко искуство</w:t>
            </w:r>
            <w:r w:rsidR="00A76F8F">
              <w:t xml:space="preserve"> што</w:t>
            </w:r>
            <w:r w:rsidR="00A76F8F" w:rsidRPr="005C345F">
              <w:rPr>
                <w:lang w:val="mk-MK"/>
              </w:rPr>
              <w:t xml:space="preserve"> </w:t>
            </w:r>
            <w:r w:rsidR="00A76F8F">
              <w:t>се овозможува</w:t>
            </w:r>
            <w:r w:rsidR="00A76F8F" w:rsidRPr="005C345F">
              <w:rPr>
                <w:lang w:val="mk-MK"/>
              </w:rPr>
              <w:t xml:space="preserve"> со изградба и обновување на </w:t>
            </w:r>
            <w:r w:rsidR="00A76F8F">
              <w:t>велосипедски планински патеки и на П</w:t>
            </w:r>
            <w:r w:rsidR="00A76F8F" w:rsidRPr="005C345F">
              <w:rPr>
                <w:lang w:val="mk-MK"/>
              </w:rPr>
              <w:t>ланинарскиот дом</w:t>
            </w:r>
            <w:r w:rsidR="00A76F8F">
              <w:rPr>
                <w:lang w:val="mk-MK"/>
              </w:rPr>
              <w:t>,</w:t>
            </w:r>
            <w:r w:rsidR="00A76F8F">
              <w:t xml:space="preserve"> но да овозможиме развој и на </w:t>
            </w:r>
            <w:r w:rsidR="00A76F8F" w:rsidRPr="005C345F">
              <w:rPr>
                <w:lang w:val="mk-MK"/>
              </w:rPr>
              <w:t>други услуги за поддршка на овој вид туризам</w:t>
            </w:r>
            <w:r w:rsidR="00A76F8F">
              <w:t xml:space="preserve"> </w:t>
            </w:r>
            <w:r w:rsidR="00A76F8F" w:rsidRPr="005C345F">
              <w:rPr>
                <w:lang w:val="mk-MK"/>
              </w:rPr>
              <w:t>–</w:t>
            </w:r>
            <w:r w:rsidR="00A76F8F">
              <w:t xml:space="preserve"> истакнува </w:t>
            </w:r>
            <w:r w:rsidR="00A76F8F">
              <w:rPr>
                <w:lang w:val="mk-MK"/>
              </w:rPr>
              <w:t>градоначалникот Николчо Илијев.</w:t>
            </w:r>
          </w:p>
          <w:p w:rsidR="00A76F8F" w:rsidRPr="00563AA6" w:rsidRDefault="00A76F8F" w:rsidP="004C76F1">
            <w:pPr>
              <w:jc w:val="both"/>
              <w:rPr>
                <w:lang w:val="en-US"/>
              </w:rPr>
            </w:pPr>
          </w:p>
          <w:p w:rsidR="00A76F8F" w:rsidRDefault="00A76F8F" w:rsidP="004C76F1">
            <w:pPr>
              <w:jc w:val="both"/>
              <w:rPr>
                <w:lang w:eastAsia="mk-MK"/>
              </w:rPr>
            </w:pPr>
            <w:r w:rsidRPr="00504B0F">
              <w:rPr>
                <w:rStyle w:val="Strong"/>
                <w:b w:val="0"/>
                <w:bdr w:val="none" w:sz="0" w:space="0" w:color="auto" w:frame="1"/>
                <w:shd w:val="clear" w:color="auto" w:fill="FFFFFF"/>
              </w:rPr>
              <w:t>Работите од проектот „Планински велосипедски</w:t>
            </w:r>
            <w:r>
              <w:rPr>
                <w:rStyle w:val="Strong"/>
                <w:b w:val="0"/>
                <w:bdr w:val="none" w:sz="0" w:space="0" w:color="auto" w:frame="1"/>
                <w:shd w:val="clear" w:color="auto" w:fill="FFFFFF"/>
              </w:rPr>
              <w:t xml:space="preserve"> рај“ се изведуваат со средства од </w:t>
            </w:r>
            <w:r w:rsidRPr="00451CF6">
              <w:rPr>
                <w:lang w:eastAsia="mk-MK"/>
              </w:rPr>
              <w:t>подгрантовата шема на проектот „Локална и регионална конкурентност“</w:t>
            </w:r>
            <w:r>
              <w:rPr>
                <w:lang w:eastAsia="mk-MK"/>
              </w:rPr>
              <w:t>,</w:t>
            </w:r>
            <w:r w:rsidRPr="00451CF6">
              <w:rPr>
                <w:lang w:eastAsia="mk-MK"/>
              </w:rPr>
              <w:t xml:space="preserve"> финансиран од ИПА 2 доверителскиот фонд на </w:t>
            </w:r>
            <w:r>
              <w:rPr>
                <w:lang w:eastAsia="mk-MK"/>
              </w:rPr>
              <w:t>Европската У</w:t>
            </w:r>
            <w:r w:rsidRPr="00451CF6">
              <w:rPr>
                <w:lang w:eastAsia="mk-MK"/>
              </w:rPr>
              <w:t>нија</w:t>
            </w:r>
            <w:r>
              <w:rPr>
                <w:lang w:eastAsia="mk-MK"/>
              </w:rPr>
              <w:t>, администриран од Светска банка.</w:t>
            </w:r>
          </w:p>
          <w:p w:rsidR="00A76F8F" w:rsidRDefault="00A76F8F" w:rsidP="004C76F1">
            <w:pPr>
              <w:jc w:val="both"/>
              <w:rPr>
                <w:lang w:eastAsia="mk-MK"/>
              </w:rPr>
            </w:pPr>
          </w:p>
          <w:p w:rsidR="00A76F8F" w:rsidRDefault="00A76F8F" w:rsidP="004C76F1">
            <w:pPr>
              <w:spacing w:after="160"/>
              <w:jc w:val="both"/>
            </w:pPr>
            <w:r w:rsidRPr="00C45F4B">
              <w:t>По завршувањето на патната инфраструктура кон Пониква и реконструкцијата на ски-лифтовите, ова е третиот крупен проект за развој на туризмот на Осоговските Планини.</w:t>
            </w:r>
            <w:r>
              <w:t xml:space="preserve"> </w:t>
            </w:r>
          </w:p>
          <w:p w:rsidR="00A76F8F" w:rsidRPr="00F75714" w:rsidRDefault="00A76F8F" w:rsidP="00A76F8F">
            <w:pPr>
              <w:spacing w:after="160"/>
              <w:jc w:val="both"/>
              <w:rPr>
                <w:sz w:val="18"/>
                <w:szCs w:val="18"/>
                <w:lang w:val="en-US"/>
              </w:rPr>
            </w:pPr>
            <w:r w:rsidRPr="005A53D2">
              <w:rPr>
                <w:sz w:val="18"/>
                <w:szCs w:val="18"/>
              </w:rPr>
              <w:t>https://kocani.gov.mk/%D0%BF%D1%80%D0%B8%D0%B2%D1%80%D1%88%D1%83%D0%B2%D0%B0-%D0%BF%D1%80%D0%BE%D0%B5%D0%BA%D1%82%D0%BE%D1%82-%D0%BF%D0%BB%D0%B0%D0%BD%D0%B8%D0%BD%D1%81%D0%BA%D0%B8-%D0%B2%D0%B5%D0%BB%D0%BE%D1%81/</w:t>
            </w:r>
          </w:p>
        </w:tc>
      </w:tr>
      <w:tr w:rsidR="00BB0F1F" w:rsidRPr="00081B75" w:rsidTr="006A7870">
        <w:trPr>
          <w:trHeight w:val="1761"/>
        </w:trPr>
        <w:tc>
          <w:tcPr>
            <w:tcW w:w="3085" w:type="dxa"/>
          </w:tcPr>
          <w:p w:rsidR="00BB0F1F" w:rsidRDefault="00BB0F1F" w:rsidP="002818B6">
            <w:pPr>
              <w:rPr>
                <w:lang w:val="mk-MK"/>
              </w:rPr>
            </w:pPr>
          </w:p>
          <w:p w:rsidR="00BB0F1F" w:rsidRDefault="00D32315" w:rsidP="002818B6">
            <w:pPr>
              <w:rPr>
                <w:lang w:val="mk-MK"/>
              </w:rPr>
            </w:pPr>
            <w:r w:rsidRPr="00B17AA3">
              <w:rPr>
                <w:noProof/>
                <w:lang w:val="en-US" w:eastAsia="en-US"/>
              </w:rPr>
              <w:drawing>
                <wp:inline distT="0" distB="0" distL="0" distR="0">
                  <wp:extent cx="1790700" cy="1190625"/>
                  <wp:effectExtent l="0" t="0" r="0" b="9525"/>
                  <wp:docPr id="20" name="Picture 20" descr="Gjorche Pet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jorche Petrov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BB0F1F" w:rsidRDefault="00BB0F1F" w:rsidP="002818B6">
            <w:pPr>
              <w:rPr>
                <w:lang w:val="mk-MK"/>
              </w:rPr>
            </w:pPr>
          </w:p>
          <w:p w:rsidR="00BB0F1F" w:rsidRDefault="00D32315" w:rsidP="002818B6">
            <w:pPr>
              <w:rPr>
                <w:lang w:val="mk-MK"/>
              </w:rPr>
            </w:pPr>
            <w:r w:rsidRPr="00EA7CF3">
              <w:rPr>
                <w:noProof/>
                <w:lang w:val="en-US" w:eastAsia="en-US"/>
              </w:rPr>
              <w:drawing>
                <wp:inline distT="0" distB="0" distL="0" distR="0">
                  <wp:extent cx="1809750" cy="1200150"/>
                  <wp:effectExtent l="0" t="0" r="0" b="0"/>
                  <wp:docPr id="21" name="Picture 21" descr="Trk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kanj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Pr="00081B75" w:rsidRDefault="00BB0F1F" w:rsidP="002818B6">
            <w:pPr>
              <w:rPr>
                <w:lang w:val="mk-MK"/>
              </w:rPr>
            </w:pPr>
          </w:p>
        </w:tc>
        <w:tc>
          <w:tcPr>
            <w:tcW w:w="6048" w:type="dxa"/>
          </w:tcPr>
          <w:p w:rsidR="00BB0F1F" w:rsidRDefault="00BB0F1F" w:rsidP="002818B6">
            <w:pPr>
              <w:jc w:val="both"/>
              <w:rPr>
                <w:b/>
              </w:rPr>
            </w:pPr>
          </w:p>
          <w:p w:rsidR="00BB0F1F" w:rsidRDefault="00BB0F1F" w:rsidP="002818B6">
            <w:pPr>
              <w:jc w:val="both"/>
              <w:rPr>
                <w:b/>
              </w:rPr>
            </w:pPr>
            <w:r>
              <w:rPr>
                <w:b/>
              </w:rPr>
              <w:t>Се подобрува пешачката инфраструктура во Кочани - нови тротоари и во градот и во селата</w:t>
            </w:r>
          </w:p>
          <w:p w:rsidR="00BB0F1F" w:rsidRPr="0028240F" w:rsidRDefault="00BB0F1F" w:rsidP="002818B6">
            <w:pPr>
              <w:jc w:val="both"/>
            </w:pPr>
          </w:p>
          <w:p w:rsidR="00BB0F1F" w:rsidRDefault="00BB0F1F" w:rsidP="002818B6">
            <w:pPr>
              <w:jc w:val="both"/>
            </w:pPr>
            <w:r w:rsidRPr="0028240F">
              <w:t>За помалку од два месеца во Кочани се изградени околу илјада метри нови тротоарски површини.</w:t>
            </w:r>
            <w:r>
              <w:t xml:space="preserve"> Со договорот за изведба на тротоари склучен по спроведена јавна набавка со фирмата „Коп инженеринг“ од Скопје, се поставуваат бетонски павер-елементи на улиците „Февруарски поход“ и „Ѓорче Петров“ во Кочани, како и во селото Тркање. Целта е и во градот и во населените места подеднакво да се подобрат сообраќајната безбедност и проодноста на учесниците во сообраќајот. </w:t>
            </w:r>
          </w:p>
          <w:p w:rsidR="00BB0F1F" w:rsidRPr="00745BD7" w:rsidRDefault="00BB0F1F" w:rsidP="002818B6">
            <w:pPr>
              <w:jc w:val="both"/>
              <w:rPr>
                <w:lang w:val="en-US"/>
              </w:rPr>
            </w:pPr>
          </w:p>
          <w:p w:rsidR="00BB0F1F" w:rsidRDefault="00BB0F1F" w:rsidP="002818B6">
            <w:pPr>
              <w:jc w:val="both"/>
            </w:pPr>
            <w:r>
              <w:t xml:space="preserve">Во Кочани, паралелно со рехабилитацијата на левиот коловоз на улицата „Тодосија Паунов“, се реконструира </w:t>
            </w:r>
            <w:r>
              <w:lastRenderedPageBreak/>
              <w:t>и тротоарот. Со градежните работи е опфатена површина од 3420 квадратни метри.</w:t>
            </w:r>
          </w:p>
          <w:p w:rsidR="00BB0F1F" w:rsidRPr="0028240F" w:rsidRDefault="00BB0F1F" w:rsidP="002818B6">
            <w:pPr>
              <w:jc w:val="both"/>
            </w:pPr>
          </w:p>
          <w:p w:rsidR="00BB0F1F" w:rsidRDefault="00BB0F1F" w:rsidP="002818B6">
            <w:pPr>
              <w:jc w:val="both"/>
            </w:pPr>
            <w:r>
              <w:t>Стручните служби истакнуваат дека годинава Општина Кочани става акцент на уредувањето на градежното земјиште во</w:t>
            </w:r>
            <w:r w:rsidRPr="00434D43">
              <w:t xml:space="preserve"> непосредна близина на локација</w:t>
            </w:r>
            <w:r w:rsidR="0096257A">
              <w:t xml:space="preserve">та каде се гради </w:t>
            </w:r>
            <w:r>
              <w:t>новата детска градинка, затоа што со започнувањето со работа, дополнително ќе се зголеми фреквенцијата во сообраќајот. Исто така, овој дел од градот забрзано се развива и со изградбата на новите социјални згради, коишто го зголемија бројот на домаќинствата и концентрацијата на население во западниот дел на Кочани.</w:t>
            </w:r>
          </w:p>
          <w:p w:rsidR="00BB0F1F" w:rsidRDefault="00BB0F1F" w:rsidP="002818B6">
            <w:pPr>
              <w:jc w:val="both"/>
            </w:pPr>
          </w:p>
          <w:p w:rsidR="00BB0F1F" w:rsidRDefault="00BB0F1F" w:rsidP="002818B6">
            <w:pPr>
              <w:jc w:val="both"/>
            </w:pPr>
            <w:r>
              <w:t>Претходно во Кочани се изградија и реконструираа тротоари на улиците „Роза Петрова“, „Браќа Ставреви“, „Маршал Тито“, „Страшо Ербапче“, што придонесе за подобрување на квалитетот на површините наменети за пешаците.</w:t>
            </w:r>
          </w:p>
          <w:p w:rsidR="00BB0F1F" w:rsidRDefault="00BB0F1F" w:rsidP="002818B6">
            <w:pPr>
              <w:jc w:val="both"/>
            </w:pPr>
          </w:p>
          <w:p w:rsidR="00BB0F1F" w:rsidRPr="00090088" w:rsidRDefault="00BB0F1F" w:rsidP="002818B6">
            <w:pPr>
              <w:jc w:val="both"/>
              <w:rPr>
                <w:sz w:val="18"/>
                <w:szCs w:val="18"/>
                <w:lang w:val="mk-MK"/>
              </w:rPr>
            </w:pPr>
            <w:r w:rsidRPr="00B7778F">
              <w:rPr>
                <w:sz w:val="18"/>
                <w:szCs w:val="18"/>
              </w:rPr>
              <w:t>https://kocani.gov.mk/%D1%81%D0%B5-%D0%BF%D0%BE%D0%B4%D0%BE%D0%B1%D1%80%D1%83%D0%B2%D0%B0-%D0%BF%D0%B5%D1%88%D0%B0%D1%87%D0%BA%D0%B0%D1%82%D0%B0-%D0%B8%D0%BD%D1%84%D1%80%D0%B0%D1%81%D1%82%D1%80%D1%83%D0%BA%D1%82%D1%83/</w:t>
            </w:r>
          </w:p>
        </w:tc>
      </w:tr>
      <w:tr w:rsidR="004138E1" w:rsidRPr="00081B75" w:rsidTr="004B5DEF">
        <w:trPr>
          <w:trHeight w:val="417"/>
        </w:trPr>
        <w:tc>
          <w:tcPr>
            <w:tcW w:w="9133" w:type="dxa"/>
            <w:gridSpan w:val="2"/>
            <w:shd w:val="clear" w:color="auto" w:fill="F7CAAC"/>
          </w:tcPr>
          <w:p w:rsidR="004138E1" w:rsidRPr="00081B75" w:rsidRDefault="004138E1" w:rsidP="004138E1">
            <w:pPr>
              <w:rPr>
                <w:b/>
                <w:sz w:val="32"/>
                <w:szCs w:val="32"/>
                <w:lang w:val="en-US"/>
              </w:rPr>
            </w:pPr>
            <w:r>
              <w:rPr>
                <w:sz w:val="40"/>
                <w:szCs w:val="40"/>
                <w:lang w:val="mk-MK"/>
              </w:rPr>
              <w:lastRenderedPageBreak/>
              <w:t xml:space="preserve">                           </w:t>
            </w:r>
            <w:r>
              <w:rPr>
                <w:b/>
                <w:sz w:val="32"/>
                <w:szCs w:val="32"/>
                <w:lang w:val="mk-MK"/>
              </w:rPr>
              <w:t>СОЦИЈАЛНА ЗАШТИТА</w:t>
            </w:r>
          </w:p>
        </w:tc>
      </w:tr>
      <w:tr w:rsidR="006B28E8" w:rsidRPr="00081B75" w:rsidTr="006A7870">
        <w:trPr>
          <w:trHeight w:val="1761"/>
        </w:trPr>
        <w:tc>
          <w:tcPr>
            <w:tcW w:w="3085" w:type="dxa"/>
          </w:tcPr>
          <w:p w:rsidR="006B28E8" w:rsidRDefault="006B28E8" w:rsidP="009A566C">
            <w:pPr>
              <w:rPr>
                <w:lang w:val="mk-MK"/>
              </w:rPr>
            </w:pPr>
          </w:p>
          <w:p w:rsidR="006B28E8" w:rsidRPr="00081B75" w:rsidRDefault="00D32315" w:rsidP="009A566C">
            <w:pPr>
              <w:rPr>
                <w:lang w:val="mk-MK"/>
              </w:rPr>
            </w:pPr>
            <w:r w:rsidRPr="001F226F">
              <w:rPr>
                <w:noProof/>
                <w:lang w:val="en-US" w:eastAsia="en-US"/>
              </w:rPr>
              <w:drawing>
                <wp:inline distT="0" distB="0" distL="0" distR="0">
                  <wp:extent cx="1838325" cy="1543050"/>
                  <wp:effectExtent l="0" t="0" r="9525" b="0"/>
                  <wp:docPr id="22" name="Picture 22" descr="Ba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er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tc>
        <w:tc>
          <w:tcPr>
            <w:tcW w:w="6048" w:type="dxa"/>
          </w:tcPr>
          <w:p w:rsidR="006B28E8" w:rsidRDefault="006B28E8" w:rsidP="009A566C">
            <w:pPr>
              <w:jc w:val="both"/>
              <w:rPr>
                <w:sz w:val="18"/>
                <w:szCs w:val="18"/>
                <w:lang w:val="mk-MK"/>
              </w:rPr>
            </w:pPr>
          </w:p>
          <w:p w:rsidR="006B28E8" w:rsidRPr="001F226F" w:rsidRDefault="006B28E8" w:rsidP="009A566C">
            <w:pPr>
              <w:shd w:val="clear" w:color="auto" w:fill="FFFFFF"/>
              <w:jc w:val="both"/>
              <w:rPr>
                <w:b/>
                <w:color w:val="050505"/>
                <w:lang w:val="mk-MK" w:eastAsia="mk-MK"/>
              </w:rPr>
            </w:pPr>
            <w:r w:rsidRPr="001F226F">
              <w:rPr>
                <w:b/>
                <w:color w:val="050505"/>
              </w:rPr>
              <w:t>Мобилна апликација за помош на жртви од насилство</w:t>
            </w:r>
          </w:p>
          <w:p w:rsidR="006B28E8" w:rsidRPr="001F226F" w:rsidRDefault="006B28E8" w:rsidP="009A566C">
            <w:pPr>
              <w:shd w:val="clear" w:color="auto" w:fill="FFFFFF"/>
              <w:rPr>
                <w:color w:val="050505"/>
              </w:rPr>
            </w:pPr>
          </w:p>
          <w:p w:rsidR="006B28E8" w:rsidRPr="001F226F" w:rsidRDefault="006B28E8" w:rsidP="009A566C">
            <w:pPr>
              <w:shd w:val="clear" w:color="auto" w:fill="FFFFFF"/>
              <w:rPr>
                <w:color w:val="050505"/>
              </w:rPr>
            </w:pPr>
            <w:r w:rsidRPr="001F226F">
              <w:rPr>
                <w:color w:val="050505"/>
              </w:rPr>
              <w:t>Министерството за труд и социјална политика заедно со УНДП ја креираа апликацијата „Биди безбедна“, со која се овозможува лесно и брзо пријавување на семејно насилство и нуди спас за жртвите. Начинот на користење на апликацијата може да се види од видеата на следниов линк:</w:t>
            </w:r>
          </w:p>
          <w:p w:rsidR="006B28E8" w:rsidRPr="001F226F" w:rsidRDefault="006B28E8" w:rsidP="009A566C">
            <w:pPr>
              <w:shd w:val="clear" w:color="auto" w:fill="FFFFFF"/>
              <w:rPr>
                <w:color w:val="050505"/>
              </w:rPr>
            </w:pPr>
          </w:p>
          <w:p w:rsidR="006B28E8" w:rsidRDefault="006B28E8" w:rsidP="009A566C">
            <w:pPr>
              <w:shd w:val="clear" w:color="auto" w:fill="FFFFFF"/>
              <w:rPr>
                <w:color w:val="050505"/>
              </w:rPr>
            </w:pPr>
            <w:hyperlink r:id="rId34" w:tgtFrame="_blank" w:history="1">
              <w:r w:rsidRPr="001F226F">
                <w:rPr>
                  <w:rStyle w:val="Hyperlink"/>
                  <w:bdr w:val="none" w:sz="0" w:space="0" w:color="auto" w:frame="1"/>
                </w:rPr>
                <w:t>http://kocani.gov.mk/%D0%BC%D0%BE%D0%B1%D0%B8%D0%BB%D0.../</w:t>
              </w:r>
            </w:hyperlink>
          </w:p>
          <w:p w:rsidR="006B28E8" w:rsidRPr="004C6A83" w:rsidRDefault="006B28E8" w:rsidP="009A566C">
            <w:pPr>
              <w:shd w:val="clear" w:color="auto" w:fill="FFFFFF"/>
              <w:rPr>
                <w:sz w:val="18"/>
                <w:szCs w:val="18"/>
                <w:lang w:val="mk-MK"/>
              </w:rPr>
            </w:pPr>
          </w:p>
        </w:tc>
      </w:tr>
      <w:tr w:rsidR="00FA1769" w:rsidRPr="00081B75" w:rsidTr="006A7870">
        <w:trPr>
          <w:trHeight w:val="1761"/>
        </w:trPr>
        <w:tc>
          <w:tcPr>
            <w:tcW w:w="3085" w:type="dxa"/>
          </w:tcPr>
          <w:p w:rsidR="00FA1769" w:rsidRPr="00081B75" w:rsidRDefault="00FA1769" w:rsidP="00EE2EA5">
            <w:pPr>
              <w:rPr>
                <w:lang w:val="en-US"/>
              </w:rPr>
            </w:pPr>
          </w:p>
          <w:p w:rsidR="00FA1769" w:rsidRPr="00081B75" w:rsidRDefault="00B1683D" w:rsidP="00B1683D">
            <w:pPr>
              <w:rPr>
                <w:lang w:val="mk-MK"/>
              </w:rPr>
            </w:pPr>
            <w:r>
              <w:rPr>
                <w:lang w:val="mk-MK"/>
              </w:rPr>
              <w:t xml:space="preserve">   </w:t>
            </w:r>
            <w:r w:rsidR="00D32315" w:rsidRPr="00081B75">
              <w:rPr>
                <w:noProof/>
                <w:lang w:val="en-US" w:eastAsia="en-US"/>
              </w:rPr>
              <w:drawing>
                <wp:inline distT="0" distB="0" distL="0" distR="0">
                  <wp:extent cx="1581150" cy="1581150"/>
                  <wp:effectExtent l="0" t="0" r="0" b="0"/>
                  <wp:docPr id="23" name="Picture 23" descr="PODDRSHKA ZHRTVI NA SEMEJNO NASI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DDRSHKA ZHRTVI NA SEMEJNO NASILSTV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6048" w:type="dxa"/>
          </w:tcPr>
          <w:p w:rsidR="00FA1769" w:rsidRPr="00081B75" w:rsidRDefault="00FA1769" w:rsidP="00EE2EA5">
            <w:pPr>
              <w:jc w:val="both"/>
              <w:rPr>
                <w:b/>
              </w:rPr>
            </w:pPr>
          </w:p>
          <w:p w:rsidR="00FA1769" w:rsidRPr="00081B75" w:rsidRDefault="00FA1769" w:rsidP="00EE2EA5">
            <w:pPr>
              <w:jc w:val="both"/>
              <w:rPr>
                <w:b/>
                <w:lang w:val="mk-MK"/>
              </w:rPr>
            </w:pPr>
            <w:r w:rsidRPr="00081B75">
              <w:rPr>
                <w:b/>
              </w:rPr>
              <w:t>Поддршка за жртвите на семејно и родово базирано насилство</w:t>
            </w:r>
            <w:r w:rsidRPr="00081B75">
              <w:rPr>
                <w:b/>
                <w:lang w:val="en-US"/>
              </w:rPr>
              <w:t xml:space="preserve"> </w:t>
            </w:r>
          </w:p>
          <w:p w:rsidR="00FA1769" w:rsidRPr="00081B75" w:rsidRDefault="00FA1769" w:rsidP="00EE2EA5">
            <w:pPr>
              <w:jc w:val="both"/>
              <w:rPr>
                <w:lang w:val="en-US"/>
              </w:rPr>
            </w:pPr>
          </w:p>
          <w:p w:rsidR="00F81817" w:rsidRDefault="00FA1769" w:rsidP="005276CD">
            <w:pPr>
              <w:jc w:val="both"/>
            </w:pPr>
            <w:r w:rsidRPr="00081B75">
              <w:rPr>
                <w:lang w:val="en-US"/>
              </w:rPr>
              <w:t xml:space="preserve">072 243 782 е </w:t>
            </w:r>
            <w:r w:rsidRPr="00081B75">
              <w:t xml:space="preserve">телефонски број за поддршка на жртвите на семејно односно родово базирано насилство за жителите од Кочани, Зрновци и Чешиново-Облешево. </w:t>
            </w:r>
          </w:p>
          <w:p w:rsidR="00F81817" w:rsidRDefault="00F81817" w:rsidP="005276CD">
            <w:pPr>
              <w:jc w:val="both"/>
            </w:pPr>
          </w:p>
          <w:p w:rsidR="00D82F2D" w:rsidRPr="00081B75" w:rsidRDefault="00FA1769" w:rsidP="005276CD">
            <w:pPr>
              <w:jc w:val="both"/>
              <w:rPr>
                <w:sz w:val="18"/>
                <w:szCs w:val="18"/>
                <w:lang w:val="en-US"/>
              </w:rPr>
            </w:pPr>
            <w:r w:rsidRPr="00081B75">
              <w:t xml:space="preserve">Можноста за помош и заштита на жртвите на семејно насилство ја воведе Министерството за труд и социјална </w:t>
            </w:r>
            <w:r w:rsidRPr="00081B75">
              <w:lastRenderedPageBreak/>
              <w:t>политика, во координација со Центарот за жени жртви на семејно насилство</w:t>
            </w:r>
            <w:r w:rsidRPr="00081B75">
              <w:rPr>
                <w:lang w:val="en-US"/>
              </w:rPr>
              <w:t xml:space="preserve"> и јавната установа Меѓуопштински</w:t>
            </w:r>
            <w:r w:rsidRPr="00081B75">
              <w:t xml:space="preserve"> центар за социјална работа – Кочани и со другите институции на локално ниво.</w:t>
            </w:r>
          </w:p>
        </w:tc>
      </w:tr>
      <w:tr w:rsidR="00437EE8" w:rsidRPr="00081B75" w:rsidTr="0077210F">
        <w:trPr>
          <w:trHeight w:val="2148"/>
        </w:trPr>
        <w:tc>
          <w:tcPr>
            <w:tcW w:w="9133" w:type="dxa"/>
            <w:gridSpan w:val="2"/>
          </w:tcPr>
          <w:p w:rsidR="008F45CA" w:rsidRPr="00081B75" w:rsidRDefault="00D32315" w:rsidP="008F45CA">
            <w:pPr>
              <w:jc w:val="both"/>
              <w:rPr>
                <w:b/>
                <w:bCs/>
                <w:lang w:val="en-US"/>
              </w:rPr>
            </w:pPr>
            <w:r w:rsidRPr="00081B75">
              <w:rPr>
                <w:rFonts w:ascii="Arial" w:hAnsi="Arial" w:cs="Arial"/>
                <w:noProof/>
                <w:sz w:val="28"/>
                <w:szCs w:val="28"/>
                <w:lang w:val="en-US" w:eastAsia="en-US"/>
              </w:rPr>
              <w:lastRenderedPageBreak/>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0" r="635" b="0"/>
                      <wp:wrapNone/>
                      <wp:docPr id="2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67492"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A1HfFI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36"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37"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FF22E7" w:rsidRDefault="00172D26" w:rsidP="00E13683">
      <w:pPr>
        <w:rPr>
          <w:lang w:val="mk-MK"/>
        </w:rPr>
      </w:pPr>
    </w:p>
    <w:sectPr w:rsidR="00172D26" w:rsidRPr="00FF22E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531" w:rsidRDefault="00787531" w:rsidP="00373987">
      <w:r>
        <w:separator/>
      </w:r>
    </w:p>
  </w:endnote>
  <w:endnote w:type="continuationSeparator" w:id="0">
    <w:p w:rsidR="00787531" w:rsidRDefault="00787531"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531" w:rsidRDefault="00787531" w:rsidP="00373987">
      <w:r>
        <w:separator/>
      </w:r>
    </w:p>
  </w:footnote>
  <w:footnote w:type="continuationSeparator" w:id="0">
    <w:p w:rsidR="00787531" w:rsidRDefault="00787531"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9DE0DAF"/>
    <w:multiLevelType w:val="hybridMultilevel"/>
    <w:tmpl w:val="F51CC4D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15:restartNumberingAfterBreak="0">
    <w:nsid w:val="371277E5"/>
    <w:multiLevelType w:val="hybridMultilevel"/>
    <w:tmpl w:val="DD1C3C1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649447C4"/>
    <w:multiLevelType w:val="hybridMultilevel"/>
    <w:tmpl w:val="2B72313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3" w15:restartNumberingAfterBreak="0">
    <w:nsid w:val="6A3F3AD7"/>
    <w:multiLevelType w:val="hybridMultilevel"/>
    <w:tmpl w:val="4BBAB474"/>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4" w15:restartNumberingAfterBreak="0">
    <w:nsid w:val="6AA1602C"/>
    <w:multiLevelType w:val="hybridMultilevel"/>
    <w:tmpl w:val="F8AC9B30"/>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5"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7"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abstractNum w:abstractNumId="18" w15:restartNumberingAfterBreak="0">
    <w:nsid w:val="78BF0BF6"/>
    <w:multiLevelType w:val="hybridMultilevel"/>
    <w:tmpl w:val="E514C9B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4"/>
  </w:num>
  <w:num w:numId="2">
    <w:abstractNumId w:val="0"/>
  </w:num>
  <w:num w:numId="3">
    <w:abstractNumId w:val="17"/>
  </w:num>
  <w:num w:numId="4">
    <w:abstractNumId w:val="11"/>
  </w:num>
  <w:num w:numId="5">
    <w:abstractNumId w:val="6"/>
  </w:num>
  <w:num w:numId="6">
    <w:abstractNumId w:val="3"/>
  </w:num>
  <w:num w:numId="7">
    <w:abstractNumId w:val="9"/>
  </w:num>
  <w:num w:numId="8">
    <w:abstractNumId w:val="15"/>
  </w:num>
  <w:num w:numId="9">
    <w:abstractNumId w:val="5"/>
  </w:num>
  <w:num w:numId="10">
    <w:abstractNumId w:val="10"/>
  </w:num>
  <w:num w:numId="11">
    <w:abstractNumId w:val="16"/>
  </w:num>
  <w:num w:numId="12">
    <w:abstractNumId w:val="1"/>
  </w:num>
  <w:num w:numId="13">
    <w:abstractNumId w:val="7"/>
  </w:num>
  <w:num w:numId="14">
    <w:abstractNumId w:val="2"/>
  </w:num>
  <w:num w:numId="15">
    <w:abstractNumId w:val="13"/>
  </w:num>
  <w:num w:numId="16">
    <w:abstractNumId w:val="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92A"/>
    <w:rsid w:val="00001EFD"/>
    <w:rsid w:val="000021E7"/>
    <w:rsid w:val="00002CE0"/>
    <w:rsid w:val="00002DD6"/>
    <w:rsid w:val="00003CC5"/>
    <w:rsid w:val="00003E3D"/>
    <w:rsid w:val="000053C7"/>
    <w:rsid w:val="00005989"/>
    <w:rsid w:val="00005BBE"/>
    <w:rsid w:val="00005D86"/>
    <w:rsid w:val="00005EF9"/>
    <w:rsid w:val="00006066"/>
    <w:rsid w:val="00006125"/>
    <w:rsid w:val="00006143"/>
    <w:rsid w:val="00006885"/>
    <w:rsid w:val="00006E33"/>
    <w:rsid w:val="0000737E"/>
    <w:rsid w:val="00007D02"/>
    <w:rsid w:val="00007F9D"/>
    <w:rsid w:val="000105B0"/>
    <w:rsid w:val="000106A8"/>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173F4"/>
    <w:rsid w:val="000215E5"/>
    <w:rsid w:val="00021C69"/>
    <w:rsid w:val="00021FA5"/>
    <w:rsid w:val="00021FFE"/>
    <w:rsid w:val="0002248B"/>
    <w:rsid w:val="00022D76"/>
    <w:rsid w:val="00022DCC"/>
    <w:rsid w:val="00023911"/>
    <w:rsid w:val="00023990"/>
    <w:rsid w:val="00023B72"/>
    <w:rsid w:val="00023CC1"/>
    <w:rsid w:val="0002420B"/>
    <w:rsid w:val="00024E3A"/>
    <w:rsid w:val="00025468"/>
    <w:rsid w:val="000258AB"/>
    <w:rsid w:val="00025B23"/>
    <w:rsid w:val="00025FC9"/>
    <w:rsid w:val="000268F6"/>
    <w:rsid w:val="0002750A"/>
    <w:rsid w:val="00027C71"/>
    <w:rsid w:val="00027FFD"/>
    <w:rsid w:val="000301E7"/>
    <w:rsid w:val="00030628"/>
    <w:rsid w:val="00030C6C"/>
    <w:rsid w:val="00030CB8"/>
    <w:rsid w:val="00030FE6"/>
    <w:rsid w:val="00031100"/>
    <w:rsid w:val="000317CF"/>
    <w:rsid w:val="00031B19"/>
    <w:rsid w:val="00032328"/>
    <w:rsid w:val="00032378"/>
    <w:rsid w:val="0003289A"/>
    <w:rsid w:val="00032944"/>
    <w:rsid w:val="000337E3"/>
    <w:rsid w:val="00033DF7"/>
    <w:rsid w:val="00034675"/>
    <w:rsid w:val="00034A05"/>
    <w:rsid w:val="00034A0A"/>
    <w:rsid w:val="00034CAC"/>
    <w:rsid w:val="00034DB8"/>
    <w:rsid w:val="00035633"/>
    <w:rsid w:val="00035CAB"/>
    <w:rsid w:val="00035F0A"/>
    <w:rsid w:val="000366B9"/>
    <w:rsid w:val="00036CCE"/>
    <w:rsid w:val="00036D51"/>
    <w:rsid w:val="00036D68"/>
    <w:rsid w:val="0003711D"/>
    <w:rsid w:val="0003794F"/>
    <w:rsid w:val="00037A2B"/>
    <w:rsid w:val="00037FD6"/>
    <w:rsid w:val="00040120"/>
    <w:rsid w:val="000406F8"/>
    <w:rsid w:val="00040A3B"/>
    <w:rsid w:val="0004175F"/>
    <w:rsid w:val="00041A0A"/>
    <w:rsid w:val="00041CCA"/>
    <w:rsid w:val="00041D44"/>
    <w:rsid w:val="0004225C"/>
    <w:rsid w:val="00042868"/>
    <w:rsid w:val="00043020"/>
    <w:rsid w:val="00043C0A"/>
    <w:rsid w:val="00043D6E"/>
    <w:rsid w:val="00044350"/>
    <w:rsid w:val="000444A8"/>
    <w:rsid w:val="00044797"/>
    <w:rsid w:val="00044E37"/>
    <w:rsid w:val="00044F91"/>
    <w:rsid w:val="00045131"/>
    <w:rsid w:val="00045168"/>
    <w:rsid w:val="0004569C"/>
    <w:rsid w:val="00045CDC"/>
    <w:rsid w:val="00045DA2"/>
    <w:rsid w:val="00045ED3"/>
    <w:rsid w:val="00046356"/>
    <w:rsid w:val="000468CC"/>
    <w:rsid w:val="000469B3"/>
    <w:rsid w:val="00047343"/>
    <w:rsid w:val="0004758D"/>
    <w:rsid w:val="000477FD"/>
    <w:rsid w:val="00047DBB"/>
    <w:rsid w:val="00050074"/>
    <w:rsid w:val="0005150E"/>
    <w:rsid w:val="000518AF"/>
    <w:rsid w:val="00052105"/>
    <w:rsid w:val="00052D04"/>
    <w:rsid w:val="00052FA6"/>
    <w:rsid w:val="0005309D"/>
    <w:rsid w:val="000530E8"/>
    <w:rsid w:val="00053572"/>
    <w:rsid w:val="00053E33"/>
    <w:rsid w:val="0005415D"/>
    <w:rsid w:val="000542F0"/>
    <w:rsid w:val="000546C8"/>
    <w:rsid w:val="00054867"/>
    <w:rsid w:val="000548CD"/>
    <w:rsid w:val="00054924"/>
    <w:rsid w:val="000559D8"/>
    <w:rsid w:val="000565EA"/>
    <w:rsid w:val="0005662E"/>
    <w:rsid w:val="00056A0F"/>
    <w:rsid w:val="00057601"/>
    <w:rsid w:val="0005782C"/>
    <w:rsid w:val="00057DC6"/>
    <w:rsid w:val="00060453"/>
    <w:rsid w:val="000604ED"/>
    <w:rsid w:val="00060B1E"/>
    <w:rsid w:val="0006152A"/>
    <w:rsid w:val="000615D4"/>
    <w:rsid w:val="00062295"/>
    <w:rsid w:val="000626AA"/>
    <w:rsid w:val="00062B83"/>
    <w:rsid w:val="00062D61"/>
    <w:rsid w:val="00062F93"/>
    <w:rsid w:val="0006307D"/>
    <w:rsid w:val="000635D8"/>
    <w:rsid w:val="00063C41"/>
    <w:rsid w:val="00063CEE"/>
    <w:rsid w:val="000641A0"/>
    <w:rsid w:val="000649AC"/>
    <w:rsid w:val="000655C3"/>
    <w:rsid w:val="000656E4"/>
    <w:rsid w:val="000658E6"/>
    <w:rsid w:val="00065C3F"/>
    <w:rsid w:val="00066493"/>
    <w:rsid w:val="000668A2"/>
    <w:rsid w:val="00066B21"/>
    <w:rsid w:val="00066C44"/>
    <w:rsid w:val="00066E17"/>
    <w:rsid w:val="00066E43"/>
    <w:rsid w:val="0006733B"/>
    <w:rsid w:val="000674AB"/>
    <w:rsid w:val="00067E6F"/>
    <w:rsid w:val="000700B3"/>
    <w:rsid w:val="000704D8"/>
    <w:rsid w:val="000706BD"/>
    <w:rsid w:val="0007083E"/>
    <w:rsid w:val="00070C3A"/>
    <w:rsid w:val="00070C8A"/>
    <w:rsid w:val="0007130F"/>
    <w:rsid w:val="000719BA"/>
    <w:rsid w:val="00072A94"/>
    <w:rsid w:val="00072C9D"/>
    <w:rsid w:val="00072DDE"/>
    <w:rsid w:val="000731A6"/>
    <w:rsid w:val="00073432"/>
    <w:rsid w:val="000738F3"/>
    <w:rsid w:val="00073AFF"/>
    <w:rsid w:val="00074075"/>
    <w:rsid w:val="00074235"/>
    <w:rsid w:val="00074247"/>
    <w:rsid w:val="00074BC2"/>
    <w:rsid w:val="00075436"/>
    <w:rsid w:val="00075C68"/>
    <w:rsid w:val="00076754"/>
    <w:rsid w:val="00076883"/>
    <w:rsid w:val="00076C0E"/>
    <w:rsid w:val="00076E97"/>
    <w:rsid w:val="000771E4"/>
    <w:rsid w:val="00077209"/>
    <w:rsid w:val="000803B3"/>
    <w:rsid w:val="0008064A"/>
    <w:rsid w:val="000806E4"/>
    <w:rsid w:val="00080C30"/>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3EB"/>
    <w:rsid w:val="00083BC4"/>
    <w:rsid w:val="00083C17"/>
    <w:rsid w:val="00084234"/>
    <w:rsid w:val="00084CF8"/>
    <w:rsid w:val="0008503A"/>
    <w:rsid w:val="00085985"/>
    <w:rsid w:val="00085BC6"/>
    <w:rsid w:val="00085C15"/>
    <w:rsid w:val="00085D65"/>
    <w:rsid w:val="000862F1"/>
    <w:rsid w:val="0008679A"/>
    <w:rsid w:val="00086944"/>
    <w:rsid w:val="00086F1C"/>
    <w:rsid w:val="0008733A"/>
    <w:rsid w:val="000873C9"/>
    <w:rsid w:val="000876D0"/>
    <w:rsid w:val="00087985"/>
    <w:rsid w:val="00087AE2"/>
    <w:rsid w:val="00090088"/>
    <w:rsid w:val="00091EAD"/>
    <w:rsid w:val="00091EEE"/>
    <w:rsid w:val="000922F3"/>
    <w:rsid w:val="000928EC"/>
    <w:rsid w:val="00092A1C"/>
    <w:rsid w:val="00092F40"/>
    <w:rsid w:val="00093389"/>
    <w:rsid w:val="0009349E"/>
    <w:rsid w:val="000935B9"/>
    <w:rsid w:val="00093BEB"/>
    <w:rsid w:val="00093E75"/>
    <w:rsid w:val="00093F1B"/>
    <w:rsid w:val="0009448B"/>
    <w:rsid w:val="000948CC"/>
    <w:rsid w:val="00095455"/>
    <w:rsid w:val="000955E2"/>
    <w:rsid w:val="00095867"/>
    <w:rsid w:val="000959B4"/>
    <w:rsid w:val="00095A48"/>
    <w:rsid w:val="00097485"/>
    <w:rsid w:val="00097578"/>
    <w:rsid w:val="000975B1"/>
    <w:rsid w:val="00097BAF"/>
    <w:rsid w:val="000A041D"/>
    <w:rsid w:val="000A0698"/>
    <w:rsid w:val="000A09F1"/>
    <w:rsid w:val="000A0AF6"/>
    <w:rsid w:val="000A0FB9"/>
    <w:rsid w:val="000A14E9"/>
    <w:rsid w:val="000A1B99"/>
    <w:rsid w:val="000A1DDE"/>
    <w:rsid w:val="000A1E25"/>
    <w:rsid w:val="000A235E"/>
    <w:rsid w:val="000A2D83"/>
    <w:rsid w:val="000A300A"/>
    <w:rsid w:val="000A355D"/>
    <w:rsid w:val="000A3B22"/>
    <w:rsid w:val="000A3CEE"/>
    <w:rsid w:val="000A3F2C"/>
    <w:rsid w:val="000A4011"/>
    <w:rsid w:val="000A421D"/>
    <w:rsid w:val="000A46B3"/>
    <w:rsid w:val="000A4947"/>
    <w:rsid w:val="000A6638"/>
    <w:rsid w:val="000A6E3A"/>
    <w:rsid w:val="000A7871"/>
    <w:rsid w:val="000A7B8E"/>
    <w:rsid w:val="000A7D0F"/>
    <w:rsid w:val="000B002B"/>
    <w:rsid w:val="000B0614"/>
    <w:rsid w:val="000B08AC"/>
    <w:rsid w:val="000B094F"/>
    <w:rsid w:val="000B150F"/>
    <w:rsid w:val="000B16DF"/>
    <w:rsid w:val="000B178A"/>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13B"/>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C9E"/>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30C2"/>
    <w:rsid w:val="000D30C5"/>
    <w:rsid w:val="000D3639"/>
    <w:rsid w:val="000D369D"/>
    <w:rsid w:val="000D37D5"/>
    <w:rsid w:val="000D3A4B"/>
    <w:rsid w:val="000D3B2A"/>
    <w:rsid w:val="000D3BF4"/>
    <w:rsid w:val="000D40F3"/>
    <w:rsid w:val="000D42A8"/>
    <w:rsid w:val="000D46D9"/>
    <w:rsid w:val="000D47A4"/>
    <w:rsid w:val="000D5377"/>
    <w:rsid w:val="000D57DC"/>
    <w:rsid w:val="000D5DC5"/>
    <w:rsid w:val="000D6585"/>
    <w:rsid w:val="000D6F7C"/>
    <w:rsid w:val="000D7171"/>
    <w:rsid w:val="000D748F"/>
    <w:rsid w:val="000D77BC"/>
    <w:rsid w:val="000D782C"/>
    <w:rsid w:val="000D7BF5"/>
    <w:rsid w:val="000E0170"/>
    <w:rsid w:val="000E05DC"/>
    <w:rsid w:val="000E0857"/>
    <w:rsid w:val="000E091D"/>
    <w:rsid w:val="000E09D7"/>
    <w:rsid w:val="000E0AA8"/>
    <w:rsid w:val="000E0BD8"/>
    <w:rsid w:val="000E11AE"/>
    <w:rsid w:val="000E13A1"/>
    <w:rsid w:val="000E13AB"/>
    <w:rsid w:val="000E18CD"/>
    <w:rsid w:val="000E1ECC"/>
    <w:rsid w:val="000E1F76"/>
    <w:rsid w:val="000E1F8D"/>
    <w:rsid w:val="000E20AD"/>
    <w:rsid w:val="000E25F1"/>
    <w:rsid w:val="000E280A"/>
    <w:rsid w:val="000E2883"/>
    <w:rsid w:val="000E292B"/>
    <w:rsid w:val="000E2E21"/>
    <w:rsid w:val="000E2E5C"/>
    <w:rsid w:val="000E3358"/>
    <w:rsid w:val="000E3457"/>
    <w:rsid w:val="000E3630"/>
    <w:rsid w:val="000E3E81"/>
    <w:rsid w:val="000E4941"/>
    <w:rsid w:val="000E49C7"/>
    <w:rsid w:val="000E4E54"/>
    <w:rsid w:val="000E566B"/>
    <w:rsid w:val="000E56D1"/>
    <w:rsid w:val="000E5947"/>
    <w:rsid w:val="000E5C41"/>
    <w:rsid w:val="000E6DB7"/>
    <w:rsid w:val="000E7112"/>
    <w:rsid w:val="000E74CC"/>
    <w:rsid w:val="000E754E"/>
    <w:rsid w:val="000E7905"/>
    <w:rsid w:val="000E7F52"/>
    <w:rsid w:val="000F0241"/>
    <w:rsid w:val="000F052A"/>
    <w:rsid w:val="000F0564"/>
    <w:rsid w:val="000F11DE"/>
    <w:rsid w:val="000F19BD"/>
    <w:rsid w:val="000F2632"/>
    <w:rsid w:val="000F268D"/>
    <w:rsid w:val="000F2AA0"/>
    <w:rsid w:val="000F3230"/>
    <w:rsid w:val="000F3CEE"/>
    <w:rsid w:val="000F3E84"/>
    <w:rsid w:val="000F436E"/>
    <w:rsid w:val="000F46FF"/>
    <w:rsid w:val="000F4A22"/>
    <w:rsid w:val="000F537E"/>
    <w:rsid w:val="000F565B"/>
    <w:rsid w:val="000F5796"/>
    <w:rsid w:val="000F5EDA"/>
    <w:rsid w:val="000F62F5"/>
    <w:rsid w:val="000F670F"/>
    <w:rsid w:val="000F6D26"/>
    <w:rsid w:val="000F7125"/>
    <w:rsid w:val="000F7154"/>
    <w:rsid w:val="000F7B5C"/>
    <w:rsid w:val="0010029B"/>
    <w:rsid w:val="00100B17"/>
    <w:rsid w:val="00100DCD"/>
    <w:rsid w:val="00100F71"/>
    <w:rsid w:val="00101099"/>
    <w:rsid w:val="001011B7"/>
    <w:rsid w:val="00101659"/>
    <w:rsid w:val="00101AC6"/>
    <w:rsid w:val="00101D39"/>
    <w:rsid w:val="00101FD8"/>
    <w:rsid w:val="001021AD"/>
    <w:rsid w:val="001034C8"/>
    <w:rsid w:val="001042CD"/>
    <w:rsid w:val="001047D5"/>
    <w:rsid w:val="00104A3A"/>
    <w:rsid w:val="00104C02"/>
    <w:rsid w:val="00105064"/>
    <w:rsid w:val="0010540D"/>
    <w:rsid w:val="00105E05"/>
    <w:rsid w:val="001061CB"/>
    <w:rsid w:val="00106938"/>
    <w:rsid w:val="00106CAF"/>
    <w:rsid w:val="00107032"/>
    <w:rsid w:val="00107046"/>
    <w:rsid w:val="00107AE6"/>
    <w:rsid w:val="00107B83"/>
    <w:rsid w:val="001103B6"/>
    <w:rsid w:val="001107A9"/>
    <w:rsid w:val="00110F61"/>
    <w:rsid w:val="00111611"/>
    <w:rsid w:val="00111A56"/>
    <w:rsid w:val="00111C47"/>
    <w:rsid w:val="001129D5"/>
    <w:rsid w:val="00112CA1"/>
    <w:rsid w:val="00113BEF"/>
    <w:rsid w:val="00113CF2"/>
    <w:rsid w:val="00113D48"/>
    <w:rsid w:val="001142EC"/>
    <w:rsid w:val="0011433A"/>
    <w:rsid w:val="001144DC"/>
    <w:rsid w:val="0011500D"/>
    <w:rsid w:val="00115230"/>
    <w:rsid w:val="0011553F"/>
    <w:rsid w:val="00115644"/>
    <w:rsid w:val="00115A33"/>
    <w:rsid w:val="00115BD3"/>
    <w:rsid w:val="00115F05"/>
    <w:rsid w:val="00115FE3"/>
    <w:rsid w:val="00116041"/>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3935"/>
    <w:rsid w:val="0012400E"/>
    <w:rsid w:val="00125222"/>
    <w:rsid w:val="0012633E"/>
    <w:rsid w:val="0012685C"/>
    <w:rsid w:val="0012704D"/>
    <w:rsid w:val="00127185"/>
    <w:rsid w:val="0012766A"/>
    <w:rsid w:val="00127805"/>
    <w:rsid w:val="001279FB"/>
    <w:rsid w:val="00127E26"/>
    <w:rsid w:val="0013121E"/>
    <w:rsid w:val="001315E4"/>
    <w:rsid w:val="0013180B"/>
    <w:rsid w:val="00131845"/>
    <w:rsid w:val="00132385"/>
    <w:rsid w:val="001325EC"/>
    <w:rsid w:val="0013272A"/>
    <w:rsid w:val="00133286"/>
    <w:rsid w:val="001334C4"/>
    <w:rsid w:val="00133883"/>
    <w:rsid w:val="00133945"/>
    <w:rsid w:val="00133DDF"/>
    <w:rsid w:val="00133E52"/>
    <w:rsid w:val="001347AE"/>
    <w:rsid w:val="00134AB6"/>
    <w:rsid w:val="00134BDA"/>
    <w:rsid w:val="00135520"/>
    <w:rsid w:val="00135B71"/>
    <w:rsid w:val="001368A9"/>
    <w:rsid w:val="00136A71"/>
    <w:rsid w:val="0013753F"/>
    <w:rsid w:val="00137999"/>
    <w:rsid w:val="001379D8"/>
    <w:rsid w:val="00137FE3"/>
    <w:rsid w:val="001405CA"/>
    <w:rsid w:val="001417D4"/>
    <w:rsid w:val="001418DB"/>
    <w:rsid w:val="00141C16"/>
    <w:rsid w:val="0014281F"/>
    <w:rsid w:val="00142DA8"/>
    <w:rsid w:val="001430A1"/>
    <w:rsid w:val="001433EA"/>
    <w:rsid w:val="00143930"/>
    <w:rsid w:val="00143B07"/>
    <w:rsid w:val="00143CF2"/>
    <w:rsid w:val="00143E00"/>
    <w:rsid w:val="00143FE7"/>
    <w:rsid w:val="001440F1"/>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485"/>
    <w:rsid w:val="001514A8"/>
    <w:rsid w:val="00151664"/>
    <w:rsid w:val="00151946"/>
    <w:rsid w:val="00151FDE"/>
    <w:rsid w:val="001524DF"/>
    <w:rsid w:val="00152575"/>
    <w:rsid w:val="0015282F"/>
    <w:rsid w:val="0015291B"/>
    <w:rsid w:val="00152AB1"/>
    <w:rsid w:val="0015368F"/>
    <w:rsid w:val="001537C5"/>
    <w:rsid w:val="001546F1"/>
    <w:rsid w:val="001547C8"/>
    <w:rsid w:val="001549FA"/>
    <w:rsid w:val="00154B53"/>
    <w:rsid w:val="0015519C"/>
    <w:rsid w:val="001559C4"/>
    <w:rsid w:val="00155CFF"/>
    <w:rsid w:val="00156B8E"/>
    <w:rsid w:val="00156F3A"/>
    <w:rsid w:val="00156FA2"/>
    <w:rsid w:val="0015748C"/>
    <w:rsid w:val="00157FBB"/>
    <w:rsid w:val="001604B4"/>
    <w:rsid w:val="001606A3"/>
    <w:rsid w:val="00160C0A"/>
    <w:rsid w:val="00160EFF"/>
    <w:rsid w:val="00160F1A"/>
    <w:rsid w:val="0016107D"/>
    <w:rsid w:val="001611AB"/>
    <w:rsid w:val="0016125B"/>
    <w:rsid w:val="00161B10"/>
    <w:rsid w:val="00161B14"/>
    <w:rsid w:val="00162228"/>
    <w:rsid w:val="001624BE"/>
    <w:rsid w:val="00162625"/>
    <w:rsid w:val="0016302F"/>
    <w:rsid w:val="001633B4"/>
    <w:rsid w:val="00163D93"/>
    <w:rsid w:val="00163F2A"/>
    <w:rsid w:val="001642F1"/>
    <w:rsid w:val="0016497A"/>
    <w:rsid w:val="00165124"/>
    <w:rsid w:val="0016542E"/>
    <w:rsid w:val="00165751"/>
    <w:rsid w:val="00165E60"/>
    <w:rsid w:val="0016672C"/>
    <w:rsid w:val="00167016"/>
    <w:rsid w:val="0016714A"/>
    <w:rsid w:val="00167C31"/>
    <w:rsid w:val="001701A3"/>
    <w:rsid w:val="001705A9"/>
    <w:rsid w:val="00170B58"/>
    <w:rsid w:val="00170F97"/>
    <w:rsid w:val="0017152F"/>
    <w:rsid w:val="0017258C"/>
    <w:rsid w:val="00172D26"/>
    <w:rsid w:val="00172F5D"/>
    <w:rsid w:val="00173C91"/>
    <w:rsid w:val="00173F4F"/>
    <w:rsid w:val="00174119"/>
    <w:rsid w:val="00175E2B"/>
    <w:rsid w:val="001762CE"/>
    <w:rsid w:val="00176738"/>
    <w:rsid w:val="001769DB"/>
    <w:rsid w:val="00176A29"/>
    <w:rsid w:val="00176E0D"/>
    <w:rsid w:val="00177161"/>
    <w:rsid w:val="00177E98"/>
    <w:rsid w:val="001807CF"/>
    <w:rsid w:val="00180A34"/>
    <w:rsid w:val="001811D0"/>
    <w:rsid w:val="00181E3C"/>
    <w:rsid w:val="00181F1D"/>
    <w:rsid w:val="0018229D"/>
    <w:rsid w:val="001822AA"/>
    <w:rsid w:val="0018256A"/>
    <w:rsid w:val="0018282B"/>
    <w:rsid w:val="0018283C"/>
    <w:rsid w:val="0018355E"/>
    <w:rsid w:val="00183AE4"/>
    <w:rsid w:val="00183C6A"/>
    <w:rsid w:val="00184588"/>
    <w:rsid w:val="001845FD"/>
    <w:rsid w:val="00184C05"/>
    <w:rsid w:val="0018509D"/>
    <w:rsid w:val="00185235"/>
    <w:rsid w:val="001852F9"/>
    <w:rsid w:val="001853BD"/>
    <w:rsid w:val="00185B90"/>
    <w:rsid w:val="00186712"/>
    <w:rsid w:val="00186C72"/>
    <w:rsid w:val="00186F4E"/>
    <w:rsid w:val="00186F6C"/>
    <w:rsid w:val="00186F7F"/>
    <w:rsid w:val="001874F5"/>
    <w:rsid w:val="00187546"/>
    <w:rsid w:val="00187548"/>
    <w:rsid w:val="00187555"/>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1D"/>
    <w:rsid w:val="001A07C7"/>
    <w:rsid w:val="001A07D3"/>
    <w:rsid w:val="001A114C"/>
    <w:rsid w:val="001A19F1"/>
    <w:rsid w:val="001A1BBC"/>
    <w:rsid w:val="001A26DE"/>
    <w:rsid w:val="001A2747"/>
    <w:rsid w:val="001A2A0D"/>
    <w:rsid w:val="001A2FA7"/>
    <w:rsid w:val="001A37B8"/>
    <w:rsid w:val="001A3A61"/>
    <w:rsid w:val="001A3CF7"/>
    <w:rsid w:val="001A4077"/>
    <w:rsid w:val="001A435A"/>
    <w:rsid w:val="001A4392"/>
    <w:rsid w:val="001A4B11"/>
    <w:rsid w:val="001A4D93"/>
    <w:rsid w:val="001A4F64"/>
    <w:rsid w:val="001A58DD"/>
    <w:rsid w:val="001A5B0B"/>
    <w:rsid w:val="001A5C33"/>
    <w:rsid w:val="001A5FA5"/>
    <w:rsid w:val="001A61C3"/>
    <w:rsid w:val="001A6AB8"/>
    <w:rsid w:val="001A6C31"/>
    <w:rsid w:val="001A7309"/>
    <w:rsid w:val="001A762B"/>
    <w:rsid w:val="001A7637"/>
    <w:rsid w:val="001A7D93"/>
    <w:rsid w:val="001A7E17"/>
    <w:rsid w:val="001A7E96"/>
    <w:rsid w:val="001B0600"/>
    <w:rsid w:val="001B09A8"/>
    <w:rsid w:val="001B0BB8"/>
    <w:rsid w:val="001B1709"/>
    <w:rsid w:val="001B1A1F"/>
    <w:rsid w:val="001B1A80"/>
    <w:rsid w:val="001B3158"/>
    <w:rsid w:val="001B3317"/>
    <w:rsid w:val="001B3548"/>
    <w:rsid w:val="001B399F"/>
    <w:rsid w:val="001B39A1"/>
    <w:rsid w:val="001B3CB0"/>
    <w:rsid w:val="001B3E90"/>
    <w:rsid w:val="001B45BA"/>
    <w:rsid w:val="001B4DAF"/>
    <w:rsid w:val="001B5215"/>
    <w:rsid w:val="001B5DAA"/>
    <w:rsid w:val="001B6159"/>
    <w:rsid w:val="001B625B"/>
    <w:rsid w:val="001B62B9"/>
    <w:rsid w:val="001B68AC"/>
    <w:rsid w:val="001B6AC1"/>
    <w:rsid w:val="001B6B3E"/>
    <w:rsid w:val="001B6B4A"/>
    <w:rsid w:val="001B6D26"/>
    <w:rsid w:val="001B7164"/>
    <w:rsid w:val="001B7E5C"/>
    <w:rsid w:val="001C002D"/>
    <w:rsid w:val="001C0AB1"/>
    <w:rsid w:val="001C166B"/>
    <w:rsid w:val="001C1B25"/>
    <w:rsid w:val="001C1CA6"/>
    <w:rsid w:val="001C261E"/>
    <w:rsid w:val="001C294C"/>
    <w:rsid w:val="001C29CD"/>
    <w:rsid w:val="001C330B"/>
    <w:rsid w:val="001C3E53"/>
    <w:rsid w:val="001C3F4A"/>
    <w:rsid w:val="001C4120"/>
    <w:rsid w:val="001C41BB"/>
    <w:rsid w:val="001C45BD"/>
    <w:rsid w:val="001C4A84"/>
    <w:rsid w:val="001C59B5"/>
    <w:rsid w:val="001C6331"/>
    <w:rsid w:val="001C6485"/>
    <w:rsid w:val="001C668A"/>
    <w:rsid w:val="001C672F"/>
    <w:rsid w:val="001C6911"/>
    <w:rsid w:val="001C6B0F"/>
    <w:rsid w:val="001C6BE2"/>
    <w:rsid w:val="001C6EE9"/>
    <w:rsid w:val="001C7227"/>
    <w:rsid w:val="001C7654"/>
    <w:rsid w:val="001C7D73"/>
    <w:rsid w:val="001C7D7A"/>
    <w:rsid w:val="001C7ED5"/>
    <w:rsid w:val="001C7FAB"/>
    <w:rsid w:val="001D09FA"/>
    <w:rsid w:val="001D169B"/>
    <w:rsid w:val="001D1AF3"/>
    <w:rsid w:val="001D1D63"/>
    <w:rsid w:val="001D2281"/>
    <w:rsid w:val="001D2BBF"/>
    <w:rsid w:val="001D2ED1"/>
    <w:rsid w:val="001D2EE2"/>
    <w:rsid w:val="001D3058"/>
    <w:rsid w:val="001D31BC"/>
    <w:rsid w:val="001D32D9"/>
    <w:rsid w:val="001D3320"/>
    <w:rsid w:val="001D338F"/>
    <w:rsid w:val="001D4015"/>
    <w:rsid w:val="001D4468"/>
    <w:rsid w:val="001D47A3"/>
    <w:rsid w:val="001D4A31"/>
    <w:rsid w:val="001D4CE4"/>
    <w:rsid w:val="001D4E75"/>
    <w:rsid w:val="001D53AB"/>
    <w:rsid w:val="001D5835"/>
    <w:rsid w:val="001D5EFB"/>
    <w:rsid w:val="001D5F37"/>
    <w:rsid w:val="001D606A"/>
    <w:rsid w:val="001D699D"/>
    <w:rsid w:val="001D6DCB"/>
    <w:rsid w:val="001D6FF1"/>
    <w:rsid w:val="001D73F9"/>
    <w:rsid w:val="001D7926"/>
    <w:rsid w:val="001D7BE7"/>
    <w:rsid w:val="001D7F36"/>
    <w:rsid w:val="001E0CE7"/>
    <w:rsid w:val="001E169C"/>
    <w:rsid w:val="001E19D2"/>
    <w:rsid w:val="001E1D01"/>
    <w:rsid w:val="001E2263"/>
    <w:rsid w:val="001E25F8"/>
    <w:rsid w:val="001E3040"/>
    <w:rsid w:val="001E373F"/>
    <w:rsid w:val="001E38F6"/>
    <w:rsid w:val="001E5267"/>
    <w:rsid w:val="001E5410"/>
    <w:rsid w:val="001E5698"/>
    <w:rsid w:val="001E58E0"/>
    <w:rsid w:val="001E5ABD"/>
    <w:rsid w:val="001E5D74"/>
    <w:rsid w:val="001E6F18"/>
    <w:rsid w:val="001E7B6D"/>
    <w:rsid w:val="001F00DB"/>
    <w:rsid w:val="001F071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CD9"/>
    <w:rsid w:val="001F4D1E"/>
    <w:rsid w:val="001F534D"/>
    <w:rsid w:val="001F58D9"/>
    <w:rsid w:val="001F5DB1"/>
    <w:rsid w:val="001F6866"/>
    <w:rsid w:val="001F68B5"/>
    <w:rsid w:val="001F69C7"/>
    <w:rsid w:val="001F6DC7"/>
    <w:rsid w:val="001F6EB3"/>
    <w:rsid w:val="001F722B"/>
    <w:rsid w:val="002006AB"/>
    <w:rsid w:val="0020091C"/>
    <w:rsid w:val="00200AEC"/>
    <w:rsid w:val="00200D33"/>
    <w:rsid w:val="00200DEF"/>
    <w:rsid w:val="00201086"/>
    <w:rsid w:val="002013B7"/>
    <w:rsid w:val="002013D4"/>
    <w:rsid w:val="0020271B"/>
    <w:rsid w:val="002027FE"/>
    <w:rsid w:val="00202A64"/>
    <w:rsid w:val="00202C7A"/>
    <w:rsid w:val="00202EBD"/>
    <w:rsid w:val="00202F10"/>
    <w:rsid w:val="002034DA"/>
    <w:rsid w:val="00203B3D"/>
    <w:rsid w:val="00204958"/>
    <w:rsid w:val="00205005"/>
    <w:rsid w:val="002061E1"/>
    <w:rsid w:val="00206D53"/>
    <w:rsid w:val="00206DC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41A9"/>
    <w:rsid w:val="002144B7"/>
    <w:rsid w:val="00214867"/>
    <w:rsid w:val="00214A02"/>
    <w:rsid w:val="00214C34"/>
    <w:rsid w:val="00214CD7"/>
    <w:rsid w:val="002152BB"/>
    <w:rsid w:val="002152DA"/>
    <w:rsid w:val="00215967"/>
    <w:rsid w:val="00215D37"/>
    <w:rsid w:val="002160DB"/>
    <w:rsid w:val="002164FF"/>
    <w:rsid w:val="00216946"/>
    <w:rsid w:val="00216B0C"/>
    <w:rsid w:val="00216F53"/>
    <w:rsid w:val="00217AEE"/>
    <w:rsid w:val="00217BEF"/>
    <w:rsid w:val="00217C0C"/>
    <w:rsid w:val="00220421"/>
    <w:rsid w:val="002208DE"/>
    <w:rsid w:val="00220A90"/>
    <w:rsid w:val="00220AC3"/>
    <w:rsid w:val="002212A2"/>
    <w:rsid w:val="00221A6E"/>
    <w:rsid w:val="00221B5E"/>
    <w:rsid w:val="00221C0B"/>
    <w:rsid w:val="00221DBD"/>
    <w:rsid w:val="002227CE"/>
    <w:rsid w:val="00222A2A"/>
    <w:rsid w:val="00223202"/>
    <w:rsid w:val="002232B9"/>
    <w:rsid w:val="0022368E"/>
    <w:rsid w:val="002237F1"/>
    <w:rsid w:val="00224214"/>
    <w:rsid w:val="00224263"/>
    <w:rsid w:val="002242B0"/>
    <w:rsid w:val="0022431C"/>
    <w:rsid w:val="002243C6"/>
    <w:rsid w:val="00224855"/>
    <w:rsid w:val="00224A42"/>
    <w:rsid w:val="0022579C"/>
    <w:rsid w:val="00225B58"/>
    <w:rsid w:val="00226106"/>
    <w:rsid w:val="00226CE9"/>
    <w:rsid w:val="00227023"/>
    <w:rsid w:val="002277B4"/>
    <w:rsid w:val="00227C39"/>
    <w:rsid w:val="00227D5B"/>
    <w:rsid w:val="00227DB3"/>
    <w:rsid w:val="00227E47"/>
    <w:rsid w:val="00227F61"/>
    <w:rsid w:val="00231124"/>
    <w:rsid w:val="002311DC"/>
    <w:rsid w:val="002312B0"/>
    <w:rsid w:val="00231C95"/>
    <w:rsid w:val="00232125"/>
    <w:rsid w:val="00232208"/>
    <w:rsid w:val="002326E3"/>
    <w:rsid w:val="00232954"/>
    <w:rsid w:val="00232F03"/>
    <w:rsid w:val="002333A2"/>
    <w:rsid w:val="00233413"/>
    <w:rsid w:val="002344DE"/>
    <w:rsid w:val="002356F5"/>
    <w:rsid w:val="002357CF"/>
    <w:rsid w:val="00235BE1"/>
    <w:rsid w:val="00235BFD"/>
    <w:rsid w:val="00236844"/>
    <w:rsid w:val="002369E7"/>
    <w:rsid w:val="00236A42"/>
    <w:rsid w:val="00236DC8"/>
    <w:rsid w:val="00236EF3"/>
    <w:rsid w:val="00240FD7"/>
    <w:rsid w:val="00241C06"/>
    <w:rsid w:val="00241CAC"/>
    <w:rsid w:val="00241D13"/>
    <w:rsid w:val="0024264B"/>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2A2B"/>
    <w:rsid w:val="00252D6C"/>
    <w:rsid w:val="00252F60"/>
    <w:rsid w:val="002537FC"/>
    <w:rsid w:val="002538C3"/>
    <w:rsid w:val="00253EA6"/>
    <w:rsid w:val="00253FD6"/>
    <w:rsid w:val="00254A26"/>
    <w:rsid w:val="0025567E"/>
    <w:rsid w:val="00255CBC"/>
    <w:rsid w:val="00255DED"/>
    <w:rsid w:val="00256177"/>
    <w:rsid w:val="0025738D"/>
    <w:rsid w:val="0025771C"/>
    <w:rsid w:val="002577FC"/>
    <w:rsid w:val="002578C9"/>
    <w:rsid w:val="00257DFE"/>
    <w:rsid w:val="002604DE"/>
    <w:rsid w:val="00260FE9"/>
    <w:rsid w:val="00262192"/>
    <w:rsid w:val="0026288E"/>
    <w:rsid w:val="00262B17"/>
    <w:rsid w:val="0026425D"/>
    <w:rsid w:val="00264313"/>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49B"/>
    <w:rsid w:val="00267B95"/>
    <w:rsid w:val="00270F8C"/>
    <w:rsid w:val="00271270"/>
    <w:rsid w:val="00271933"/>
    <w:rsid w:val="00271D6F"/>
    <w:rsid w:val="00273F0A"/>
    <w:rsid w:val="002742B1"/>
    <w:rsid w:val="00274322"/>
    <w:rsid w:val="00274436"/>
    <w:rsid w:val="0027449A"/>
    <w:rsid w:val="00274587"/>
    <w:rsid w:val="00274AD5"/>
    <w:rsid w:val="00274B66"/>
    <w:rsid w:val="0027547F"/>
    <w:rsid w:val="0027561A"/>
    <w:rsid w:val="002762FF"/>
    <w:rsid w:val="0027659A"/>
    <w:rsid w:val="002767AC"/>
    <w:rsid w:val="00276CD1"/>
    <w:rsid w:val="0027781C"/>
    <w:rsid w:val="0027783A"/>
    <w:rsid w:val="00277D17"/>
    <w:rsid w:val="0028009F"/>
    <w:rsid w:val="002802C5"/>
    <w:rsid w:val="002805DF"/>
    <w:rsid w:val="00280A60"/>
    <w:rsid w:val="00280D3E"/>
    <w:rsid w:val="00281471"/>
    <w:rsid w:val="002817CA"/>
    <w:rsid w:val="002817CC"/>
    <w:rsid w:val="00281823"/>
    <w:rsid w:val="002818B6"/>
    <w:rsid w:val="00281ADE"/>
    <w:rsid w:val="00281AFF"/>
    <w:rsid w:val="00281B62"/>
    <w:rsid w:val="00281E69"/>
    <w:rsid w:val="00282162"/>
    <w:rsid w:val="002822E9"/>
    <w:rsid w:val="002826A5"/>
    <w:rsid w:val="002829BB"/>
    <w:rsid w:val="00283EAB"/>
    <w:rsid w:val="002850F7"/>
    <w:rsid w:val="0028545F"/>
    <w:rsid w:val="002854B4"/>
    <w:rsid w:val="00285E0C"/>
    <w:rsid w:val="0028604E"/>
    <w:rsid w:val="00286D26"/>
    <w:rsid w:val="002878F6"/>
    <w:rsid w:val="00290ACE"/>
    <w:rsid w:val="002911D4"/>
    <w:rsid w:val="002922CA"/>
    <w:rsid w:val="00292502"/>
    <w:rsid w:val="002929A9"/>
    <w:rsid w:val="002934A3"/>
    <w:rsid w:val="00293BDA"/>
    <w:rsid w:val="00293DA9"/>
    <w:rsid w:val="00294227"/>
    <w:rsid w:val="00294A50"/>
    <w:rsid w:val="00294CE3"/>
    <w:rsid w:val="00295300"/>
    <w:rsid w:val="00295D32"/>
    <w:rsid w:val="00296797"/>
    <w:rsid w:val="002969CF"/>
    <w:rsid w:val="00297137"/>
    <w:rsid w:val="002975F6"/>
    <w:rsid w:val="00297BD4"/>
    <w:rsid w:val="00297CB3"/>
    <w:rsid w:val="002A0274"/>
    <w:rsid w:val="002A1083"/>
    <w:rsid w:val="002A146D"/>
    <w:rsid w:val="002A19AB"/>
    <w:rsid w:val="002A19B8"/>
    <w:rsid w:val="002A1D03"/>
    <w:rsid w:val="002A1D4D"/>
    <w:rsid w:val="002A1DD3"/>
    <w:rsid w:val="002A22E9"/>
    <w:rsid w:val="002A2558"/>
    <w:rsid w:val="002A28CF"/>
    <w:rsid w:val="002A29E5"/>
    <w:rsid w:val="002A2A95"/>
    <w:rsid w:val="002A2E74"/>
    <w:rsid w:val="002A3259"/>
    <w:rsid w:val="002A3415"/>
    <w:rsid w:val="002A35C1"/>
    <w:rsid w:val="002A3D0D"/>
    <w:rsid w:val="002A3E2D"/>
    <w:rsid w:val="002A4011"/>
    <w:rsid w:val="002A41D9"/>
    <w:rsid w:val="002A44C5"/>
    <w:rsid w:val="002A4775"/>
    <w:rsid w:val="002A47A0"/>
    <w:rsid w:val="002A5606"/>
    <w:rsid w:val="002A5737"/>
    <w:rsid w:val="002A5ACB"/>
    <w:rsid w:val="002A5E25"/>
    <w:rsid w:val="002A7243"/>
    <w:rsid w:val="002A754A"/>
    <w:rsid w:val="002A78C2"/>
    <w:rsid w:val="002A7D26"/>
    <w:rsid w:val="002A7FC1"/>
    <w:rsid w:val="002B02E3"/>
    <w:rsid w:val="002B02F1"/>
    <w:rsid w:val="002B045E"/>
    <w:rsid w:val="002B0AFA"/>
    <w:rsid w:val="002B0CBB"/>
    <w:rsid w:val="002B1381"/>
    <w:rsid w:val="002B13DC"/>
    <w:rsid w:val="002B14E4"/>
    <w:rsid w:val="002B2321"/>
    <w:rsid w:val="002B241C"/>
    <w:rsid w:val="002B2C9A"/>
    <w:rsid w:val="002B34B9"/>
    <w:rsid w:val="002B3B11"/>
    <w:rsid w:val="002B4A32"/>
    <w:rsid w:val="002B4D4C"/>
    <w:rsid w:val="002B585B"/>
    <w:rsid w:val="002B5880"/>
    <w:rsid w:val="002B6760"/>
    <w:rsid w:val="002B67CC"/>
    <w:rsid w:val="002B67EA"/>
    <w:rsid w:val="002B6C80"/>
    <w:rsid w:val="002B741B"/>
    <w:rsid w:val="002B7766"/>
    <w:rsid w:val="002C03D1"/>
    <w:rsid w:val="002C05DD"/>
    <w:rsid w:val="002C0E44"/>
    <w:rsid w:val="002C0F57"/>
    <w:rsid w:val="002C1153"/>
    <w:rsid w:val="002C150F"/>
    <w:rsid w:val="002C1F53"/>
    <w:rsid w:val="002C2039"/>
    <w:rsid w:val="002C20F0"/>
    <w:rsid w:val="002C24DE"/>
    <w:rsid w:val="002C2B8C"/>
    <w:rsid w:val="002C2C97"/>
    <w:rsid w:val="002C4658"/>
    <w:rsid w:val="002C48E2"/>
    <w:rsid w:val="002C4AA9"/>
    <w:rsid w:val="002C501F"/>
    <w:rsid w:val="002C5317"/>
    <w:rsid w:val="002C58AC"/>
    <w:rsid w:val="002C60B7"/>
    <w:rsid w:val="002C6D9F"/>
    <w:rsid w:val="002C6FF8"/>
    <w:rsid w:val="002C7E70"/>
    <w:rsid w:val="002D0320"/>
    <w:rsid w:val="002D05C2"/>
    <w:rsid w:val="002D16D1"/>
    <w:rsid w:val="002D1922"/>
    <w:rsid w:val="002D1A19"/>
    <w:rsid w:val="002D1A40"/>
    <w:rsid w:val="002D22AD"/>
    <w:rsid w:val="002D23B6"/>
    <w:rsid w:val="002D2DF2"/>
    <w:rsid w:val="002D2FA5"/>
    <w:rsid w:val="002D31A5"/>
    <w:rsid w:val="002D34C4"/>
    <w:rsid w:val="002D374D"/>
    <w:rsid w:val="002D4C2D"/>
    <w:rsid w:val="002D52EC"/>
    <w:rsid w:val="002D55B9"/>
    <w:rsid w:val="002D56F7"/>
    <w:rsid w:val="002D5757"/>
    <w:rsid w:val="002D5B48"/>
    <w:rsid w:val="002D5D4C"/>
    <w:rsid w:val="002D6031"/>
    <w:rsid w:val="002D644C"/>
    <w:rsid w:val="002D6A5B"/>
    <w:rsid w:val="002D6B83"/>
    <w:rsid w:val="002D747D"/>
    <w:rsid w:val="002D78B6"/>
    <w:rsid w:val="002D7E47"/>
    <w:rsid w:val="002E0C45"/>
    <w:rsid w:val="002E1942"/>
    <w:rsid w:val="002E19C5"/>
    <w:rsid w:val="002E1EE5"/>
    <w:rsid w:val="002E2F16"/>
    <w:rsid w:val="002E2F38"/>
    <w:rsid w:val="002E34AE"/>
    <w:rsid w:val="002E37EB"/>
    <w:rsid w:val="002E394E"/>
    <w:rsid w:val="002E3D3B"/>
    <w:rsid w:val="002E45BA"/>
    <w:rsid w:val="002E4B59"/>
    <w:rsid w:val="002E4C6C"/>
    <w:rsid w:val="002E4CEE"/>
    <w:rsid w:val="002E518D"/>
    <w:rsid w:val="002E524C"/>
    <w:rsid w:val="002E53D5"/>
    <w:rsid w:val="002E5FCA"/>
    <w:rsid w:val="002E7664"/>
    <w:rsid w:val="002E7C9F"/>
    <w:rsid w:val="002E7CB2"/>
    <w:rsid w:val="002F040A"/>
    <w:rsid w:val="002F1A43"/>
    <w:rsid w:val="002F1B01"/>
    <w:rsid w:val="002F1D5B"/>
    <w:rsid w:val="002F1EFB"/>
    <w:rsid w:val="002F3AC3"/>
    <w:rsid w:val="002F4035"/>
    <w:rsid w:val="002F4161"/>
    <w:rsid w:val="002F4936"/>
    <w:rsid w:val="002F4AD5"/>
    <w:rsid w:val="002F4C42"/>
    <w:rsid w:val="002F50F7"/>
    <w:rsid w:val="002F5271"/>
    <w:rsid w:val="002F572E"/>
    <w:rsid w:val="002F5B84"/>
    <w:rsid w:val="002F5D4A"/>
    <w:rsid w:val="002F600D"/>
    <w:rsid w:val="002F62D0"/>
    <w:rsid w:val="002F6D96"/>
    <w:rsid w:val="002F7579"/>
    <w:rsid w:val="002F778D"/>
    <w:rsid w:val="002F7B93"/>
    <w:rsid w:val="002F7D6D"/>
    <w:rsid w:val="00300305"/>
    <w:rsid w:val="00300B28"/>
    <w:rsid w:val="0030291E"/>
    <w:rsid w:val="00302AC6"/>
    <w:rsid w:val="00302E0C"/>
    <w:rsid w:val="00303508"/>
    <w:rsid w:val="003041B1"/>
    <w:rsid w:val="003048D8"/>
    <w:rsid w:val="00304B5F"/>
    <w:rsid w:val="00305506"/>
    <w:rsid w:val="00305E76"/>
    <w:rsid w:val="00305EED"/>
    <w:rsid w:val="00306295"/>
    <w:rsid w:val="003069A7"/>
    <w:rsid w:val="00306C4C"/>
    <w:rsid w:val="00306C86"/>
    <w:rsid w:val="00306C8A"/>
    <w:rsid w:val="00307239"/>
    <w:rsid w:val="00307414"/>
    <w:rsid w:val="00307449"/>
    <w:rsid w:val="00307737"/>
    <w:rsid w:val="00307FC7"/>
    <w:rsid w:val="0031014C"/>
    <w:rsid w:val="003105B4"/>
    <w:rsid w:val="003107E5"/>
    <w:rsid w:val="00310920"/>
    <w:rsid w:val="0031196B"/>
    <w:rsid w:val="00312338"/>
    <w:rsid w:val="00312439"/>
    <w:rsid w:val="00312459"/>
    <w:rsid w:val="00313DF5"/>
    <w:rsid w:val="003145B4"/>
    <w:rsid w:val="003147CC"/>
    <w:rsid w:val="00314A6C"/>
    <w:rsid w:val="00314AFC"/>
    <w:rsid w:val="00314EA6"/>
    <w:rsid w:val="00315058"/>
    <w:rsid w:val="00315DAB"/>
    <w:rsid w:val="00315F73"/>
    <w:rsid w:val="00316D8E"/>
    <w:rsid w:val="00316DB6"/>
    <w:rsid w:val="003173CD"/>
    <w:rsid w:val="00317ACF"/>
    <w:rsid w:val="00320A5E"/>
    <w:rsid w:val="00321207"/>
    <w:rsid w:val="0032131E"/>
    <w:rsid w:val="003215C2"/>
    <w:rsid w:val="0032166E"/>
    <w:rsid w:val="003218D7"/>
    <w:rsid w:val="00322153"/>
    <w:rsid w:val="003238CD"/>
    <w:rsid w:val="00323EE5"/>
    <w:rsid w:val="00324255"/>
    <w:rsid w:val="00324D8E"/>
    <w:rsid w:val="0032565F"/>
    <w:rsid w:val="0032583F"/>
    <w:rsid w:val="00325E86"/>
    <w:rsid w:val="003261D8"/>
    <w:rsid w:val="0032635B"/>
    <w:rsid w:val="00326771"/>
    <w:rsid w:val="00326994"/>
    <w:rsid w:val="00326A13"/>
    <w:rsid w:val="00326BE8"/>
    <w:rsid w:val="00326C15"/>
    <w:rsid w:val="00326DBC"/>
    <w:rsid w:val="00326F6E"/>
    <w:rsid w:val="0032756A"/>
    <w:rsid w:val="00327675"/>
    <w:rsid w:val="0032796F"/>
    <w:rsid w:val="0033087A"/>
    <w:rsid w:val="00331019"/>
    <w:rsid w:val="0033104C"/>
    <w:rsid w:val="0033140A"/>
    <w:rsid w:val="003329A0"/>
    <w:rsid w:val="003332AE"/>
    <w:rsid w:val="00333509"/>
    <w:rsid w:val="00333674"/>
    <w:rsid w:val="0033368A"/>
    <w:rsid w:val="00333A14"/>
    <w:rsid w:val="00333FDD"/>
    <w:rsid w:val="00334125"/>
    <w:rsid w:val="003341EF"/>
    <w:rsid w:val="00334274"/>
    <w:rsid w:val="00334970"/>
    <w:rsid w:val="00334AC1"/>
    <w:rsid w:val="003357F3"/>
    <w:rsid w:val="00335A71"/>
    <w:rsid w:val="00335A97"/>
    <w:rsid w:val="00335E09"/>
    <w:rsid w:val="00335E6E"/>
    <w:rsid w:val="003363F4"/>
    <w:rsid w:val="00336618"/>
    <w:rsid w:val="00336699"/>
    <w:rsid w:val="00336A8D"/>
    <w:rsid w:val="00337731"/>
    <w:rsid w:val="003378D4"/>
    <w:rsid w:val="003378D5"/>
    <w:rsid w:val="003379DA"/>
    <w:rsid w:val="00337ABF"/>
    <w:rsid w:val="00337CA3"/>
    <w:rsid w:val="00337F63"/>
    <w:rsid w:val="00340140"/>
    <w:rsid w:val="00340465"/>
    <w:rsid w:val="00340A06"/>
    <w:rsid w:val="003415B4"/>
    <w:rsid w:val="00342037"/>
    <w:rsid w:val="003423B1"/>
    <w:rsid w:val="00342640"/>
    <w:rsid w:val="00342736"/>
    <w:rsid w:val="00342AA5"/>
    <w:rsid w:val="00342F99"/>
    <w:rsid w:val="003430EB"/>
    <w:rsid w:val="0034311D"/>
    <w:rsid w:val="003431B9"/>
    <w:rsid w:val="003435C3"/>
    <w:rsid w:val="00343753"/>
    <w:rsid w:val="00343C9B"/>
    <w:rsid w:val="003442A7"/>
    <w:rsid w:val="003443F8"/>
    <w:rsid w:val="0034498C"/>
    <w:rsid w:val="00344AE1"/>
    <w:rsid w:val="00344BF7"/>
    <w:rsid w:val="00344C8C"/>
    <w:rsid w:val="00344E6B"/>
    <w:rsid w:val="00345331"/>
    <w:rsid w:val="00345480"/>
    <w:rsid w:val="00345952"/>
    <w:rsid w:val="00345A69"/>
    <w:rsid w:val="00345C2A"/>
    <w:rsid w:val="003460DF"/>
    <w:rsid w:val="0034684F"/>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347D"/>
    <w:rsid w:val="003543B3"/>
    <w:rsid w:val="003544C2"/>
    <w:rsid w:val="003544D5"/>
    <w:rsid w:val="00354D9E"/>
    <w:rsid w:val="00355007"/>
    <w:rsid w:val="003551B0"/>
    <w:rsid w:val="003551F3"/>
    <w:rsid w:val="0035583A"/>
    <w:rsid w:val="00355D4C"/>
    <w:rsid w:val="00356064"/>
    <w:rsid w:val="00356BAF"/>
    <w:rsid w:val="003573D1"/>
    <w:rsid w:val="003579C0"/>
    <w:rsid w:val="00357A44"/>
    <w:rsid w:val="00357ECA"/>
    <w:rsid w:val="00360837"/>
    <w:rsid w:val="0036084A"/>
    <w:rsid w:val="00361397"/>
    <w:rsid w:val="00361F17"/>
    <w:rsid w:val="00364036"/>
    <w:rsid w:val="003640B7"/>
    <w:rsid w:val="003643E4"/>
    <w:rsid w:val="003645FC"/>
    <w:rsid w:val="00364990"/>
    <w:rsid w:val="00364A9F"/>
    <w:rsid w:val="00364C51"/>
    <w:rsid w:val="00365807"/>
    <w:rsid w:val="00365849"/>
    <w:rsid w:val="00365B06"/>
    <w:rsid w:val="00365E5F"/>
    <w:rsid w:val="003660F2"/>
    <w:rsid w:val="00366664"/>
    <w:rsid w:val="0036666A"/>
    <w:rsid w:val="00366C69"/>
    <w:rsid w:val="00366E8B"/>
    <w:rsid w:val="00367175"/>
    <w:rsid w:val="003671C9"/>
    <w:rsid w:val="00367D5F"/>
    <w:rsid w:val="003706FC"/>
    <w:rsid w:val="0037086D"/>
    <w:rsid w:val="00370A0A"/>
    <w:rsid w:val="00370B09"/>
    <w:rsid w:val="00370D51"/>
    <w:rsid w:val="003711EC"/>
    <w:rsid w:val="003717C8"/>
    <w:rsid w:val="003718CB"/>
    <w:rsid w:val="003718D5"/>
    <w:rsid w:val="00371B84"/>
    <w:rsid w:val="00372027"/>
    <w:rsid w:val="003722D8"/>
    <w:rsid w:val="003727C9"/>
    <w:rsid w:val="00372831"/>
    <w:rsid w:val="00372A02"/>
    <w:rsid w:val="00372DD1"/>
    <w:rsid w:val="00372F51"/>
    <w:rsid w:val="003731EE"/>
    <w:rsid w:val="0037390A"/>
    <w:rsid w:val="00373987"/>
    <w:rsid w:val="003744C1"/>
    <w:rsid w:val="003746C6"/>
    <w:rsid w:val="00374989"/>
    <w:rsid w:val="00375043"/>
    <w:rsid w:val="003754A3"/>
    <w:rsid w:val="00375FE5"/>
    <w:rsid w:val="003769D6"/>
    <w:rsid w:val="00377B26"/>
    <w:rsid w:val="0038013F"/>
    <w:rsid w:val="003801BF"/>
    <w:rsid w:val="003802A7"/>
    <w:rsid w:val="00380840"/>
    <w:rsid w:val="00380B6C"/>
    <w:rsid w:val="00380D98"/>
    <w:rsid w:val="0038103C"/>
    <w:rsid w:val="003810F0"/>
    <w:rsid w:val="00381A3B"/>
    <w:rsid w:val="00381AA9"/>
    <w:rsid w:val="00381AE8"/>
    <w:rsid w:val="003829F4"/>
    <w:rsid w:val="003829F9"/>
    <w:rsid w:val="00382E4E"/>
    <w:rsid w:val="0038314E"/>
    <w:rsid w:val="003832A6"/>
    <w:rsid w:val="003838CC"/>
    <w:rsid w:val="00383A28"/>
    <w:rsid w:val="00384352"/>
    <w:rsid w:val="0038457B"/>
    <w:rsid w:val="003849A3"/>
    <w:rsid w:val="00384C21"/>
    <w:rsid w:val="00384CEC"/>
    <w:rsid w:val="00385302"/>
    <w:rsid w:val="0038640D"/>
    <w:rsid w:val="0038646D"/>
    <w:rsid w:val="0038691D"/>
    <w:rsid w:val="00386A16"/>
    <w:rsid w:val="00386C28"/>
    <w:rsid w:val="00386F44"/>
    <w:rsid w:val="0038762B"/>
    <w:rsid w:val="00387631"/>
    <w:rsid w:val="0038767A"/>
    <w:rsid w:val="00387735"/>
    <w:rsid w:val="00387800"/>
    <w:rsid w:val="00387B54"/>
    <w:rsid w:val="003903D8"/>
    <w:rsid w:val="00390557"/>
    <w:rsid w:val="00390558"/>
    <w:rsid w:val="00390698"/>
    <w:rsid w:val="00390C3F"/>
    <w:rsid w:val="003912DA"/>
    <w:rsid w:val="00391DD2"/>
    <w:rsid w:val="0039246F"/>
    <w:rsid w:val="00392853"/>
    <w:rsid w:val="00392DB8"/>
    <w:rsid w:val="003934F6"/>
    <w:rsid w:val="00393667"/>
    <w:rsid w:val="00393A5B"/>
    <w:rsid w:val="00393A70"/>
    <w:rsid w:val="00393E83"/>
    <w:rsid w:val="00394084"/>
    <w:rsid w:val="003947A2"/>
    <w:rsid w:val="003954EC"/>
    <w:rsid w:val="003956FC"/>
    <w:rsid w:val="00395873"/>
    <w:rsid w:val="00395AFF"/>
    <w:rsid w:val="00395E98"/>
    <w:rsid w:val="00396793"/>
    <w:rsid w:val="00396C30"/>
    <w:rsid w:val="00396D7E"/>
    <w:rsid w:val="00396E10"/>
    <w:rsid w:val="003971D8"/>
    <w:rsid w:val="00397458"/>
    <w:rsid w:val="003977FF"/>
    <w:rsid w:val="003978BE"/>
    <w:rsid w:val="00397AF1"/>
    <w:rsid w:val="00397CAC"/>
    <w:rsid w:val="00397FED"/>
    <w:rsid w:val="003A0144"/>
    <w:rsid w:val="003A030D"/>
    <w:rsid w:val="003A0867"/>
    <w:rsid w:val="003A0C5F"/>
    <w:rsid w:val="003A0D73"/>
    <w:rsid w:val="003A10DB"/>
    <w:rsid w:val="003A17A3"/>
    <w:rsid w:val="003A1E33"/>
    <w:rsid w:val="003A1FBB"/>
    <w:rsid w:val="003A2539"/>
    <w:rsid w:val="003A2E96"/>
    <w:rsid w:val="003A394B"/>
    <w:rsid w:val="003A3C3C"/>
    <w:rsid w:val="003A42C0"/>
    <w:rsid w:val="003A4565"/>
    <w:rsid w:val="003A4AFE"/>
    <w:rsid w:val="003A4C1D"/>
    <w:rsid w:val="003A4D95"/>
    <w:rsid w:val="003A5013"/>
    <w:rsid w:val="003A5213"/>
    <w:rsid w:val="003A5463"/>
    <w:rsid w:val="003A560F"/>
    <w:rsid w:val="003A5FEF"/>
    <w:rsid w:val="003A604B"/>
    <w:rsid w:val="003A6608"/>
    <w:rsid w:val="003A6EED"/>
    <w:rsid w:val="003A6EF7"/>
    <w:rsid w:val="003A72A6"/>
    <w:rsid w:val="003A749E"/>
    <w:rsid w:val="003A766F"/>
    <w:rsid w:val="003A7CA0"/>
    <w:rsid w:val="003A7EC5"/>
    <w:rsid w:val="003B01AD"/>
    <w:rsid w:val="003B030D"/>
    <w:rsid w:val="003B0330"/>
    <w:rsid w:val="003B1162"/>
    <w:rsid w:val="003B163F"/>
    <w:rsid w:val="003B1AA2"/>
    <w:rsid w:val="003B1B20"/>
    <w:rsid w:val="003B1DF4"/>
    <w:rsid w:val="003B20E0"/>
    <w:rsid w:val="003B21B6"/>
    <w:rsid w:val="003B236B"/>
    <w:rsid w:val="003B258E"/>
    <w:rsid w:val="003B2C35"/>
    <w:rsid w:val="003B2D29"/>
    <w:rsid w:val="003B2E38"/>
    <w:rsid w:val="003B2E96"/>
    <w:rsid w:val="003B2F6C"/>
    <w:rsid w:val="003B44A7"/>
    <w:rsid w:val="003B509B"/>
    <w:rsid w:val="003B6455"/>
    <w:rsid w:val="003B6991"/>
    <w:rsid w:val="003B79B9"/>
    <w:rsid w:val="003B7A5C"/>
    <w:rsid w:val="003B7D9B"/>
    <w:rsid w:val="003C0FBD"/>
    <w:rsid w:val="003C1307"/>
    <w:rsid w:val="003C1D80"/>
    <w:rsid w:val="003C249E"/>
    <w:rsid w:val="003C24E6"/>
    <w:rsid w:val="003C3598"/>
    <w:rsid w:val="003C381C"/>
    <w:rsid w:val="003C394A"/>
    <w:rsid w:val="003C3DEC"/>
    <w:rsid w:val="003C3E2C"/>
    <w:rsid w:val="003C4ED4"/>
    <w:rsid w:val="003C5E93"/>
    <w:rsid w:val="003C6123"/>
    <w:rsid w:val="003C7E55"/>
    <w:rsid w:val="003D02F4"/>
    <w:rsid w:val="003D0349"/>
    <w:rsid w:val="003D0DF2"/>
    <w:rsid w:val="003D2274"/>
    <w:rsid w:val="003D23AB"/>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74FE"/>
    <w:rsid w:val="003D7B37"/>
    <w:rsid w:val="003D7BD3"/>
    <w:rsid w:val="003D7E92"/>
    <w:rsid w:val="003E0211"/>
    <w:rsid w:val="003E0E83"/>
    <w:rsid w:val="003E0F93"/>
    <w:rsid w:val="003E1102"/>
    <w:rsid w:val="003E11EB"/>
    <w:rsid w:val="003E1211"/>
    <w:rsid w:val="003E1B2D"/>
    <w:rsid w:val="003E2661"/>
    <w:rsid w:val="003E32B2"/>
    <w:rsid w:val="003E468F"/>
    <w:rsid w:val="003E4BCA"/>
    <w:rsid w:val="003E4F21"/>
    <w:rsid w:val="003E52C6"/>
    <w:rsid w:val="003E55B3"/>
    <w:rsid w:val="003E5C5B"/>
    <w:rsid w:val="003E6408"/>
    <w:rsid w:val="003E64AD"/>
    <w:rsid w:val="003E7BFD"/>
    <w:rsid w:val="003E7EC9"/>
    <w:rsid w:val="003F03F0"/>
    <w:rsid w:val="003F0A9C"/>
    <w:rsid w:val="003F0AE7"/>
    <w:rsid w:val="003F0DE0"/>
    <w:rsid w:val="003F13A4"/>
    <w:rsid w:val="003F19A5"/>
    <w:rsid w:val="003F1EDA"/>
    <w:rsid w:val="003F2397"/>
    <w:rsid w:val="003F288C"/>
    <w:rsid w:val="003F2ADE"/>
    <w:rsid w:val="003F3132"/>
    <w:rsid w:val="003F3B22"/>
    <w:rsid w:val="003F5E3B"/>
    <w:rsid w:val="003F5F6B"/>
    <w:rsid w:val="003F616B"/>
    <w:rsid w:val="003F6170"/>
    <w:rsid w:val="003F6223"/>
    <w:rsid w:val="003F630A"/>
    <w:rsid w:val="003F6B49"/>
    <w:rsid w:val="003F6C34"/>
    <w:rsid w:val="003F6FCD"/>
    <w:rsid w:val="003F74D0"/>
    <w:rsid w:val="003F75AC"/>
    <w:rsid w:val="003F7DF4"/>
    <w:rsid w:val="00400876"/>
    <w:rsid w:val="00400BEF"/>
    <w:rsid w:val="0040141A"/>
    <w:rsid w:val="00401A4E"/>
    <w:rsid w:val="00401C5F"/>
    <w:rsid w:val="0040289D"/>
    <w:rsid w:val="00403BF1"/>
    <w:rsid w:val="00403E59"/>
    <w:rsid w:val="00404350"/>
    <w:rsid w:val="00404CFF"/>
    <w:rsid w:val="00404F33"/>
    <w:rsid w:val="00405817"/>
    <w:rsid w:val="00406253"/>
    <w:rsid w:val="00406561"/>
    <w:rsid w:val="00406E3F"/>
    <w:rsid w:val="00406FFF"/>
    <w:rsid w:val="00407D1E"/>
    <w:rsid w:val="00410574"/>
    <w:rsid w:val="00410684"/>
    <w:rsid w:val="0041099C"/>
    <w:rsid w:val="00411883"/>
    <w:rsid w:val="0041229C"/>
    <w:rsid w:val="0041317F"/>
    <w:rsid w:val="004136E8"/>
    <w:rsid w:val="004138E1"/>
    <w:rsid w:val="00414028"/>
    <w:rsid w:val="004145EC"/>
    <w:rsid w:val="00414C71"/>
    <w:rsid w:val="00415460"/>
    <w:rsid w:val="00416083"/>
    <w:rsid w:val="004160EC"/>
    <w:rsid w:val="00416124"/>
    <w:rsid w:val="00416EED"/>
    <w:rsid w:val="00417015"/>
    <w:rsid w:val="00417451"/>
    <w:rsid w:val="00417503"/>
    <w:rsid w:val="00417E6C"/>
    <w:rsid w:val="00420066"/>
    <w:rsid w:val="00420245"/>
    <w:rsid w:val="00420856"/>
    <w:rsid w:val="00421FFA"/>
    <w:rsid w:val="0042217C"/>
    <w:rsid w:val="004222D4"/>
    <w:rsid w:val="004223BD"/>
    <w:rsid w:val="00422A22"/>
    <w:rsid w:val="0042356A"/>
    <w:rsid w:val="004237FA"/>
    <w:rsid w:val="004238E8"/>
    <w:rsid w:val="00423B94"/>
    <w:rsid w:val="0042433F"/>
    <w:rsid w:val="004245B9"/>
    <w:rsid w:val="004247B5"/>
    <w:rsid w:val="0042503C"/>
    <w:rsid w:val="004251EB"/>
    <w:rsid w:val="0042656C"/>
    <w:rsid w:val="0042674A"/>
    <w:rsid w:val="0042679B"/>
    <w:rsid w:val="00426C82"/>
    <w:rsid w:val="00426DEE"/>
    <w:rsid w:val="00427177"/>
    <w:rsid w:val="00427615"/>
    <w:rsid w:val="004276CC"/>
    <w:rsid w:val="00427A3C"/>
    <w:rsid w:val="00427D26"/>
    <w:rsid w:val="00427EBB"/>
    <w:rsid w:val="004300E1"/>
    <w:rsid w:val="004306F8"/>
    <w:rsid w:val="0043170F"/>
    <w:rsid w:val="004326F9"/>
    <w:rsid w:val="004327BD"/>
    <w:rsid w:val="004328A4"/>
    <w:rsid w:val="00432AE0"/>
    <w:rsid w:val="0043342D"/>
    <w:rsid w:val="0043397B"/>
    <w:rsid w:val="00433A0F"/>
    <w:rsid w:val="00434372"/>
    <w:rsid w:val="00434949"/>
    <w:rsid w:val="0043541B"/>
    <w:rsid w:val="00435496"/>
    <w:rsid w:val="004357C4"/>
    <w:rsid w:val="00435F9A"/>
    <w:rsid w:val="004361A0"/>
    <w:rsid w:val="004362CB"/>
    <w:rsid w:val="00436896"/>
    <w:rsid w:val="00436B99"/>
    <w:rsid w:val="00437A3C"/>
    <w:rsid w:val="00437EE8"/>
    <w:rsid w:val="004403B2"/>
    <w:rsid w:val="00440A63"/>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6F78"/>
    <w:rsid w:val="0044714E"/>
    <w:rsid w:val="004472FB"/>
    <w:rsid w:val="00447566"/>
    <w:rsid w:val="0044795F"/>
    <w:rsid w:val="00447E6B"/>
    <w:rsid w:val="00447FAA"/>
    <w:rsid w:val="0045156C"/>
    <w:rsid w:val="00451769"/>
    <w:rsid w:val="004527BB"/>
    <w:rsid w:val="00452943"/>
    <w:rsid w:val="004529B9"/>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7186"/>
    <w:rsid w:val="004574AC"/>
    <w:rsid w:val="00457E03"/>
    <w:rsid w:val="004606B2"/>
    <w:rsid w:val="00460E7F"/>
    <w:rsid w:val="0046172C"/>
    <w:rsid w:val="00462BBE"/>
    <w:rsid w:val="004631F8"/>
    <w:rsid w:val="0046387B"/>
    <w:rsid w:val="00463ACE"/>
    <w:rsid w:val="00463EBE"/>
    <w:rsid w:val="0046434E"/>
    <w:rsid w:val="00464802"/>
    <w:rsid w:val="0046508F"/>
    <w:rsid w:val="0046554A"/>
    <w:rsid w:val="00465B62"/>
    <w:rsid w:val="00465F13"/>
    <w:rsid w:val="004665CC"/>
    <w:rsid w:val="00466922"/>
    <w:rsid w:val="00466BDF"/>
    <w:rsid w:val="00466C93"/>
    <w:rsid w:val="00466DE2"/>
    <w:rsid w:val="004675A0"/>
    <w:rsid w:val="004676F4"/>
    <w:rsid w:val="004701F3"/>
    <w:rsid w:val="00470633"/>
    <w:rsid w:val="004707A4"/>
    <w:rsid w:val="004708A0"/>
    <w:rsid w:val="00470D11"/>
    <w:rsid w:val="00470DE9"/>
    <w:rsid w:val="00470FAC"/>
    <w:rsid w:val="0047100F"/>
    <w:rsid w:val="004713D3"/>
    <w:rsid w:val="00471883"/>
    <w:rsid w:val="004719E6"/>
    <w:rsid w:val="00471BB6"/>
    <w:rsid w:val="004725E5"/>
    <w:rsid w:val="004728A3"/>
    <w:rsid w:val="0047351F"/>
    <w:rsid w:val="0047377F"/>
    <w:rsid w:val="00473850"/>
    <w:rsid w:val="004739BF"/>
    <w:rsid w:val="00473D2C"/>
    <w:rsid w:val="0047517D"/>
    <w:rsid w:val="00475B62"/>
    <w:rsid w:val="00475B8C"/>
    <w:rsid w:val="00476DFA"/>
    <w:rsid w:val="00476FA0"/>
    <w:rsid w:val="00477950"/>
    <w:rsid w:val="00477B4B"/>
    <w:rsid w:val="0048051E"/>
    <w:rsid w:val="004807B5"/>
    <w:rsid w:val="00480A20"/>
    <w:rsid w:val="0048123B"/>
    <w:rsid w:val="004818F1"/>
    <w:rsid w:val="0048196B"/>
    <w:rsid w:val="00482152"/>
    <w:rsid w:val="0048240E"/>
    <w:rsid w:val="00482428"/>
    <w:rsid w:val="004827F1"/>
    <w:rsid w:val="00482A61"/>
    <w:rsid w:val="00482AD4"/>
    <w:rsid w:val="0048340F"/>
    <w:rsid w:val="0048353B"/>
    <w:rsid w:val="004836E7"/>
    <w:rsid w:val="00483850"/>
    <w:rsid w:val="00483D46"/>
    <w:rsid w:val="0048454F"/>
    <w:rsid w:val="00484667"/>
    <w:rsid w:val="004846D1"/>
    <w:rsid w:val="00484C82"/>
    <w:rsid w:val="0048523F"/>
    <w:rsid w:val="004855C8"/>
    <w:rsid w:val="004858CA"/>
    <w:rsid w:val="00485F1F"/>
    <w:rsid w:val="00485F99"/>
    <w:rsid w:val="00486001"/>
    <w:rsid w:val="004861B2"/>
    <w:rsid w:val="00487059"/>
    <w:rsid w:val="00487442"/>
    <w:rsid w:val="00487978"/>
    <w:rsid w:val="004879F8"/>
    <w:rsid w:val="00487F4F"/>
    <w:rsid w:val="0049099B"/>
    <w:rsid w:val="0049099D"/>
    <w:rsid w:val="00490E01"/>
    <w:rsid w:val="00490E4E"/>
    <w:rsid w:val="00492252"/>
    <w:rsid w:val="0049238F"/>
    <w:rsid w:val="004924A3"/>
    <w:rsid w:val="00492642"/>
    <w:rsid w:val="0049282D"/>
    <w:rsid w:val="00492E86"/>
    <w:rsid w:val="00492F42"/>
    <w:rsid w:val="0049320B"/>
    <w:rsid w:val="00493661"/>
    <w:rsid w:val="00493995"/>
    <w:rsid w:val="00493B53"/>
    <w:rsid w:val="00493F07"/>
    <w:rsid w:val="004943D2"/>
    <w:rsid w:val="00494CD3"/>
    <w:rsid w:val="00495375"/>
    <w:rsid w:val="00495A08"/>
    <w:rsid w:val="00495A4D"/>
    <w:rsid w:val="00495D31"/>
    <w:rsid w:val="004967BC"/>
    <w:rsid w:val="00496A69"/>
    <w:rsid w:val="00497A37"/>
    <w:rsid w:val="00497F21"/>
    <w:rsid w:val="004A0464"/>
    <w:rsid w:val="004A0817"/>
    <w:rsid w:val="004A0DB8"/>
    <w:rsid w:val="004A1358"/>
    <w:rsid w:val="004A140E"/>
    <w:rsid w:val="004A1C75"/>
    <w:rsid w:val="004A1D0B"/>
    <w:rsid w:val="004A1FF0"/>
    <w:rsid w:val="004A21EF"/>
    <w:rsid w:val="004A2691"/>
    <w:rsid w:val="004A2984"/>
    <w:rsid w:val="004A29DA"/>
    <w:rsid w:val="004A2DAF"/>
    <w:rsid w:val="004A30BE"/>
    <w:rsid w:val="004A329C"/>
    <w:rsid w:val="004A4459"/>
    <w:rsid w:val="004A451F"/>
    <w:rsid w:val="004A4BAD"/>
    <w:rsid w:val="004A4C8A"/>
    <w:rsid w:val="004A519E"/>
    <w:rsid w:val="004A5AA0"/>
    <w:rsid w:val="004A5E87"/>
    <w:rsid w:val="004A5EA6"/>
    <w:rsid w:val="004A612F"/>
    <w:rsid w:val="004A6592"/>
    <w:rsid w:val="004A6C67"/>
    <w:rsid w:val="004A7165"/>
    <w:rsid w:val="004A7191"/>
    <w:rsid w:val="004A75BC"/>
    <w:rsid w:val="004A7600"/>
    <w:rsid w:val="004A786A"/>
    <w:rsid w:val="004A7A2D"/>
    <w:rsid w:val="004A7B12"/>
    <w:rsid w:val="004A7C9E"/>
    <w:rsid w:val="004B0691"/>
    <w:rsid w:val="004B0BA1"/>
    <w:rsid w:val="004B0BC7"/>
    <w:rsid w:val="004B0CF6"/>
    <w:rsid w:val="004B0DB1"/>
    <w:rsid w:val="004B1823"/>
    <w:rsid w:val="004B1FAF"/>
    <w:rsid w:val="004B23F5"/>
    <w:rsid w:val="004B2BD8"/>
    <w:rsid w:val="004B2F19"/>
    <w:rsid w:val="004B36D6"/>
    <w:rsid w:val="004B373D"/>
    <w:rsid w:val="004B3DB3"/>
    <w:rsid w:val="004B4E4E"/>
    <w:rsid w:val="004B5D21"/>
    <w:rsid w:val="004B5DEF"/>
    <w:rsid w:val="004B668D"/>
    <w:rsid w:val="004B6729"/>
    <w:rsid w:val="004B6FC4"/>
    <w:rsid w:val="004B7D9B"/>
    <w:rsid w:val="004C0469"/>
    <w:rsid w:val="004C0CB8"/>
    <w:rsid w:val="004C1075"/>
    <w:rsid w:val="004C14FA"/>
    <w:rsid w:val="004C18EA"/>
    <w:rsid w:val="004C1A64"/>
    <w:rsid w:val="004C1C27"/>
    <w:rsid w:val="004C310D"/>
    <w:rsid w:val="004C40DA"/>
    <w:rsid w:val="004C492F"/>
    <w:rsid w:val="004C49D3"/>
    <w:rsid w:val="004C4E15"/>
    <w:rsid w:val="004C5473"/>
    <w:rsid w:val="004C561F"/>
    <w:rsid w:val="004C5CE6"/>
    <w:rsid w:val="004C619C"/>
    <w:rsid w:val="004C6277"/>
    <w:rsid w:val="004C6542"/>
    <w:rsid w:val="004C66ED"/>
    <w:rsid w:val="004C6A83"/>
    <w:rsid w:val="004C6BBD"/>
    <w:rsid w:val="004C6DD0"/>
    <w:rsid w:val="004C6E48"/>
    <w:rsid w:val="004C6EA6"/>
    <w:rsid w:val="004C7631"/>
    <w:rsid w:val="004C76F1"/>
    <w:rsid w:val="004C785A"/>
    <w:rsid w:val="004C7938"/>
    <w:rsid w:val="004C79A7"/>
    <w:rsid w:val="004C79E1"/>
    <w:rsid w:val="004C7CC6"/>
    <w:rsid w:val="004D02FE"/>
    <w:rsid w:val="004D0357"/>
    <w:rsid w:val="004D18C1"/>
    <w:rsid w:val="004D1FC5"/>
    <w:rsid w:val="004D21C7"/>
    <w:rsid w:val="004D22CA"/>
    <w:rsid w:val="004D2C06"/>
    <w:rsid w:val="004D2F65"/>
    <w:rsid w:val="004D32FC"/>
    <w:rsid w:val="004D3331"/>
    <w:rsid w:val="004D373C"/>
    <w:rsid w:val="004D3F35"/>
    <w:rsid w:val="004D4257"/>
    <w:rsid w:val="004D45CE"/>
    <w:rsid w:val="004D4AFB"/>
    <w:rsid w:val="004D4B51"/>
    <w:rsid w:val="004D4C9F"/>
    <w:rsid w:val="004D51F8"/>
    <w:rsid w:val="004D5529"/>
    <w:rsid w:val="004D56B8"/>
    <w:rsid w:val="004D591A"/>
    <w:rsid w:val="004D59A8"/>
    <w:rsid w:val="004D626C"/>
    <w:rsid w:val="004D6BFA"/>
    <w:rsid w:val="004D6C13"/>
    <w:rsid w:val="004D6DFF"/>
    <w:rsid w:val="004D700F"/>
    <w:rsid w:val="004D7357"/>
    <w:rsid w:val="004D7D7E"/>
    <w:rsid w:val="004E05F0"/>
    <w:rsid w:val="004E13FF"/>
    <w:rsid w:val="004E1C1C"/>
    <w:rsid w:val="004E1EDD"/>
    <w:rsid w:val="004E2200"/>
    <w:rsid w:val="004E2985"/>
    <w:rsid w:val="004E299A"/>
    <w:rsid w:val="004E2C48"/>
    <w:rsid w:val="004E37D0"/>
    <w:rsid w:val="004E4030"/>
    <w:rsid w:val="004E457F"/>
    <w:rsid w:val="004E481D"/>
    <w:rsid w:val="004E4CB1"/>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0D23"/>
    <w:rsid w:val="004F1612"/>
    <w:rsid w:val="004F1BEB"/>
    <w:rsid w:val="004F1C42"/>
    <w:rsid w:val="004F1EFC"/>
    <w:rsid w:val="004F2E78"/>
    <w:rsid w:val="004F2EFE"/>
    <w:rsid w:val="004F3072"/>
    <w:rsid w:val="004F333C"/>
    <w:rsid w:val="004F3419"/>
    <w:rsid w:val="004F49CB"/>
    <w:rsid w:val="004F51D6"/>
    <w:rsid w:val="004F530B"/>
    <w:rsid w:val="004F53BD"/>
    <w:rsid w:val="004F5814"/>
    <w:rsid w:val="004F5B62"/>
    <w:rsid w:val="004F6926"/>
    <w:rsid w:val="004F6E6A"/>
    <w:rsid w:val="004F78F3"/>
    <w:rsid w:val="004F7C7E"/>
    <w:rsid w:val="004F7DB1"/>
    <w:rsid w:val="0050064C"/>
    <w:rsid w:val="00500A01"/>
    <w:rsid w:val="00501B93"/>
    <w:rsid w:val="00501D90"/>
    <w:rsid w:val="00502173"/>
    <w:rsid w:val="00502800"/>
    <w:rsid w:val="0050285D"/>
    <w:rsid w:val="00503062"/>
    <w:rsid w:val="005031DB"/>
    <w:rsid w:val="00503619"/>
    <w:rsid w:val="00504681"/>
    <w:rsid w:val="00504B44"/>
    <w:rsid w:val="00504B85"/>
    <w:rsid w:val="00504D8E"/>
    <w:rsid w:val="0050598D"/>
    <w:rsid w:val="00506237"/>
    <w:rsid w:val="00506931"/>
    <w:rsid w:val="00507807"/>
    <w:rsid w:val="005078E6"/>
    <w:rsid w:val="005102D0"/>
    <w:rsid w:val="005107C5"/>
    <w:rsid w:val="005108FD"/>
    <w:rsid w:val="00510AE0"/>
    <w:rsid w:val="00510AF2"/>
    <w:rsid w:val="00511044"/>
    <w:rsid w:val="005118F9"/>
    <w:rsid w:val="005119DF"/>
    <w:rsid w:val="00511B84"/>
    <w:rsid w:val="00512C8A"/>
    <w:rsid w:val="005130B3"/>
    <w:rsid w:val="005132E8"/>
    <w:rsid w:val="00513980"/>
    <w:rsid w:val="00513AC4"/>
    <w:rsid w:val="00513BC5"/>
    <w:rsid w:val="00513E60"/>
    <w:rsid w:val="00513EBC"/>
    <w:rsid w:val="00514245"/>
    <w:rsid w:val="00514C0B"/>
    <w:rsid w:val="00514EC6"/>
    <w:rsid w:val="00515E50"/>
    <w:rsid w:val="00516A30"/>
    <w:rsid w:val="00516A93"/>
    <w:rsid w:val="00516B28"/>
    <w:rsid w:val="00520387"/>
    <w:rsid w:val="005210BD"/>
    <w:rsid w:val="00521107"/>
    <w:rsid w:val="005215F6"/>
    <w:rsid w:val="00522620"/>
    <w:rsid w:val="00522930"/>
    <w:rsid w:val="00523851"/>
    <w:rsid w:val="00523861"/>
    <w:rsid w:val="00523C55"/>
    <w:rsid w:val="00523C63"/>
    <w:rsid w:val="00524374"/>
    <w:rsid w:val="005246EE"/>
    <w:rsid w:val="0052489B"/>
    <w:rsid w:val="0052496D"/>
    <w:rsid w:val="00524DC4"/>
    <w:rsid w:val="00525395"/>
    <w:rsid w:val="00525496"/>
    <w:rsid w:val="00525752"/>
    <w:rsid w:val="00525B98"/>
    <w:rsid w:val="00526638"/>
    <w:rsid w:val="0052682F"/>
    <w:rsid w:val="00526C46"/>
    <w:rsid w:val="00526C87"/>
    <w:rsid w:val="00527333"/>
    <w:rsid w:val="005276CD"/>
    <w:rsid w:val="0052775E"/>
    <w:rsid w:val="0052775F"/>
    <w:rsid w:val="00527CDA"/>
    <w:rsid w:val="005302F5"/>
    <w:rsid w:val="0053037A"/>
    <w:rsid w:val="0053165E"/>
    <w:rsid w:val="00531E6E"/>
    <w:rsid w:val="005325EE"/>
    <w:rsid w:val="0053333B"/>
    <w:rsid w:val="005333AE"/>
    <w:rsid w:val="00533692"/>
    <w:rsid w:val="00533C96"/>
    <w:rsid w:val="00534469"/>
    <w:rsid w:val="00534BA7"/>
    <w:rsid w:val="00535344"/>
    <w:rsid w:val="00536132"/>
    <w:rsid w:val="00536A77"/>
    <w:rsid w:val="00536AF1"/>
    <w:rsid w:val="005373BA"/>
    <w:rsid w:val="00537460"/>
    <w:rsid w:val="00537662"/>
    <w:rsid w:val="00537797"/>
    <w:rsid w:val="005378AA"/>
    <w:rsid w:val="00537B8C"/>
    <w:rsid w:val="00537CEF"/>
    <w:rsid w:val="00537E8F"/>
    <w:rsid w:val="0054004D"/>
    <w:rsid w:val="005403FD"/>
    <w:rsid w:val="005419AE"/>
    <w:rsid w:val="005419DE"/>
    <w:rsid w:val="00541B08"/>
    <w:rsid w:val="00541CCC"/>
    <w:rsid w:val="00542684"/>
    <w:rsid w:val="00542BCD"/>
    <w:rsid w:val="00542F98"/>
    <w:rsid w:val="005432C0"/>
    <w:rsid w:val="00543D6B"/>
    <w:rsid w:val="005440BE"/>
    <w:rsid w:val="00544AAE"/>
    <w:rsid w:val="0054509E"/>
    <w:rsid w:val="005454F6"/>
    <w:rsid w:val="005463D6"/>
    <w:rsid w:val="005463DE"/>
    <w:rsid w:val="00546D62"/>
    <w:rsid w:val="005478E9"/>
    <w:rsid w:val="00547E7D"/>
    <w:rsid w:val="005505C9"/>
    <w:rsid w:val="005526C1"/>
    <w:rsid w:val="00552A43"/>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DFC"/>
    <w:rsid w:val="00557E72"/>
    <w:rsid w:val="0056099F"/>
    <w:rsid w:val="005609B7"/>
    <w:rsid w:val="00560EAF"/>
    <w:rsid w:val="00561210"/>
    <w:rsid w:val="0056157D"/>
    <w:rsid w:val="005617E4"/>
    <w:rsid w:val="00561EAF"/>
    <w:rsid w:val="00561F0A"/>
    <w:rsid w:val="0056207C"/>
    <w:rsid w:val="005623AA"/>
    <w:rsid w:val="00562732"/>
    <w:rsid w:val="0056280F"/>
    <w:rsid w:val="005629EA"/>
    <w:rsid w:val="00563777"/>
    <w:rsid w:val="00563C62"/>
    <w:rsid w:val="00564AC1"/>
    <w:rsid w:val="00564C9D"/>
    <w:rsid w:val="005651A1"/>
    <w:rsid w:val="00565365"/>
    <w:rsid w:val="005655E7"/>
    <w:rsid w:val="00565D95"/>
    <w:rsid w:val="00565F9C"/>
    <w:rsid w:val="005665CD"/>
    <w:rsid w:val="0056679B"/>
    <w:rsid w:val="00566841"/>
    <w:rsid w:val="00566E21"/>
    <w:rsid w:val="00567182"/>
    <w:rsid w:val="0056751B"/>
    <w:rsid w:val="00567CB1"/>
    <w:rsid w:val="005701B9"/>
    <w:rsid w:val="00570745"/>
    <w:rsid w:val="00570A9D"/>
    <w:rsid w:val="00570DFA"/>
    <w:rsid w:val="005710A8"/>
    <w:rsid w:val="0057212D"/>
    <w:rsid w:val="00572394"/>
    <w:rsid w:val="005723D6"/>
    <w:rsid w:val="005723E1"/>
    <w:rsid w:val="00572FE3"/>
    <w:rsid w:val="00573028"/>
    <w:rsid w:val="005738D0"/>
    <w:rsid w:val="00573A5F"/>
    <w:rsid w:val="00573A67"/>
    <w:rsid w:val="005740BC"/>
    <w:rsid w:val="00574115"/>
    <w:rsid w:val="00574185"/>
    <w:rsid w:val="005746FD"/>
    <w:rsid w:val="00575B86"/>
    <w:rsid w:val="0057619F"/>
    <w:rsid w:val="00576660"/>
    <w:rsid w:val="00577114"/>
    <w:rsid w:val="0057763A"/>
    <w:rsid w:val="00577705"/>
    <w:rsid w:val="00577715"/>
    <w:rsid w:val="00580207"/>
    <w:rsid w:val="005808A9"/>
    <w:rsid w:val="00580E20"/>
    <w:rsid w:val="00582CD4"/>
    <w:rsid w:val="0058301E"/>
    <w:rsid w:val="0058330C"/>
    <w:rsid w:val="00583BD6"/>
    <w:rsid w:val="00583C70"/>
    <w:rsid w:val="00584175"/>
    <w:rsid w:val="005844E1"/>
    <w:rsid w:val="0058456D"/>
    <w:rsid w:val="0058498C"/>
    <w:rsid w:val="00584A8F"/>
    <w:rsid w:val="00584F9F"/>
    <w:rsid w:val="005850F8"/>
    <w:rsid w:val="00585222"/>
    <w:rsid w:val="0058524A"/>
    <w:rsid w:val="00585C1A"/>
    <w:rsid w:val="00585D52"/>
    <w:rsid w:val="00585EC2"/>
    <w:rsid w:val="0058646B"/>
    <w:rsid w:val="0058679F"/>
    <w:rsid w:val="005871C4"/>
    <w:rsid w:val="0058759E"/>
    <w:rsid w:val="00587ABB"/>
    <w:rsid w:val="00587B12"/>
    <w:rsid w:val="0059008F"/>
    <w:rsid w:val="005900F7"/>
    <w:rsid w:val="00590F2F"/>
    <w:rsid w:val="00590FBF"/>
    <w:rsid w:val="005910EB"/>
    <w:rsid w:val="005923F0"/>
    <w:rsid w:val="00592584"/>
    <w:rsid w:val="00592751"/>
    <w:rsid w:val="005929F4"/>
    <w:rsid w:val="00592C37"/>
    <w:rsid w:val="00593722"/>
    <w:rsid w:val="00593D29"/>
    <w:rsid w:val="00594211"/>
    <w:rsid w:val="00594FAA"/>
    <w:rsid w:val="00595929"/>
    <w:rsid w:val="00595A17"/>
    <w:rsid w:val="00595D22"/>
    <w:rsid w:val="0059606B"/>
    <w:rsid w:val="00596479"/>
    <w:rsid w:val="00596CDB"/>
    <w:rsid w:val="00596D66"/>
    <w:rsid w:val="00596F93"/>
    <w:rsid w:val="00597027"/>
    <w:rsid w:val="005971DA"/>
    <w:rsid w:val="00597329"/>
    <w:rsid w:val="0059790B"/>
    <w:rsid w:val="005A049A"/>
    <w:rsid w:val="005A073C"/>
    <w:rsid w:val="005A0857"/>
    <w:rsid w:val="005A19E5"/>
    <w:rsid w:val="005A1B76"/>
    <w:rsid w:val="005A1D24"/>
    <w:rsid w:val="005A1F26"/>
    <w:rsid w:val="005A25FA"/>
    <w:rsid w:val="005A2744"/>
    <w:rsid w:val="005A27B6"/>
    <w:rsid w:val="005A2AFF"/>
    <w:rsid w:val="005A32EA"/>
    <w:rsid w:val="005A36C5"/>
    <w:rsid w:val="005A36ED"/>
    <w:rsid w:val="005A3B81"/>
    <w:rsid w:val="005A3CFA"/>
    <w:rsid w:val="005A3EB3"/>
    <w:rsid w:val="005A46AF"/>
    <w:rsid w:val="005A53D2"/>
    <w:rsid w:val="005A58F9"/>
    <w:rsid w:val="005A5903"/>
    <w:rsid w:val="005A5E41"/>
    <w:rsid w:val="005A5EFC"/>
    <w:rsid w:val="005A5FA7"/>
    <w:rsid w:val="005A6D06"/>
    <w:rsid w:val="005B02AC"/>
    <w:rsid w:val="005B07BE"/>
    <w:rsid w:val="005B0B3D"/>
    <w:rsid w:val="005B0FC6"/>
    <w:rsid w:val="005B1238"/>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6F99"/>
    <w:rsid w:val="005B7108"/>
    <w:rsid w:val="005B7385"/>
    <w:rsid w:val="005B7403"/>
    <w:rsid w:val="005B75F2"/>
    <w:rsid w:val="005B786D"/>
    <w:rsid w:val="005B7905"/>
    <w:rsid w:val="005B7939"/>
    <w:rsid w:val="005C00D4"/>
    <w:rsid w:val="005C06A1"/>
    <w:rsid w:val="005C0A53"/>
    <w:rsid w:val="005C0BB1"/>
    <w:rsid w:val="005C0F08"/>
    <w:rsid w:val="005C1199"/>
    <w:rsid w:val="005C12CA"/>
    <w:rsid w:val="005C28B3"/>
    <w:rsid w:val="005C2BB5"/>
    <w:rsid w:val="005C2C8D"/>
    <w:rsid w:val="005C2CF4"/>
    <w:rsid w:val="005C2D0A"/>
    <w:rsid w:val="005C2EE7"/>
    <w:rsid w:val="005C2F70"/>
    <w:rsid w:val="005C320D"/>
    <w:rsid w:val="005C3361"/>
    <w:rsid w:val="005C39A8"/>
    <w:rsid w:val="005C4299"/>
    <w:rsid w:val="005C42F2"/>
    <w:rsid w:val="005C475D"/>
    <w:rsid w:val="005C54E9"/>
    <w:rsid w:val="005C62F4"/>
    <w:rsid w:val="005C6438"/>
    <w:rsid w:val="005C674D"/>
    <w:rsid w:val="005C6763"/>
    <w:rsid w:val="005C685D"/>
    <w:rsid w:val="005C6AD4"/>
    <w:rsid w:val="005C7363"/>
    <w:rsid w:val="005C75B6"/>
    <w:rsid w:val="005D043B"/>
    <w:rsid w:val="005D095D"/>
    <w:rsid w:val="005D0A54"/>
    <w:rsid w:val="005D0D39"/>
    <w:rsid w:val="005D15BA"/>
    <w:rsid w:val="005D19E8"/>
    <w:rsid w:val="005D1D5B"/>
    <w:rsid w:val="005D1F82"/>
    <w:rsid w:val="005D2922"/>
    <w:rsid w:val="005D2AE8"/>
    <w:rsid w:val="005D3768"/>
    <w:rsid w:val="005D420C"/>
    <w:rsid w:val="005D450A"/>
    <w:rsid w:val="005D4650"/>
    <w:rsid w:val="005D4991"/>
    <w:rsid w:val="005D4DD3"/>
    <w:rsid w:val="005D54A9"/>
    <w:rsid w:val="005D5C16"/>
    <w:rsid w:val="005D6058"/>
    <w:rsid w:val="005D6AB9"/>
    <w:rsid w:val="005D6B03"/>
    <w:rsid w:val="005D6B2F"/>
    <w:rsid w:val="005D7AB0"/>
    <w:rsid w:val="005D7E15"/>
    <w:rsid w:val="005E08CC"/>
    <w:rsid w:val="005E0922"/>
    <w:rsid w:val="005E0952"/>
    <w:rsid w:val="005E0A00"/>
    <w:rsid w:val="005E0DB7"/>
    <w:rsid w:val="005E1037"/>
    <w:rsid w:val="005E139B"/>
    <w:rsid w:val="005E2489"/>
    <w:rsid w:val="005E27BC"/>
    <w:rsid w:val="005E2E86"/>
    <w:rsid w:val="005E372C"/>
    <w:rsid w:val="005E3894"/>
    <w:rsid w:val="005E3A64"/>
    <w:rsid w:val="005E3B4F"/>
    <w:rsid w:val="005E417D"/>
    <w:rsid w:val="005E4183"/>
    <w:rsid w:val="005E42AA"/>
    <w:rsid w:val="005E450B"/>
    <w:rsid w:val="005E5485"/>
    <w:rsid w:val="005E58EA"/>
    <w:rsid w:val="005E6041"/>
    <w:rsid w:val="005E6366"/>
    <w:rsid w:val="005E6ED7"/>
    <w:rsid w:val="005E7092"/>
    <w:rsid w:val="005E719C"/>
    <w:rsid w:val="005E7338"/>
    <w:rsid w:val="005E74F6"/>
    <w:rsid w:val="005E785C"/>
    <w:rsid w:val="005F0398"/>
    <w:rsid w:val="005F0769"/>
    <w:rsid w:val="005F2042"/>
    <w:rsid w:val="005F2470"/>
    <w:rsid w:val="005F24C4"/>
    <w:rsid w:val="005F2DC2"/>
    <w:rsid w:val="005F30D5"/>
    <w:rsid w:val="005F32B7"/>
    <w:rsid w:val="005F33F8"/>
    <w:rsid w:val="005F4A24"/>
    <w:rsid w:val="005F543B"/>
    <w:rsid w:val="005F57EC"/>
    <w:rsid w:val="005F5CBA"/>
    <w:rsid w:val="005F5E82"/>
    <w:rsid w:val="005F640E"/>
    <w:rsid w:val="005F6A6A"/>
    <w:rsid w:val="005F7485"/>
    <w:rsid w:val="005F74F4"/>
    <w:rsid w:val="006002AF"/>
    <w:rsid w:val="006003C0"/>
    <w:rsid w:val="00600A58"/>
    <w:rsid w:val="00600B95"/>
    <w:rsid w:val="00600F9E"/>
    <w:rsid w:val="006010FC"/>
    <w:rsid w:val="00601802"/>
    <w:rsid w:val="00601882"/>
    <w:rsid w:val="00601959"/>
    <w:rsid w:val="00601A0D"/>
    <w:rsid w:val="00601AE0"/>
    <w:rsid w:val="00601BEA"/>
    <w:rsid w:val="00601D24"/>
    <w:rsid w:val="00603194"/>
    <w:rsid w:val="00603CA7"/>
    <w:rsid w:val="00604C16"/>
    <w:rsid w:val="00604CD3"/>
    <w:rsid w:val="0060508D"/>
    <w:rsid w:val="0060579D"/>
    <w:rsid w:val="00605A99"/>
    <w:rsid w:val="00605DCA"/>
    <w:rsid w:val="00606371"/>
    <w:rsid w:val="006063CB"/>
    <w:rsid w:val="00606AF6"/>
    <w:rsid w:val="00606C21"/>
    <w:rsid w:val="006070D5"/>
    <w:rsid w:val="00607150"/>
    <w:rsid w:val="006071F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2ED9"/>
    <w:rsid w:val="0061398D"/>
    <w:rsid w:val="00613F0C"/>
    <w:rsid w:val="00614043"/>
    <w:rsid w:val="00614703"/>
    <w:rsid w:val="00614EA2"/>
    <w:rsid w:val="0061559E"/>
    <w:rsid w:val="00615A46"/>
    <w:rsid w:val="00615D47"/>
    <w:rsid w:val="00615EE2"/>
    <w:rsid w:val="00616E41"/>
    <w:rsid w:val="00616EC0"/>
    <w:rsid w:val="00617E7C"/>
    <w:rsid w:val="00617F52"/>
    <w:rsid w:val="0062199E"/>
    <w:rsid w:val="00621D2E"/>
    <w:rsid w:val="00621D42"/>
    <w:rsid w:val="006222AD"/>
    <w:rsid w:val="0062386D"/>
    <w:rsid w:val="00623E9E"/>
    <w:rsid w:val="00624065"/>
    <w:rsid w:val="00624100"/>
    <w:rsid w:val="0062526B"/>
    <w:rsid w:val="006252B0"/>
    <w:rsid w:val="00625389"/>
    <w:rsid w:val="00625CD2"/>
    <w:rsid w:val="00626095"/>
    <w:rsid w:val="006269D9"/>
    <w:rsid w:val="00626C02"/>
    <w:rsid w:val="00627046"/>
    <w:rsid w:val="0062743F"/>
    <w:rsid w:val="006278E3"/>
    <w:rsid w:val="006308BA"/>
    <w:rsid w:val="00630CCC"/>
    <w:rsid w:val="006312FA"/>
    <w:rsid w:val="00631408"/>
    <w:rsid w:val="006316A9"/>
    <w:rsid w:val="006316E7"/>
    <w:rsid w:val="00631EF1"/>
    <w:rsid w:val="00632581"/>
    <w:rsid w:val="00632BE1"/>
    <w:rsid w:val="00632C45"/>
    <w:rsid w:val="00632D26"/>
    <w:rsid w:val="006332EE"/>
    <w:rsid w:val="006341E9"/>
    <w:rsid w:val="00634650"/>
    <w:rsid w:val="0063489A"/>
    <w:rsid w:val="0063492B"/>
    <w:rsid w:val="00634AD6"/>
    <w:rsid w:val="00635315"/>
    <w:rsid w:val="00635516"/>
    <w:rsid w:val="006355D2"/>
    <w:rsid w:val="00636C9E"/>
    <w:rsid w:val="00637321"/>
    <w:rsid w:val="006378B9"/>
    <w:rsid w:val="006379B0"/>
    <w:rsid w:val="00637E49"/>
    <w:rsid w:val="006400E6"/>
    <w:rsid w:val="00640317"/>
    <w:rsid w:val="006404CF"/>
    <w:rsid w:val="0064095D"/>
    <w:rsid w:val="00641227"/>
    <w:rsid w:val="00641612"/>
    <w:rsid w:val="00641FD1"/>
    <w:rsid w:val="006420DF"/>
    <w:rsid w:val="00643511"/>
    <w:rsid w:val="00644BF9"/>
    <w:rsid w:val="00644C76"/>
    <w:rsid w:val="00644CBB"/>
    <w:rsid w:val="00645163"/>
    <w:rsid w:val="006451C5"/>
    <w:rsid w:val="006457AE"/>
    <w:rsid w:val="00645841"/>
    <w:rsid w:val="00645E8C"/>
    <w:rsid w:val="0064609E"/>
    <w:rsid w:val="006463CC"/>
    <w:rsid w:val="00646ADD"/>
    <w:rsid w:val="00646C48"/>
    <w:rsid w:val="00647465"/>
    <w:rsid w:val="0064748D"/>
    <w:rsid w:val="00647E50"/>
    <w:rsid w:val="006507A7"/>
    <w:rsid w:val="00651465"/>
    <w:rsid w:val="00651D6F"/>
    <w:rsid w:val="006520B0"/>
    <w:rsid w:val="006525D5"/>
    <w:rsid w:val="00652745"/>
    <w:rsid w:val="00652E16"/>
    <w:rsid w:val="00653256"/>
    <w:rsid w:val="006532E0"/>
    <w:rsid w:val="00653B51"/>
    <w:rsid w:val="00653DD0"/>
    <w:rsid w:val="0065497B"/>
    <w:rsid w:val="00654DA5"/>
    <w:rsid w:val="00654F0A"/>
    <w:rsid w:val="006555F1"/>
    <w:rsid w:val="00655847"/>
    <w:rsid w:val="00655D68"/>
    <w:rsid w:val="00656047"/>
    <w:rsid w:val="00656662"/>
    <w:rsid w:val="00656D24"/>
    <w:rsid w:val="00656DEE"/>
    <w:rsid w:val="006571A1"/>
    <w:rsid w:val="006573E4"/>
    <w:rsid w:val="00657962"/>
    <w:rsid w:val="00660744"/>
    <w:rsid w:val="006607DD"/>
    <w:rsid w:val="00660FD7"/>
    <w:rsid w:val="00660FEE"/>
    <w:rsid w:val="0066128C"/>
    <w:rsid w:val="00661629"/>
    <w:rsid w:val="00661D8F"/>
    <w:rsid w:val="00661E54"/>
    <w:rsid w:val="00661F54"/>
    <w:rsid w:val="0066208A"/>
    <w:rsid w:val="0066236C"/>
    <w:rsid w:val="0066323B"/>
    <w:rsid w:val="00663598"/>
    <w:rsid w:val="00663787"/>
    <w:rsid w:val="00663813"/>
    <w:rsid w:val="00663CEC"/>
    <w:rsid w:val="00663F40"/>
    <w:rsid w:val="006653B8"/>
    <w:rsid w:val="00665FA4"/>
    <w:rsid w:val="00666236"/>
    <w:rsid w:val="0066633E"/>
    <w:rsid w:val="00666607"/>
    <w:rsid w:val="0066677C"/>
    <w:rsid w:val="00666A58"/>
    <w:rsid w:val="00667003"/>
    <w:rsid w:val="00667EFC"/>
    <w:rsid w:val="006702A9"/>
    <w:rsid w:val="006706F1"/>
    <w:rsid w:val="00670BFC"/>
    <w:rsid w:val="00670F8C"/>
    <w:rsid w:val="00672525"/>
    <w:rsid w:val="0067310D"/>
    <w:rsid w:val="00673873"/>
    <w:rsid w:val="0067572F"/>
    <w:rsid w:val="006759AB"/>
    <w:rsid w:val="00676273"/>
    <w:rsid w:val="006768B9"/>
    <w:rsid w:val="0067697B"/>
    <w:rsid w:val="00676A6C"/>
    <w:rsid w:val="00676BEB"/>
    <w:rsid w:val="00676C23"/>
    <w:rsid w:val="00677156"/>
    <w:rsid w:val="006773D5"/>
    <w:rsid w:val="00677C9A"/>
    <w:rsid w:val="006800A0"/>
    <w:rsid w:val="00680B60"/>
    <w:rsid w:val="00680D26"/>
    <w:rsid w:val="006810BC"/>
    <w:rsid w:val="00681111"/>
    <w:rsid w:val="0068124F"/>
    <w:rsid w:val="0068185E"/>
    <w:rsid w:val="006819CC"/>
    <w:rsid w:val="00681F77"/>
    <w:rsid w:val="00681FFB"/>
    <w:rsid w:val="0068202C"/>
    <w:rsid w:val="00682794"/>
    <w:rsid w:val="00682FA1"/>
    <w:rsid w:val="00682FF0"/>
    <w:rsid w:val="0068313B"/>
    <w:rsid w:val="00683378"/>
    <w:rsid w:val="006833DC"/>
    <w:rsid w:val="006834AA"/>
    <w:rsid w:val="0068391D"/>
    <w:rsid w:val="00683944"/>
    <w:rsid w:val="00683A09"/>
    <w:rsid w:val="00683E51"/>
    <w:rsid w:val="006840B0"/>
    <w:rsid w:val="006850AD"/>
    <w:rsid w:val="006853F4"/>
    <w:rsid w:val="006862AE"/>
    <w:rsid w:val="00686806"/>
    <w:rsid w:val="00686D54"/>
    <w:rsid w:val="00687563"/>
    <w:rsid w:val="006876CF"/>
    <w:rsid w:val="00687AF4"/>
    <w:rsid w:val="00687B62"/>
    <w:rsid w:val="00687B95"/>
    <w:rsid w:val="00687CD2"/>
    <w:rsid w:val="00690758"/>
    <w:rsid w:val="006909AC"/>
    <w:rsid w:val="00690EE6"/>
    <w:rsid w:val="00690F3E"/>
    <w:rsid w:val="00691479"/>
    <w:rsid w:val="00691D95"/>
    <w:rsid w:val="0069203E"/>
    <w:rsid w:val="006924A6"/>
    <w:rsid w:val="00692E22"/>
    <w:rsid w:val="00693565"/>
    <w:rsid w:val="006938FB"/>
    <w:rsid w:val="00693B09"/>
    <w:rsid w:val="00693BED"/>
    <w:rsid w:val="00693CA1"/>
    <w:rsid w:val="00694C30"/>
    <w:rsid w:val="006958D7"/>
    <w:rsid w:val="00695A24"/>
    <w:rsid w:val="006960CD"/>
    <w:rsid w:val="006966B9"/>
    <w:rsid w:val="006969AE"/>
    <w:rsid w:val="00696FC8"/>
    <w:rsid w:val="006A0203"/>
    <w:rsid w:val="006A0AC8"/>
    <w:rsid w:val="006A0C1D"/>
    <w:rsid w:val="006A11AC"/>
    <w:rsid w:val="006A1286"/>
    <w:rsid w:val="006A12E0"/>
    <w:rsid w:val="006A197F"/>
    <w:rsid w:val="006A1A02"/>
    <w:rsid w:val="006A22D7"/>
    <w:rsid w:val="006A2548"/>
    <w:rsid w:val="006A27BA"/>
    <w:rsid w:val="006A2ED6"/>
    <w:rsid w:val="006A3A7E"/>
    <w:rsid w:val="006A3FF1"/>
    <w:rsid w:val="006A4244"/>
    <w:rsid w:val="006A514E"/>
    <w:rsid w:val="006A5242"/>
    <w:rsid w:val="006A54BC"/>
    <w:rsid w:val="006A5752"/>
    <w:rsid w:val="006A5AF0"/>
    <w:rsid w:val="006A5B1F"/>
    <w:rsid w:val="006A5F79"/>
    <w:rsid w:val="006A64EF"/>
    <w:rsid w:val="006A7260"/>
    <w:rsid w:val="006A7701"/>
    <w:rsid w:val="006A7870"/>
    <w:rsid w:val="006A7FB0"/>
    <w:rsid w:val="006B148D"/>
    <w:rsid w:val="006B20E6"/>
    <w:rsid w:val="006B2763"/>
    <w:rsid w:val="006B28E8"/>
    <w:rsid w:val="006B2BA8"/>
    <w:rsid w:val="006B32CF"/>
    <w:rsid w:val="006B384C"/>
    <w:rsid w:val="006B440F"/>
    <w:rsid w:val="006B457E"/>
    <w:rsid w:val="006B45B1"/>
    <w:rsid w:val="006B4765"/>
    <w:rsid w:val="006B47E7"/>
    <w:rsid w:val="006B4BAE"/>
    <w:rsid w:val="006B5080"/>
    <w:rsid w:val="006B518F"/>
    <w:rsid w:val="006B5CC3"/>
    <w:rsid w:val="006B634F"/>
    <w:rsid w:val="006B6381"/>
    <w:rsid w:val="006B65E1"/>
    <w:rsid w:val="006B6CDC"/>
    <w:rsid w:val="006C0EA9"/>
    <w:rsid w:val="006C19CC"/>
    <w:rsid w:val="006C21EE"/>
    <w:rsid w:val="006C246F"/>
    <w:rsid w:val="006C27DC"/>
    <w:rsid w:val="006C28AC"/>
    <w:rsid w:val="006C2956"/>
    <w:rsid w:val="006C322D"/>
    <w:rsid w:val="006C3236"/>
    <w:rsid w:val="006C3453"/>
    <w:rsid w:val="006C42AA"/>
    <w:rsid w:val="006C491E"/>
    <w:rsid w:val="006C4F9F"/>
    <w:rsid w:val="006C5022"/>
    <w:rsid w:val="006C5722"/>
    <w:rsid w:val="006C5A69"/>
    <w:rsid w:val="006C5EC2"/>
    <w:rsid w:val="006C60C2"/>
    <w:rsid w:val="006C67CE"/>
    <w:rsid w:val="006C68A1"/>
    <w:rsid w:val="006C6BF2"/>
    <w:rsid w:val="006C6D67"/>
    <w:rsid w:val="006C6EA8"/>
    <w:rsid w:val="006C70EB"/>
    <w:rsid w:val="006C78AB"/>
    <w:rsid w:val="006C7BCE"/>
    <w:rsid w:val="006C7D86"/>
    <w:rsid w:val="006D0058"/>
    <w:rsid w:val="006D0E0D"/>
    <w:rsid w:val="006D131B"/>
    <w:rsid w:val="006D13A3"/>
    <w:rsid w:val="006D1B57"/>
    <w:rsid w:val="006D2C01"/>
    <w:rsid w:val="006D2CFF"/>
    <w:rsid w:val="006D2E87"/>
    <w:rsid w:val="006D3227"/>
    <w:rsid w:val="006D3708"/>
    <w:rsid w:val="006D3B6F"/>
    <w:rsid w:val="006D4491"/>
    <w:rsid w:val="006D4E65"/>
    <w:rsid w:val="006D4EC1"/>
    <w:rsid w:val="006D4F41"/>
    <w:rsid w:val="006D4F62"/>
    <w:rsid w:val="006D569F"/>
    <w:rsid w:val="006D6617"/>
    <w:rsid w:val="006D6D96"/>
    <w:rsid w:val="006D70F2"/>
    <w:rsid w:val="006D7152"/>
    <w:rsid w:val="006D7274"/>
    <w:rsid w:val="006D732C"/>
    <w:rsid w:val="006D7978"/>
    <w:rsid w:val="006D7ECC"/>
    <w:rsid w:val="006E125D"/>
    <w:rsid w:val="006E14A2"/>
    <w:rsid w:val="006E18F6"/>
    <w:rsid w:val="006E2872"/>
    <w:rsid w:val="006E34EC"/>
    <w:rsid w:val="006E3B97"/>
    <w:rsid w:val="006E3CE5"/>
    <w:rsid w:val="006E3D36"/>
    <w:rsid w:val="006E3F61"/>
    <w:rsid w:val="006E40D3"/>
    <w:rsid w:val="006E45A7"/>
    <w:rsid w:val="006E4AF4"/>
    <w:rsid w:val="006E4DF4"/>
    <w:rsid w:val="006E5ACC"/>
    <w:rsid w:val="006E5D97"/>
    <w:rsid w:val="006E601B"/>
    <w:rsid w:val="006E626D"/>
    <w:rsid w:val="006E6434"/>
    <w:rsid w:val="006E783F"/>
    <w:rsid w:val="006E79E3"/>
    <w:rsid w:val="006E7D98"/>
    <w:rsid w:val="006F0118"/>
    <w:rsid w:val="006F0228"/>
    <w:rsid w:val="006F0524"/>
    <w:rsid w:val="006F08CB"/>
    <w:rsid w:val="006F0977"/>
    <w:rsid w:val="006F0AD5"/>
    <w:rsid w:val="006F0CE7"/>
    <w:rsid w:val="006F0D60"/>
    <w:rsid w:val="006F1447"/>
    <w:rsid w:val="006F1998"/>
    <w:rsid w:val="006F1B91"/>
    <w:rsid w:val="006F216E"/>
    <w:rsid w:val="006F22E7"/>
    <w:rsid w:val="006F2493"/>
    <w:rsid w:val="006F2733"/>
    <w:rsid w:val="006F3257"/>
    <w:rsid w:val="006F364F"/>
    <w:rsid w:val="006F36D8"/>
    <w:rsid w:val="006F3EB4"/>
    <w:rsid w:val="006F4A14"/>
    <w:rsid w:val="006F4CFD"/>
    <w:rsid w:val="006F5161"/>
    <w:rsid w:val="006F516E"/>
    <w:rsid w:val="006F54F5"/>
    <w:rsid w:val="006F6993"/>
    <w:rsid w:val="006F774E"/>
    <w:rsid w:val="006F7DA5"/>
    <w:rsid w:val="00700229"/>
    <w:rsid w:val="007008A3"/>
    <w:rsid w:val="00700A81"/>
    <w:rsid w:val="00700C28"/>
    <w:rsid w:val="007011E0"/>
    <w:rsid w:val="007013CB"/>
    <w:rsid w:val="00701493"/>
    <w:rsid w:val="007014CD"/>
    <w:rsid w:val="0070169F"/>
    <w:rsid w:val="007016D8"/>
    <w:rsid w:val="0070195D"/>
    <w:rsid w:val="00701BF2"/>
    <w:rsid w:val="00701CD5"/>
    <w:rsid w:val="00701F59"/>
    <w:rsid w:val="007022EA"/>
    <w:rsid w:val="00702804"/>
    <w:rsid w:val="007029BA"/>
    <w:rsid w:val="00702ED8"/>
    <w:rsid w:val="00703175"/>
    <w:rsid w:val="007031AF"/>
    <w:rsid w:val="007035D9"/>
    <w:rsid w:val="007039B5"/>
    <w:rsid w:val="00703D0A"/>
    <w:rsid w:val="0070467E"/>
    <w:rsid w:val="00704B95"/>
    <w:rsid w:val="00704BBD"/>
    <w:rsid w:val="00704D77"/>
    <w:rsid w:val="00704DC0"/>
    <w:rsid w:val="00704DD7"/>
    <w:rsid w:val="007053E3"/>
    <w:rsid w:val="0070541E"/>
    <w:rsid w:val="007067DE"/>
    <w:rsid w:val="00706F20"/>
    <w:rsid w:val="00706F94"/>
    <w:rsid w:val="00707226"/>
    <w:rsid w:val="0070793E"/>
    <w:rsid w:val="00707D12"/>
    <w:rsid w:val="007114BF"/>
    <w:rsid w:val="00711571"/>
    <w:rsid w:val="00711C94"/>
    <w:rsid w:val="00711CCB"/>
    <w:rsid w:val="00711F54"/>
    <w:rsid w:val="007121D1"/>
    <w:rsid w:val="007128BE"/>
    <w:rsid w:val="007129CA"/>
    <w:rsid w:val="00712B12"/>
    <w:rsid w:val="007139A6"/>
    <w:rsid w:val="007149A0"/>
    <w:rsid w:val="007149A8"/>
    <w:rsid w:val="0071636D"/>
    <w:rsid w:val="00716A2D"/>
    <w:rsid w:val="0071770A"/>
    <w:rsid w:val="00717921"/>
    <w:rsid w:val="00717D84"/>
    <w:rsid w:val="00717F94"/>
    <w:rsid w:val="007201D5"/>
    <w:rsid w:val="007202BA"/>
    <w:rsid w:val="00720471"/>
    <w:rsid w:val="00720CBD"/>
    <w:rsid w:val="00720FAE"/>
    <w:rsid w:val="007211CC"/>
    <w:rsid w:val="007212B4"/>
    <w:rsid w:val="00721605"/>
    <w:rsid w:val="00721784"/>
    <w:rsid w:val="00722253"/>
    <w:rsid w:val="0072230E"/>
    <w:rsid w:val="00722427"/>
    <w:rsid w:val="00722645"/>
    <w:rsid w:val="0072285B"/>
    <w:rsid w:val="00722A62"/>
    <w:rsid w:val="00723098"/>
    <w:rsid w:val="0072349A"/>
    <w:rsid w:val="0072449C"/>
    <w:rsid w:val="0072471D"/>
    <w:rsid w:val="00724D24"/>
    <w:rsid w:val="00724F84"/>
    <w:rsid w:val="00725834"/>
    <w:rsid w:val="00725940"/>
    <w:rsid w:val="007263D3"/>
    <w:rsid w:val="00726466"/>
    <w:rsid w:val="00726682"/>
    <w:rsid w:val="007267B6"/>
    <w:rsid w:val="00726E8D"/>
    <w:rsid w:val="00727EC3"/>
    <w:rsid w:val="00727FE7"/>
    <w:rsid w:val="007301BC"/>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092"/>
    <w:rsid w:val="00736AB6"/>
    <w:rsid w:val="00736B03"/>
    <w:rsid w:val="0073701D"/>
    <w:rsid w:val="007374A6"/>
    <w:rsid w:val="00737C92"/>
    <w:rsid w:val="00740170"/>
    <w:rsid w:val="00740185"/>
    <w:rsid w:val="0074024D"/>
    <w:rsid w:val="00740346"/>
    <w:rsid w:val="007415D9"/>
    <w:rsid w:val="00741842"/>
    <w:rsid w:val="00741BE8"/>
    <w:rsid w:val="00741FC9"/>
    <w:rsid w:val="00742286"/>
    <w:rsid w:val="00742B43"/>
    <w:rsid w:val="00742BE4"/>
    <w:rsid w:val="00742FEF"/>
    <w:rsid w:val="007430C0"/>
    <w:rsid w:val="007441EC"/>
    <w:rsid w:val="007450D9"/>
    <w:rsid w:val="00745886"/>
    <w:rsid w:val="00745960"/>
    <w:rsid w:val="00745B9E"/>
    <w:rsid w:val="007462E0"/>
    <w:rsid w:val="007465D3"/>
    <w:rsid w:val="00746AF9"/>
    <w:rsid w:val="00746B77"/>
    <w:rsid w:val="007472EE"/>
    <w:rsid w:val="00747385"/>
    <w:rsid w:val="007473E3"/>
    <w:rsid w:val="0074777A"/>
    <w:rsid w:val="00747971"/>
    <w:rsid w:val="00747E24"/>
    <w:rsid w:val="00747F31"/>
    <w:rsid w:val="007507AB"/>
    <w:rsid w:val="007517E9"/>
    <w:rsid w:val="00751BC1"/>
    <w:rsid w:val="007520A8"/>
    <w:rsid w:val="007520D7"/>
    <w:rsid w:val="007525A1"/>
    <w:rsid w:val="0075348A"/>
    <w:rsid w:val="007535CC"/>
    <w:rsid w:val="00753736"/>
    <w:rsid w:val="00753745"/>
    <w:rsid w:val="0075397B"/>
    <w:rsid w:val="00754BE4"/>
    <w:rsid w:val="00754BFF"/>
    <w:rsid w:val="00754DD4"/>
    <w:rsid w:val="0075626C"/>
    <w:rsid w:val="00756474"/>
    <w:rsid w:val="00756670"/>
    <w:rsid w:val="0075673A"/>
    <w:rsid w:val="00756AD0"/>
    <w:rsid w:val="007574BD"/>
    <w:rsid w:val="00757A3A"/>
    <w:rsid w:val="00757BC8"/>
    <w:rsid w:val="007609DF"/>
    <w:rsid w:val="00760F59"/>
    <w:rsid w:val="0076122E"/>
    <w:rsid w:val="00761344"/>
    <w:rsid w:val="0076152C"/>
    <w:rsid w:val="00761830"/>
    <w:rsid w:val="00761A37"/>
    <w:rsid w:val="00761CC6"/>
    <w:rsid w:val="00762C0F"/>
    <w:rsid w:val="00762D82"/>
    <w:rsid w:val="0076394D"/>
    <w:rsid w:val="0076421C"/>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3D3"/>
    <w:rsid w:val="0077189B"/>
    <w:rsid w:val="0077210F"/>
    <w:rsid w:val="00772361"/>
    <w:rsid w:val="00772899"/>
    <w:rsid w:val="00772A01"/>
    <w:rsid w:val="00772B0A"/>
    <w:rsid w:val="007732A1"/>
    <w:rsid w:val="0077400B"/>
    <w:rsid w:val="0077401F"/>
    <w:rsid w:val="00774427"/>
    <w:rsid w:val="00775204"/>
    <w:rsid w:val="00775724"/>
    <w:rsid w:val="00776585"/>
    <w:rsid w:val="007767D2"/>
    <w:rsid w:val="00776B60"/>
    <w:rsid w:val="00776BB4"/>
    <w:rsid w:val="00776C39"/>
    <w:rsid w:val="00776C42"/>
    <w:rsid w:val="00777181"/>
    <w:rsid w:val="007771D4"/>
    <w:rsid w:val="0077789A"/>
    <w:rsid w:val="00777B41"/>
    <w:rsid w:val="00780500"/>
    <w:rsid w:val="00780BF4"/>
    <w:rsid w:val="00781686"/>
    <w:rsid w:val="00781B81"/>
    <w:rsid w:val="00781C7E"/>
    <w:rsid w:val="00781DF9"/>
    <w:rsid w:val="0078222E"/>
    <w:rsid w:val="007822BE"/>
    <w:rsid w:val="00782F4E"/>
    <w:rsid w:val="007831B6"/>
    <w:rsid w:val="00783A7A"/>
    <w:rsid w:val="007843C5"/>
    <w:rsid w:val="00784D09"/>
    <w:rsid w:val="007850D9"/>
    <w:rsid w:val="0078559C"/>
    <w:rsid w:val="00785873"/>
    <w:rsid w:val="007859DC"/>
    <w:rsid w:val="00785BAA"/>
    <w:rsid w:val="00786326"/>
    <w:rsid w:val="007864B3"/>
    <w:rsid w:val="00786E8D"/>
    <w:rsid w:val="007874B2"/>
    <w:rsid w:val="00787531"/>
    <w:rsid w:val="0078776A"/>
    <w:rsid w:val="0078780A"/>
    <w:rsid w:val="00787BE9"/>
    <w:rsid w:val="00787CF0"/>
    <w:rsid w:val="00787DCF"/>
    <w:rsid w:val="00790316"/>
    <w:rsid w:val="007903F0"/>
    <w:rsid w:val="007907D6"/>
    <w:rsid w:val="00790BDF"/>
    <w:rsid w:val="00790C54"/>
    <w:rsid w:val="0079104B"/>
    <w:rsid w:val="007919B5"/>
    <w:rsid w:val="007928DA"/>
    <w:rsid w:val="00792D51"/>
    <w:rsid w:val="00792F79"/>
    <w:rsid w:val="00793396"/>
    <w:rsid w:val="0079352D"/>
    <w:rsid w:val="0079354E"/>
    <w:rsid w:val="007937E1"/>
    <w:rsid w:val="00793A59"/>
    <w:rsid w:val="007945BE"/>
    <w:rsid w:val="00794A4E"/>
    <w:rsid w:val="0079504F"/>
    <w:rsid w:val="0079512C"/>
    <w:rsid w:val="007951FB"/>
    <w:rsid w:val="00795308"/>
    <w:rsid w:val="00795414"/>
    <w:rsid w:val="00795A7F"/>
    <w:rsid w:val="00795C92"/>
    <w:rsid w:val="007962D5"/>
    <w:rsid w:val="007965D9"/>
    <w:rsid w:val="007965FD"/>
    <w:rsid w:val="0079698A"/>
    <w:rsid w:val="00796A95"/>
    <w:rsid w:val="007971C8"/>
    <w:rsid w:val="007973A9"/>
    <w:rsid w:val="00797A21"/>
    <w:rsid w:val="007A07CD"/>
    <w:rsid w:val="007A0AC9"/>
    <w:rsid w:val="007A0AF3"/>
    <w:rsid w:val="007A0E5E"/>
    <w:rsid w:val="007A1D2F"/>
    <w:rsid w:val="007A1D65"/>
    <w:rsid w:val="007A22FC"/>
    <w:rsid w:val="007A2C72"/>
    <w:rsid w:val="007A308B"/>
    <w:rsid w:val="007A39B0"/>
    <w:rsid w:val="007A3A57"/>
    <w:rsid w:val="007A3E2B"/>
    <w:rsid w:val="007A4537"/>
    <w:rsid w:val="007A4830"/>
    <w:rsid w:val="007A4B89"/>
    <w:rsid w:val="007A56FD"/>
    <w:rsid w:val="007A57E7"/>
    <w:rsid w:val="007A5BFA"/>
    <w:rsid w:val="007A5F2F"/>
    <w:rsid w:val="007A672C"/>
    <w:rsid w:val="007A6A09"/>
    <w:rsid w:val="007A7384"/>
    <w:rsid w:val="007A7AAD"/>
    <w:rsid w:val="007A7CAE"/>
    <w:rsid w:val="007B0408"/>
    <w:rsid w:val="007B0487"/>
    <w:rsid w:val="007B0964"/>
    <w:rsid w:val="007B0D26"/>
    <w:rsid w:val="007B12F9"/>
    <w:rsid w:val="007B3A20"/>
    <w:rsid w:val="007B3ABD"/>
    <w:rsid w:val="007B3F05"/>
    <w:rsid w:val="007B4BE7"/>
    <w:rsid w:val="007B4E72"/>
    <w:rsid w:val="007B525F"/>
    <w:rsid w:val="007B53B7"/>
    <w:rsid w:val="007B58D9"/>
    <w:rsid w:val="007B59DA"/>
    <w:rsid w:val="007B6046"/>
    <w:rsid w:val="007B6BEC"/>
    <w:rsid w:val="007B7C19"/>
    <w:rsid w:val="007B7DF8"/>
    <w:rsid w:val="007C0581"/>
    <w:rsid w:val="007C0712"/>
    <w:rsid w:val="007C077A"/>
    <w:rsid w:val="007C0806"/>
    <w:rsid w:val="007C172F"/>
    <w:rsid w:val="007C1761"/>
    <w:rsid w:val="007C1B3A"/>
    <w:rsid w:val="007C1E48"/>
    <w:rsid w:val="007C235A"/>
    <w:rsid w:val="007C2AB5"/>
    <w:rsid w:val="007C2EAF"/>
    <w:rsid w:val="007C2F39"/>
    <w:rsid w:val="007C3FD2"/>
    <w:rsid w:val="007C4139"/>
    <w:rsid w:val="007C44C9"/>
    <w:rsid w:val="007C45F1"/>
    <w:rsid w:val="007C478C"/>
    <w:rsid w:val="007C48DB"/>
    <w:rsid w:val="007C4A16"/>
    <w:rsid w:val="007C4B07"/>
    <w:rsid w:val="007C590E"/>
    <w:rsid w:val="007C6110"/>
    <w:rsid w:val="007C68DB"/>
    <w:rsid w:val="007C7575"/>
    <w:rsid w:val="007C763E"/>
    <w:rsid w:val="007C7731"/>
    <w:rsid w:val="007D04C3"/>
    <w:rsid w:val="007D0A88"/>
    <w:rsid w:val="007D0BCB"/>
    <w:rsid w:val="007D0C07"/>
    <w:rsid w:val="007D1353"/>
    <w:rsid w:val="007D176C"/>
    <w:rsid w:val="007D21FE"/>
    <w:rsid w:val="007D234F"/>
    <w:rsid w:val="007D3667"/>
    <w:rsid w:val="007D376E"/>
    <w:rsid w:val="007D38AC"/>
    <w:rsid w:val="007D3A36"/>
    <w:rsid w:val="007D4412"/>
    <w:rsid w:val="007D48DB"/>
    <w:rsid w:val="007D48FE"/>
    <w:rsid w:val="007D5F10"/>
    <w:rsid w:val="007D5F84"/>
    <w:rsid w:val="007D61B3"/>
    <w:rsid w:val="007D6481"/>
    <w:rsid w:val="007D6638"/>
    <w:rsid w:val="007D6790"/>
    <w:rsid w:val="007D68DB"/>
    <w:rsid w:val="007D7706"/>
    <w:rsid w:val="007D78CE"/>
    <w:rsid w:val="007D7F12"/>
    <w:rsid w:val="007E03CE"/>
    <w:rsid w:val="007E0A90"/>
    <w:rsid w:val="007E0C82"/>
    <w:rsid w:val="007E1240"/>
    <w:rsid w:val="007E135E"/>
    <w:rsid w:val="007E1C8B"/>
    <w:rsid w:val="007E1E21"/>
    <w:rsid w:val="007E26E5"/>
    <w:rsid w:val="007E2CC8"/>
    <w:rsid w:val="007E2D40"/>
    <w:rsid w:val="007E351B"/>
    <w:rsid w:val="007E3B51"/>
    <w:rsid w:val="007E3E4A"/>
    <w:rsid w:val="007E4951"/>
    <w:rsid w:val="007E5068"/>
    <w:rsid w:val="007E56C4"/>
    <w:rsid w:val="007E606C"/>
    <w:rsid w:val="007E6A3A"/>
    <w:rsid w:val="007E7888"/>
    <w:rsid w:val="007E7968"/>
    <w:rsid w:val="007F0122"/>
    <w:rsid w:val="007F014B"/>
    <w:rsid w:val="007F025C"/>
    <w:rsid w:val="007F0519"/>
    <w:rsid w:val="007F0579"/>
    <w:rsid w:val="007F0A02"/>
    <w:rsid w:val="007F0EFF"/>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9E5"/>
    <w:rsid w:val="007F6AC2"/>
    <w:rsid w:val="007F6ADC"/>
    <w:rsid w:val="007F6B17"/>
    <w:rsid w:val="007F6B8A"/>
    <w:rsid w:val="007F6EE2"/>
    <w:rsid w:val="007F7D72"/>
    <w:rsid w:val="007F7F64"/>
    <w:rsid w:val="007F7F6A"/>
    <w:rsid w:val="007F7F77"/>
    <w:rsid w:val="007F7FE7"/>
    <w:rsid w:val="00800933"/>
    <w:rsid w:val="008011E7"/>
    <w:rsid w:val="008018D8"/>
    <w:rsid w:val="00801BCB"/>
    <w:rsid w:val="008025C2"/>
    <w:rsid w:val="00802697"/>
    <w:rsid w:val="008027CB"/>
    <w:rsid w:val="0080290A"/>
    <w:rsid w:val="0080322F"/>
    <w:rsid w:val="00803571"/>
    <w:rsid w:val="00803D40"/>
    <w:rsid w:val="00803E3D"/>
    <w:rsid w:val="008042A2"/>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B2F"/>
    <w:rsid w:val="00812302"/>
    <w:rsid w:val="00812414"/>
    <w:rsid w:val="008124D8"/>
    <w:rsid w:val="008142B1"/>
    <w:rsid w:val="00814D60"/>
    <w:rsid w:val="00815165"/>
    <w:rsid w:val="00815394"/>
    <w:rsid w:val="00815F61"/>
    <w:rsid w:val="0081627A"/>
    <w:rsid w:val="00816FB4"/>
    <w:rsid w:val="00817156"/>
    <w:rsid w:val="008174A1"/>
    <w:rsid w:val="00817EF3"/>
    <w:rsid w:val="00817F73"/>
    <w:rsid w:val="00820803"/>
    <w:rsid w:val="008211C8"/>
    <w:rsid w:val="008217D0"/>
    <w:rsid w:val="00821E4B"/>
    <w:rsid w:val="00821EE2"/>
    <w:rsid w:val="00821F1B"/>
    <w:rsid w:val="00821FB4"/>
    <w:rsid w:val="008220C5"/>
    <w:rsid w:val="00822227"/>
    <w:rsid w:val="00822506"/>
    <w:rsid w:val="00822855"/>
    <w:rsid w:val="008229FC"/>
    <w:rsid w:val="00822BB0"/>
    <w:rsid w:val="008231CE"/>
    <w:rsid w:val="008237B8"/>
    <w:rsid w:val="00824058"/>
    <w:rsid w:val="008242D3"/>
    <w:rsid w:val="00824359"/>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790"/>
    <w:rsid w:val="00830A37"/>
    <w:rsid w:val="00830F0C"/>
    <w:rsid w:val="00830F84"/>
    <w:rsid w:val="008310D7"/>
    <w:rsid w:val="00831747"/>
    <w:rsid w:val="00831A48"/>
    <w:rsid w:val="00832297"/>
    <w:rsid w:val="0083310C"/>
    <w:rsid w:val="0083318F"/>
    <w:rsid w:val="0083329E"/>
    <w:rsid w:val="00833E49"/>
    <w:rsid w:val="008345EC"/>
    <w:rsid w:val="0083473C"/>
    <w:rsid w:val="00834876"/>
    <w:rsid w:val="008357B8"/>
    <w:rsid w:val="00835AF5"/>
    <w:rsid w:val="008361DC"/>
    <w:rsid w:val="00836437"/>
    <w:rsid w:val="008368BF"/>
    <w:rsid w:val="00836CF9"/>
    <w:rsid w:val="00836E7F"/>
    <w:rsid w:val="00836EA1"/>
    <w:rsid w:val="00837E17"/>
    <w:rsid w:val="00837F26"/>
    <w:rsid w:val="00840264"/>
    <w:rsid w:val="00840A18"/>
    <w:rsid w:val="00841180"/>
    <w:rsid w:val="008413DE"/>
    <w:rsid w:val="0084159C"/>
    <w:rsid w:val="0084160D"/>
    <w:rsid w:val="00841CEE"/>
    <w:rsid w:val="00841DEF"/>
    <w:rsid w:val="00841FEB"/>
    <w:rsid w:val="0084241C"/>
    <w:rsid w:val="008430B3"/>
    <w:rsid w:val="00843103"/>
    <w:rsid w:val="008433D1"/>
    <w:rsid w:val="008434BF"/>
    <w:rsid w:val="0084362F"/>
    <w:rsid w:val="00843AB5"/>
    <w:rsid w:val="00843E52"/>
    <w:rsid w:val="00844083"/>
    <w:rsid w:val="00844240"/>
    <w:rsid w:val="008442A7"/>
    <w:rsid w:val="008443EB"/>
    <w:rsid w:val="00844934"/>
    <w:rsid w:val="00844AB8"/>
    <w:rsid w:val="00845F23"/>
    <w:rsid w:val="0084634F"/>
    <w:rsid w:val="008464AC"/>
    <w:rsid w:val="00846584"/>
    <w:rsid w:val="00846890"/>
    <w:rsid w:val="00846CA3"/>
    <w:rsid w:val="00847551"/>
    <w:rsid w:val="0084768F"/>
    <w:rsid w:val="00847A03"/>
    <w:rsid w:val="00847B48"/>
    <w:rsid w:val="008507AC"/>
    <w:rsid w:val="008509C3"/>
    <w:rsid w:val="00850B47"/>
    <w:rsid w:val="00850D10"/>
    <w:rsid w:val="00850F8E"/>
    <w:rsid w:val="008510EE"/>
    <w:rsid w:val="0085129A"/>
    <w:rsid w:val="008516C4"/>
    <w:rsid w:val="00851952"/>
    <w:rsid w:val="00851AEE"/>
    <w:rsid w:val="008520A4"/>
    <w:rsid w:val="00852862"/>
    <w:rsid w:val="00852AFA"/>
    <w:rsid w:val="00852FC0"/>
    <w:rsid w:val="0085309F"/>
    <w:rsid w:val="0085387B"/>
    <w:rsid w:val="00853D42"/>
    <w:rsid w:val="00853E51"/>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63F"/>
    <w:rsid w:val="008637DA"/>
    <w:rsid w:val="0086397B"/>
    <w:rsid w:val="00864024"/>
    <w:rsid w:val="00864523"/>
    <w:rsid w:val="00864AB7"/>
    <w:rsid w:val="00865399"/>
    <w:rsid w:val="008653D7"/>
    <w:rsid w:val="008654F2"/>
    <w:rsid w:val="00865584"/>
    <w:rsid w:val="008656EA"/>
    <w:rsid w:val="008657AE"/>
    <w:rsid w:val="0086590C"/>
    <w:rsid w:val="00865C4A"/>
    <w:rsid w:val="0086644A"/>
    <w:rsid w:val="0086683D"/>
    <w:rsid w:val="00866996"/>
    <w:rsid w:val="008669F5"/>
    <w:rsid w:val="00866B39"/>
    <w:rsid w:val="00866C52"/>
    <w:rsid w:val="00866F26"/>
    <w:rsid w:val="008672F9"/>
    <w:rsid w:val="0086777D"/>
    <w:rsid w:val="00867B04"/>
    <w:rsid w:val="00867B9A"/>
    <w:rsid w:val="00867CC6"/>
    <w:rsid w:val="00867D4B"/>
    <w:rsid w:val="00870169"/>
    <w:rsid w:val="00870809"/>
    <w:rsid w:val="0087127F"/>
    <w:rsid w:val="00871591"/>
    <w:rsid w:val="008716A5"/>
    <w:rsid w:val="00871775"/>
    <w:rsid w:val="00871F5F"/>
    <w:rsid w:val="00872631"/>
    <w:rsid w:val="00873286"/>
    <w:rsid w:val="00873563"/>
    <w:rsid w:val="0087362C"/>
    <w:rsid w:val="00873B39"/>
    <w:rsid w:val="00873B5D"/>
    <w:rsid w:val="00873BD2"/>
    <w:rsid w:val="00874017"/>
    <w:rsid w:val="00874B58"/>
    <w:rsid w:val="00874B92"/>
    <w:rsid w:val="00874CA4"/>
    <w:rsid w:val="008750AB"/>
    <w:rsid w:val="0087538B"/>
    <w:rsid w:val="008756FB"/>
    <w:rsid w:val="0087649B"/>
    <w:rsid w:val="0087685E"/>
    <w:rsid w:val="008768E4"/>
    <w:rsid w:val="00876F60"/>
    <w:rsid w:val="0087735A"/>
    <w:rsid w:val="008775B2"/>
    <w:rsid w:val="00877A32"/>
    <w:rsid w:val="00877CE0"/>
    <w:rsid w:val="00877E8B"/>
    <w:rsid w:val="008800A5"/>
    <w:rsid w:val="00880473"/>
    <w:rsid w:val="00880893"/>
    <w:rsid w:val="0088097C"/>
    <w:rsid w:val="00880DB0"/>
    <w:rsid w:val="00880E2F"/>
    <w:rsid w:val="00881413"/>
    <w:rsid w:val="00881E85"/>
    <w:rsid w:val="00881EA9"/>
    <w:rsid w:val="00881F5B"/>
    <w:rsid w:val="008821D3"/>
    <w:rsid w:val="00882885"/>
    <w:rsid w:val="00882A1A"/>
    <w:rsid w:val="00882B17"/>
    <w:rsid w:val="00882DEA"/>
    <w:rsid w:val="00882E39"/>
    <w:rsid w:val="0088312B"/>
    <w:rsid w:val="008832B9"/>
    <w:rsid w:val="00883364"/>
    <w:rsid w:val="00883D06"/>
    <w:rsid w:val="0088444E"/>
    <w:rsid w:val="00884CE3"/>
    <w:rsid w:val="00884DEB"/>
    <w:rsid w:val="00884E0E"/>
    <w:rsid w:val="008850B9"/>
    <w:rsid w:val="008850DC"/>
    <w:rsid w:val="00885589"/>
    <w:rsid w:val="00885FE7"/>
    <w:rsid w:val="008860B2"/>
    <w:rsid w:val="0088612D"/>
    <w:rsid w:val="00886641"/>
    <w:rsid w:val="008869EA"/>
    <w:rsid w:val="008869FC"/>
    <w:rsid w:val="008872C5"/>
    <w:rsid w:val="008877FB"/>
    <w:rsid w:val="00887951"/>
    <w:rsid w:val="00887C54"/>
    <w:rsid w:val="008908AE"/>
    <w:rsid w:val="00890C43"/>
    <w:rsid w:val="0089100E"/>
    <w:rsid w:val="00891A64"/>
    <w:rsid w:val="00891EE9"/>
    <w:rsid w:val="00892096"/>
    <w:rsid w:val="00892418"/>
    <w:rsid w:val="008939DC"/>
    <w:rsid w:val="00893C54"/>
    <w:rsid w:val="008940CB"/>
    <w:rsid w:val="00894959"/>
    <w:rsid w:val="00894BB6"/>
    <w:rsid w:val="00894ED1"/>
    <w:rsid w:val="00895552"/>
    <w:rsid w:val="0089591E"/>
    <w:rsid w:val="00896329"/>
    <w:rsid w:val="00897228"/>
    <w:rsid w:val="008978D3"/>
    <w:rsid w:val="008A0004"/>
    <w:rsid w:val="008A059B"/>
    <w:rsid w:val="008A068A"/>
    <w:rsid w:val="008A0EF3"/>
    <w:rsid w:val="008A13A9"/>
    <w:rsid w:val="008A13E9"/>
    <w:rsid w:val="008A1456"/>
    <w:rsid w:val="008A165A"/>
    <w:rsid w:val="008A199D"/>
    <w:rsid w:val="008A2E81"/>
    <w:rsid w:val="008A30C6"/>
    <w:rsid w:val="008A3359"/>
    <w:rsid w:val="008A3E92"/>
    <w:rsid w:val="008A4002"/>
    <w:rsid w:val="008A4071"/>
    <w:rsid w:val="008A40CA"/>
    <w:rsid w:val="008A46A4"/>
    <w:rsid w:val="008A490C"/>
    <w:rsid w:val="008A4A28"/>
    <w:rsid w:val="008A4F4D"/>
    <w:rsid w:val="008A4F69"/>
    <w:rsid w:val="008A5066"/>
    <w:rsid w:val="008A5595"/>
    <w:rsid w:val="008A5B34"/>
    <w:rsid w:val="008A5EBE"/>
    <w:rsid w:val="008A6226"/>
    <w:rsid w:val="008A652F"/>
    <w:rsid w:val="008A653E"/>
    <w:rsid w:val="008A6F3E"/>
    <w:rsid w:val="008A73AB"/>
    <w:rsid w:val="008A7600"/>
    <w:rsid w:val="008A7B1C"/>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7086"/>
    <w:rsid w:val="008B7419"/>
    <w:rsid w:val="008B76E7"/>
    <w:rsid w:val="008B797E"/>
    <w:rsid w:val="008B79EE"/>
    <w:rsid w:val="008B7ACA"/>
    <w:rsid w:val="008B7D05"/>
    <w:rsid w:val="008C0F12"/>
    <w:rsid w:val="008C11DE"/>
    <w:rsid w:val="008C1920"/>
    <w:rsid w:val="008C21F5"/>
    <w:rsid w:val="008C25A0"/>
    <w:rsid w:val="008C276B"/>
    <w:rsid w:val="008C2DF8"/>
    <w:rsid w:val="008C3660"/>
    <w:rsid w:val="008C3BF8"/>
    <w:rsid w:val="008C416E"/>
    <w:rsid w:val="008C538D"/>
    <w:rsid w:val="008C55B2"/>
    <w:rsid w:val="008C5767"/>
    <w:rsid w:val="008C5A1B"/>
    <w:rsid w:val="008C5ADD"/>
    <w:rsid w:val="008C6157"/>
    <w:rsid w:val="008C6816"/>
    <w:rsid w:val="008C6AF3"/>
    <w:rsid w:val="008C790E"/>
    <w:rsid w:val="008D0A66"/>
    <w:rsid w:val="008D15A7"/>
    <w:rsid w:val="008D15F3"/>
    <w:rsid w:val="008D18A7"/>
    <w:rsid w:val="008D1984"/>
    <w:rsid w:val="008D1A24"/>
    <w:rsid w:val="008D2FEB"/>
    <w:rsid w:val="008D2FFC"/>
    <w:rsid w:val="008D35CE"/>
    <w:rsid w:val="008D3D14"/>
    <w:rsid w:val="008D415F"/>
    <w:rsid w:val="008D4831"/>
    <w:rsid w:val="008D5CE5"/>
    <w:rsid w:val="008D5FDF"/>
    <w:rsid w:val="008D6342"/>
    <w:rsid w:val="008D686F"/>
    <w:rsid w:val="008D6A49"/>
    <w:rsid w:val="008D6BF3"/>
    <w:rsid w:val="008D6E55"/>
    <w:rsid w:val="008D7E92"/>
    <w:rsid w:val="008E035F"/>
    <w:rsid w:val="008E0569"/>
    <w:rsid w:val="008E0AE2"/>
    <w:rsid w:val="008E0D54"/>
    <w:rsid w:val="008E11E0"/>
    <w:rsid w:val="008E1820"/>
    <w:rsid w:val="008E2937"/>
    <w:rsid w:val="008E2C06"/>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3FE"/>
    <w:rsid w:val="008E7B52"/>
    <w:rsid w:val="008E7D52"/>
    <w:rsid w:val="008E7E30"/>
    <w:rsid w:val="008E7F8E"/>
    <w:rsid w:val="008F06C7"/>
    <w:rsid w:val="008F1164"/>
    <w:rsid w:val="008F1228"/>
    <w:rsid w:val="008F1BBB"/>
    <w:rsid w:val="008F2878"/>
    <w:rsid w:val="008F317C"/>
    <w:rsid w:val="008F387B"/>
    <w:rsid w:val="008F3994"/>
    <w:rsid w:val="008F4482"/>
    <w:rsid w:val="008F45CA"/>
    <w:rsid w:val="008F4DC7"/>
    <w:rsid w:val="008F4E1F"/>
    <w:rsid w:val="008F5FAC"/>
    <w:rsid w:val="008F6369"/>
    <w:rsid w:val="008F7DAB"/>
    <w:rsid w:val="00900053"/>
    <w:rsid w:val="0090038A"/>
    <w:rsid w:val="0090039F"/>
    <w:rsid w:val="0090040B"/>
    <w:rsid w:val="009004F0"/>
    <w:rsid w:val="00900A0C"/>
    <w:rsid w:val="00900CCA"/>
    <w:rsid w:val="009010C6"/>
    <w:rsid w:val="009012F5"/>
    <w:rsid w:val="00901982"/>
    <w:rsid w:val="00901B74"/>
    <w:rsid w:val="00901E39"/>
    <w:rsid w:val="00902A63"/>
    <w:rsid w:val="009038ED"/>
    <w:rsid w:val="00903E0F"/>
    <w:rsid w:val="009043DB"/>
    <w:rsid w:val="009045BA"/>
    <w:rsid w:val="00905911"/>
    <w:rsid w:val="00905B0F"/>
    <w:rsid w:val="00905B8A"/>
    <w:rsid w:val="00906143"/>
    <w:rsid w:val="009067ED"/>
    <w:rsid w:val="0090705D"/>
    <w:rsid w:val="00907383"/>
    <w:rsid w:val="009075DE"/>
    <w:rsid w:val="0090771C"/>
    <w:rsid w:val="00907C7A"/>
    <w:rsid w:val="00910342"/>
    <w:rsid w:val="0091099C"/>
    <w:rsid w:val="00910AF6"/>
    <w:rsid w:val="009112E4"/>
    <w:rsid w:val="00911A71"/>
    <w:rsid w:val="00911FFC"/>
    <w:rsid w:val="009125E2"/>
    <w:rsid w:val="009126FF"/>
    <w:rsid w:val="00912DDF"/>
    <w:rsid w:val="009146C5"/>
    <w:rsid w:val="0091487B"/>
    <w:rsid w:val="00914C1B"/>
    <w:rsid w:val="00914C54"/>
    <w:rsid w:val="009155CF"/>
    <w:rsid w:val="009158C6"/>
    <w:rsid w:val="00915BA3"/>
    <w:rsid w:val="00915D02"/>
    <w:rsid w:val="00916BDE"/>
    <w:rsid w:val="00916DE3"/>
    <w:rsid w:val="009175CB"/>
    <w:rsid w:val="00917AB9"/>
    <w:rsid w:val="009201C5"/>
    <w:rsid w:val="00920C03"/>
    <w:rsid w:val="00920FBB"/>
    <w:rsid w:val="00921368"/>
    <w:rsid w:val="00921447"/>
    <w:rsid w:val="009216DE"/>
    <w:rsid w:val="009217B3"/>
    <w:rsid w:val="009217C4"/>
    <w:rsid w:val="00921D70"/>
    <w:rsid w:val="00922006"/>
    <w:rsid w:val="00922655"/>
    <w:rsid w:val="00922BCF"/>
    <w:rsid w:val="00922C1D"/>
    <w:rsid w:val="00923039"/>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ED5"/>
    <w:rsid w:val="00933C7B"/>
    <w:rsid w:val="00933EBA"/>
    <w:rsid w:val="00935078"/>
    <w:rsid w:val="0093573C"/>
    <w:rsid w:val="00935819"/>
    <w:rsid w:val="00940206"/>
    <w:rsid w:val="009404A0"/>
    <w:rsid w:val="009406F3"/>
    <w:rsid w:val="00940714"/>
    <w:rsid w:val="00940D67"/>
    <w:rsid w:val="00940EB2"/>
    <w:rsid w:val="0094126E"/>
    <w:rsid w:val="009415C5"/>
    <w:rsid w:val="00941B26"/>
    <w:rsid w:val="009423A7"/>
    <w:rsid w:val="00942667"/>
    <w:rsid w:val="00942DD0"/>
    <w:rsid w:val="00943140"/>
    <w:rsid w:val="00943444"/>
    <w:rsid w:val="0094374B"/>
    <w:rsid w:val="009439B0"/>
    <w:rsid w:val="009440B8"/>
    <w:rsid w:val="009441C9"/>
    <w:rsid w:val="009448C8"/>
    <w:rsid w:val="00944B0D"/>
    <w:rsid w:val="009451C7"/>
    <w:rsid w:val="00945DEC"/>
    <w:rsid w:val="00945F35"/>
    <w:rsid w:val="009464D0"/>
    <w:rsid w:val="00946690"/>
    <w:rsid w:val="009469D6"/>
    <w:rsid w:val="009471A3"/>
    <w:rsid w:val="0094789C"/>
    <w:rsid w:val="009501EC"/>
    <w:rsid w:val="00950A2E"/>
    <w:rsid w:val="00950D92"/>
    <w:rsid w:val="00951058"/>
    <w:rsid w:val="009512FF"/>
    <w:rsid w:val="00951558"/>
    <w:rsid w:val="009517F8"/>
    <w:rsid w:val="00951A64"/>
    <w:rsid w:val="00951ADB"/>
    <w:rsid w:val="009521BE"/>
    <w:rsid w:val="00952A92"/>
    <w:rsid w:val="00953375"/>
    <w:rsid w:val="009537FC"/>
    <w:rsid w:val="00953994"/>
    <w:rsid w:val="00953A09"/>
    <w:rsid w:val="00953C87"/>
    <w:rsid w:val="00954118"/>
    <w:rsid w:val="009545D6"/>
    <w:rsid w:val="009547C2"/>
    <w:rsid w:val="00954921"/>
    <w:rsid w:val="00954B1A"/>
    <w:rsid w:val="00954F24"/>
    <w:rsid w:val="0095523B"/>
    <w:rsid w:val="0095554D"/>
    <w:rsid w:val="00955797"/>
    <w:rsid w:val="00955886"/>
    <w:rsid w:val="00955CA8"/>
    <w:rsid w:val="009561D7"/>
    <w:rsid w:val="00956797"/>
    <w:rsid w:val="00956897"/>
    <w:rsid w:val="00956A7A"/>
    <w:rsid w:val="00956CDC"/>
    <w:rsid w:val="00956E7F"/>
    <w:rsid w:val="009570A5"/>
    <w:rsid w:val="00957823"/>
    <w:rsid w:val="009578BB"/>
    <w:rsid w:val="00957C51"/>
    <w:rsid w:val="00957E58"/>
    <w:rsid w:val="00960F88"/>
    <w:rsid w:val="00961378"/>
    <w:rsid w:val="009613E8"/>
    <w:rsid w:val="00961B3F"/>
    <w:rsid w:val="0096257A"/>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6F2C"/>
    <w:rsid w:val="00967457"/>
    <w:rsid w:val="009678E6"/>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7CA"/>
    <w:rsid w:val="00975B92"/>
    <w:rsid w:val="00976198"/>
    <w:rsid w:val="009765A3"/>
    <w:rsid w:val="00976671"/>
    <w:rsid w:val="009767F5"/>
    <w:rsid w:val="00976A59"/>
    <w:rsid w:val="00976AB2"/>
    <w:rsid w:val="0097707C"/>
    <w:rsid w:val="00980023"/>
    <w:rsid w:val="0098003F"/>
    <w:rsid w:val="0098054C"/>
    <w:rsid w:val="009805FA"/>
    <w:rsid w:val="00980D01"/>
    <w:rsid w:val="00981035"/>
    <w:rsid w:val="009818D2"/>
    <w:rsid w:val="0098234E"/>
    <w:rsid w:val="00982F3A"/>
    <w:rsid w:val="00983051"/>
    <w:rsid w:val="009842A6"/>
    <w:rsid w:val="0098476A"/>
    <w:rsid w:val="00984C77"/>
    <w:rsid w:val="00984E56"/>
    <w:rsid w:val="009851DA"/>
    <w:rsid w:val="0098544D"/>
    <w:rsid w:val="00985D7F"/>
    <w:rsid w:val="00985F63"/>
    <w:rsid w:val="009863B3"/>
    <w:rsid w:val="00986E72"/>
    <w:rsid w:val="00986EA1"/>
    <w:rsid w:val="0098743C"/>
    <w:rsid w:val="00987534"/>
    <w:rsid w:val="00987B0B"/>
    <w:rsid w:val="00987B70"/>
    <w:rsid w:val="009901E6"/>
    <w:rsid w:val="009912A5"/>
    <w:rsid w:val="0099131E"/>
    <w:rsid w:val="009915CB"/>
    <w:rsid w:val="00991C32"/>
    <w:rsid w:val="00992303"/>
    <w:rsid w:val="009923F7"/>
    <w:rsid w:val="00992469"/>
    <w:rsid w:val="009926A6"/>
    <w:rsid w:val="00992736"/>
    <w:rsid w:val="00992D81"/>
    <w:rsid w:val="00993041"/>
    <w:rsid w:val="00993EF5"/>
    <w:rsid w:val="00994597"/>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0C23"/>
    <w:rsid w:val="009A121B"/>
    <w:rsid w:val="009A16C5"/>
    <w:rsid w:val="009A18AF"/>
    <w:rsid w:val="009A2217"/>
    <w:rsid w:val="009A283F"/>
    <w:rsid w:val="009A3A03"/>
    <w:rsid w:val="009A4159"/>
    <w:rsid w:val="009A43BC"/>
    <w:rsid w:val="009A445F"/>
    <w:rsid w:val="009A45F6"/>
    <w:rsid w:val="009A5468"/>
    <w:rsid w:val="009A5590"/>
    <w:rsid w:val="009A566C"/>
    <w:rsid w:val="009A62DD"/>
    <w:rsid w:val="009A63E0"/>
    <w:rsid w:val="009A75DF"/>
    <w:rsid w:val="009A78D6"/>
    <w:rsid w:val="009A7976"/>
    <w:rsid w:val="009A7D76"/>
    <w:rsid w:val="009B0398"/>
    <w:rsid w:val="009B0415"/>
    <w:rsid w:val="009B1AEE"/>
    <w:rsid w:val="009B205D"/>
    <w:rsid w:val="009B2713"/>
    <w:rsid w:val="009B2C07"/>
    <w:rsid w:val="009B325F"/>
    <w:rsid w:val="009B33E5"/>
    <w:rsid w:val="009B3662"/>
    <w:rsid w:val="009B3710"/>
    <w:rsid w:val="009B3A5D"/>
    <w:rsid w:val="009B3E15"/>
    <w:rsid w:val="009B3F16"/>
    <w:rsid w:val="009B4133"/>
    <w:rsid w:val="009B4E43"/>
    <w:rsid w:val="009B5132"/>
    <w:rsid w:val="009B550C"/>
    <w:rsid w:val="009B5511"/>
    <w:rsid w:val="009B591C"/>
    <w:rsid w:val="009B5E12"/>
    <w:rsid w:val="009B5E99"/>
    <w:rsid w:val="009B5F0D"/>
    <w:rsid w:val="009B674F"/>
    <w:rsid w:val="009B6F66"/>
    <w:rsid w:val="009B7516"/>
    <w:rsid w:val="009B76A8"/>
    <w:rsid w:val="009B78AB"/>
    <w:rsid w:val="009C058A"/>
    <w:rsid w:val="009C0D04"/>
    <w:rsid w:val="009C0E19"/>
    <w:rsid w:val="009C0F42"/>
    <w:rsid w:val="009C0F4D"/>
    <w:rsid w:val="009C0F59"/>
    <w:rsid w:val="009C0FEE"/>
    <w:rsid w:val="009C10B8"/>
    <w:rsid w:val="009C1591"/>
    <w:rsid w:val="009C177A"/>
    <w:rsid w:val="009C1A35"/>
    <w:rsid w:val="009C1CAD"/>
    <w:rsid w:val="009C1CC8"/>
    <w:rsid w:val="009C2096"/>
    <w:rsid w:val="009C2848"/>
    <w:rsid w:val="009C2B20"/>
    <w:rsid w:val="009C2B43"/>
    <w:rsid w:val="009C2E8A"/>
    <w:rsid w:val="009C2F7C"/>
    <w:rsid w:val="009C31A1"/>
    <w:rsid w:val="009C357C"/>
    <w:rsid w:val="009C3613"/>
    <w:rsid w:val="009C473B"/>
    <w:rsid w:val="009C4A88"/>
    <w:rsid w:val="009C4D99"/>
    <w:rsid w:val="009C5C40"/>
    <w:rsid w:val="009C5E32"/>
    <w:rsid w:val="009C602C"/>
    <w:rsid w:val="009C68E6"/>
    <w:rsid w:val="009C7038"/>
    <w:rsid w:val="009C7843"/>
    <w:rsid w:val="009C7C59"/>
    <w:rsid w:val="009C7D78"/>
    <w:rsid w:val="009D00D6"/>
    <w:rsid w:val="009D07AC"/>
    <w:rsid w:val="009D0A7C"/>
    <w:rsid w:val="009D0B74"/>
    <w:rsid w:val="009D11BA"/>
    <w:rsid w:val="009D127B"/>
    <w:rsid w:val="009D12DC"/>
    <w:rsid w:val="009D19E1"/>
    <w:rsid w:val="009D1A9B"/>
    <w:rsid w:val="009D1FD9"/>
    <w:rsid w:val="009D2401"/>
    <w:rsid w:val="009D25D2"/>
    <w:rsid w:val="009D26F6"/>
    <w:rsid w:val="009D29CD"/>
    <w:rsid w:val="009D29E4"/>
    <w:rsid w:val="009D2F0C"/>
    <w:rsid w:val="009D301F"/>
    <w:rsid w:val="009D307A"/>
    <w:rsid w:val="009D30F6"/>
    <w:rsid w:val="009D367A"/>
    <w:rsid w:val="009D375F"/>
    <w:rsid w:val="009D3B18"/>
    <w:rsid w:val="009D3F2B"/>
    <w:rsid w:val="009D44E4"/>
    <w:rsid w:val="009D455D"/>
    <w:rsid w:val="009D4A26"/>
    <w:rsid w:val="009D4B9F"/>
    <w:rsid w:val="009D516B"/>
    <w:rsid w:val="009D526F"/>
    <w:rsid w:val="009D571C"/>
    <w:rsid w:val="009D596D"/>
    <w:rsid w:val="009D5B6F"/>
    <w:rsid w:val="009D6743"/>
    <w:rsid w:val="009D7536"/>
    <w:rsid w:val="009D7749"/>
    <w:rsid w:val="009D7A27"/>
    <w:rsid w:val="009D7DE2"/>
    <w:rsid w:val="009E0432"/>
    <w:rsid w:val="009E077A"/>
    <w:rsid w:val="009E0FD7"/>
    <w:rsid w:val="009E112C"/>
    <w:rsid w:val="009E2041"/>
    <w:rsid w:val="009E2132"/>
    <w:rsid w:val="009E29B0"/>
    <w:rsid w:val="009E2F8B"/>
    <w:rsid w:val="009E3774"/>
    <w:rsid w:val="009E38CC"/>
    <w:rsid w:val="009E3F67"/>
    <w:rsid w:val="009E41A3"/>
    <w:rsid w:val="009E4747"/>
    <w:rsid w:val="009E4E0F"/>
    <w:rsid w:val="009E4F54"/>
    <w:rsid w:val="009E566C"/>
    <w:rsid w:val="009E577D"/>
    <w:rsid w:val="009E5880"/>
    <w:rsid w:val="009E5A7B"/>
    <w:rsid w:val="009E5E3D"/>
    <w:rsid w:val="009E6061"/>
    <w:rsid w:val="009E61AE"/>
    <w:rsid w:val="009E64C9"/>
    <w:rsid w:val="009E6B6B"/>
    <w:rsid w:val="009E6F31"/>
    <w:rsid w:val="009E711B"/>
    <w:rsid w:val="009E7295"/>
    <w:rsid w:val="009E7610"/>
    <w:rsid w:val="009E791B"/>
    <w:rsid w:val="009E7D96"/>
    <w:rsid w:val="009F05B5"/>
    <w:rsid w:val="009F05C4"/>
    <w:rsid w:val="009F153E"/>
    <w:rsid w:val="009F1630"/>
    <w:rsid w:val="009F193D"/>
    <w:rsid w:val="009F1A7E"/>
    <w:rsid w:val="009F1BC5"/>
    <w:rsid w:val="009F1DA8"/>
    <w:rsid w:val="009F1EA3"/>
    <w:rsid w:val="009F22BD"/>
    <w:rsid w:val="009F235B"/>
    <w:rsid w:val="009F24F5"/>
    <w:rsid w:val="009F2DD8"/>
    <w:rsid w:val="009F2E4C"/>
    <w:rsid w:val="009F33DE"/>
    <w:rsid w:val="009F3430"/>
    <w:rsid w:val="009F3637"/>
    <w:rsid w:val="009F3B3E"/>
    <w:rsid w:val="009F3F5D"/>
    <w:rsid w:val="009F3F7B"/>
    <w:rsid w:val="009F4944"/>
    <w:rsid w:val="009F4F4E"/>
    <w:rsid w:val="009F69CA"/>
    <w:rsid w:val="009F6CA2"/>
    <w:rsid w:val="009F76F0"/>
    <w:rsid w:val="009F7980"/>
    <w:rsid w:val="00A0018D"/>
    <w:rsid w:val="00A0024C"/>
    <w:rsid w:val="00A00AEB"/>
    <w:rsid w:val="00A00E74"/>
    <w:rsid w:val="00A00F9D"/>
    <w:rsid w:val="00A01BA2"/>
    <w:rsid w:val="00A01C17"/>
    <w:rsid w:val="00A0242D"/>
    <w:rsid w:val="00A024D6"/>
    <w:rsid w:val="00A02EE3"/>
    <w:rsid w:val="00A02FC2"/>
    <w:rsid w:val="00A030DE"/>
    <w:rsid w:val="00A03210"/>
    <w:rsid w:val="00A033BF"/>
    <w:rsid w:val="00A0386B"/>
    <w:rsid w:val="00A03D56"/>
    <w:rsid w:val="00A044E4"/>
    <w:rsid w:val="00A04883"/>
    <w:rsid w:val="00A04AFB"/>
    <w:rsid w:val="00A04CE3"/>
    <w:rsid w:val="00A05127"/>
    <w:rsid w:val="00A058DF"/>
    <w:rsid w:val="00A05CF5"/>
    <w:rsid w:val="00A06020"/>
    <w:rsid w:val="00A0656E"/>
    <w:rsid w:val="00A06816"/>
    <w:rsid w:val="00A06845"/>
    <w:rsid w:val="00A0687C"/>
    <w:rsid w:val="00A06E8A"/>
    <w:rsid w:val="00A06F85"/>
    <w:rsid w:val="00A0764D"/>
    <w:rsid w:val="00A07A40"/>
    <w:rsid w:val="00A07B0C"/>
    <w:rsid w:val="00A07C0A"/>
    <w:rsid w:val="00A07F6B"/>
    <w:rsid w:val="00A102F2"/>
    <w:rsid w:val="00A10618"/>
    <w:rsid w:val="00A10B49"/>
    <w:rsid w:val="00A1109F"/>
    <w:rsid w:val="00A11334"/>
    <w:rsid w:val="00A11835"/>
    <w:rsid w:val="00A11F38"/>
    <w:rsid w:val="00A122E3"/>
    <w:rsid w:val="00A12BD1"/>
    <w:rsid w:val="00A13184"/>
    <w:rsid w:val="00A131B6"/>
    <w:rsid w:val="00A13219"/>
    <w:rsid w:val="00A13768"/>
    <w:rsid w:val="00A13A64"/>
    <w:rsid w:val="00A14298"/>
    <w:rsid w:val="00A14808"/>
    <w:rsid w:val="00A1497B"/>
    <w:rsid w:val="00A14DDF"/>
    <w:rsid w:val="00A14EAC"/>
    <w:rsid w:val="00A14FE0"/>
    <w:rsid w:val="00A15B36"/>
    <w:rsid w:val="00A15F39"/>
    <w:rsid w:val="00A16032"/>
    <w:rsid w:val="00A16264"/>
    <w:rsid w:val="00A166E5"/>
    <w:rsid w:val="00A172A3"/>
    <w:rsid w:val="00A1792C"/>
    <w:rsid w:val="00A17CBD"/>
    <w:rsid w:val="00A17EF4"/>
    <w:rsid w:val="00A20220"/>
    <w:rsid w:val="00A20A0C"/>
    <w:rsid w:val="00A20C42"/>
    <w:rsid w:val="00A2149B"/>
    <w:rsid w:val="00A217A1"/>
    <w:rsid w:val="00A21841"/>
    <w:rsid w:val="00A221B8"/>
    <w:rsid w:val="00A22445"/>
    <w:rsid w:val="00A2263E"/>
    <w:rsid w:val="00A22C50"/>
    <w:rsid w:val="00A22D5D"/>
    <w:rsid w:val="00A23FEA"/>
    <w:rsid w:val="00A24151"/>
    <w:rsid w:val="00A264AE"/>
    <w:rsid w:val="00A2656F"/>
    <w:rsid w:val="00A26F1A"/>
    <w:rsid w:val="00A2700A"/>
    <w:rsid w:val="00A2753E"/>
    <w:rsid w:val="00A275DC"/>
    <w:rsid w:val="00A27910"/>
    <w:rsid w:val="00A27BF3"/>
    <w:rsid w:val="00A27D57"/>
    <w:rsid w:val="00A3089B"/>
    <w:rsid w:val="00A308BA"/>
    <w:rsid w:val="00A30A8D"/>
    <w:rsid w:val="00A30C88"/>
    <w:rsid w:val="00A30CFA"/>
    <w:rsid w:val="00A30E32"/>
    <w:rsid w:val="00A31065"/>
    <w:rsid w:val="00A31230"/>
    <w:rsid w:val="00A3126F"/>
    <w:rsid w:val="00A317F9"/>
    <w:rsid w:val="00A32289"/>
    <w:rsid w:val="00A32543"/>
    <w:rsid w:val="00A32695"/>
    <w:rsid w:val="00A329CB"/>
    <w:rsid w:val="00A32F69"/>
    <w:rsid w:val="00A337D2"/>
    <w:rsid w:val="00A3401F"/>
    <w:rsid w:val="00A34219"/>
    <w:rsid w:val="00A3446F"/>
    <w:rsid w:val="00A349CE"/>
    <w:rsid w:val="00A34A8C"/>
    <w:rsid w:val="00A34EAF"/>
    <w:rsid w:val="00A354F4"/>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1F4"/>
    <w:rsid w:val="00A415C2"/>
    <w:rsid w:val="00A4175E"/>
    <w:rsid w:val="00A418B9"/>
    <w:rsid w:val="00A41BAD"/>
    <w:rsid w:val="00A429D4"/>
    <w:rsid w:val="00A429E6"/>
    <w:rsid w:val="00A43947"/>
    <w:rsid w:val="00A43C11"/>
    <w:rsid w:val="00A446D8"/>
    <w:rsid w:val="00A44E9D"/>
    <w:rsid w:val="00A4553D"/>
    <w:rsid w:val="00A456BE"/>
    <w:rsid w:val="00A45A0B"/>
    <w:rsid w:val="00A45CEB"/>
    <w:rsid w:val="00A46288"/>
    <w:rsid w:val="00A4637B"/>
    <w:rsid w:val="00A4645C"/>
    <w:rsid w:val="00A466FF"/>
    <w:rsid w:val="00A46872"/>
    <w:rsid w:val="00A46A20"/>
    <w:rsid w:val="00A46FBD"/>
    <w:rsid w:val="00A471D3"/>
    <w:rsid w:val="00A472BF"/>
    <w:rsid w:val="00A47EDC"/>
    <w:rsid w:val="00A500AA"/>
    <w:rsid w:val="00A503C3"/>
    <w:rsid w:val="00A513A6"/>
    <w:rsid w:val="00A515EB"/>
    <w:rsid w:val="00A51D0F"/>
    <w:rsid w:val="00A51EF4"/>
    <w:rsid w:val="00A51F28"/>
    <w:rsid w:val="00A52398"/>
    <w:rsid w:val="00A52624"/>
    <w:rsid w:val="00A527CE"/>
    <w:rsid w:val="00A52895"/>
    <w:rsid w:val="00A52AEF"/>
    <w:rsid w:val="00A53224"/>
    <w:rsid w:val="00A54084"/>
    <w:rsid w:val="00A548CE"/>
    <w:rsid w:val="00A54DE6"/>
    <w:rsid w:val="00A55248"/>
    <w:rsid w:val="00A552C4"/>
    <w:rsid w:val="00A55496"/>
    <w:rsid w:val="00A5570E"/>
    <w:rsid w:val="00A5576C"/>
    <w:rsid w:val="00A55BB7"/>
    <w:rsid w:val="00A5614C"/>
    <w:rsid w:val="00A56E01"/>
    <w:rsid w:val="00A57EAE"/>
    <w:rsid w:val="00A60103"/>
    <w:rsid w:val="00A60111"/>
    <w:rsid w:val="00A60263"/>
    <w:rsid w:val="00A603F3"/>
    <w:rsid w:val="00A61425"/>
    <w:rsid w:val="00A61CEB"/>
    <w:rsid w:val="00A61DE0"/>
    <w:rsid w:val="00A6219F"/>
    <w:rsid w:val="00A62650"/>
    <w:rsid w:val="00A63102"/>
    <w:rsid w:val="00A63543"/>
    <w:rsid w:val="00A635FB"/>
    <w:rsid w:val="00A6473D"/>
    <w:rsid w:val="00A64FBC"/>
    <w:rsid w:val="00A6540B"/>
    <w:rsid w:val="00A6598B"/>
    <w:rsid w:val="00A66BED"/>
    <w:rsid w:val="00A672DD"/>
    <w:rsid w:val="00A6790E"/>
    <w:rsid w:val="00A67BED"/>
    <w:rsid w:val="00A67EA6"/>
    <w:rsid w:val="00A70144"/>
    <w:rsid w:val="00A704B7"/>
    <w:rsid w:val="00A7054E"/>
    <w:rsid w:val="00A71235"/>
    <w:rsid w:val="00A71453"/>
    <w:rsid w:val="00A71A5C"/>
    <w:rsid w:val="00A71B19"/>
    <w:rsid w:val="00A71B9D"/>
    <w:rsid w:val="00A71D5F"/>
    <w:rsid w:val="00A729A5"/>
    <w:rsid w:val="00A729C9"/>
    <w:rsid w:val="00A72CD8"/>
    <w:rsid w:val="00A72D09"/>
    <w:rsid w:val="00A732A2"/>
    <w:rsid w:val="00A73982"/>
    <w:rsid w:val="00A73FEF"/>
    <w:rsid w:val="00A740D9"/>
    <w:rsid w:val="00A74443"/>
    <w:rsid w:val="00A746C9"/>
    <w:rsid w:val="00A74C71"/>
    <w:rsid w:val="00A74CCE"/>
    <w:rsid w:val="00A74DEA"/>
    <w:rsid w:val="00A75388"/>
    <w:rsid w:val="00A759EF"/>
    <w:rsid w:val="00A75CC2"/>
    <w:rsid w:val="00A761BF"/>
    <w:rsid w:val="00A76A96"/>
    <w:rsid w:val="00A76E71"/>
    <w:rsid w:val="00A76F8F"/>
    <w:rsid w:val="00A77096"/>
    <w:rsid w:val="00A770D9"/>
    <w:rsid w:val="00A77627"/>
    <w:rsid w:val="00A8074A"/>
    <w:rsid w:val="00A80B1C"/>
    <w:rsid w:val="00A813B2"/>
    <w:rsid w:val="00A81961"/>
    <w:rsid w:val="00A819A1"/>
    <w:rsid w:val="00A823A1"/>
    <w:rsid w:val="00A82A36"/>
    <w:rsid w:val="00A82B0A"/>
    <w:rsid w:val="00A82E41"/>
    <w:rsid w:val="00A83464"/>
    <w:rsid w:val="00A8398D"/>
    <w:rsid w:val="00A83E59"/>
    <w:rsid w:val="00A84890"/>
    <w:rsid w:val="00A85412"/>
    <w:rsid w:val="00A87872"/>
    <w:rsid w:val="00A87AAC"/>
    <w:rsid w:val="00A90173"/>
    <w:rsid w:val="00A913B3"/>
    <w:rsid w:val="00A91E52"/>
    <w:rsid w:val="00A9240A"/>
    <w:rsid w:val="00A924FB"/>
    <w:rsid w:val="00A9298F"/>
    <w:rsid w:val="00A92B68"/>
    <w:rsid w:val="00A92BFC"/>
    <w:rsid w:val="00A93F6F"/>
    <w:rsid w:val="00A93F82"/>
    <w:rsid w:val="00A9431F"/>
    <w:rsid w:val="00A94A02"/>
    <w:rsid w:val="00A94AD6"/>
    <w:rsid w:val="00A94BCE"/>
    <w:rsid w:val="00A96DDD"/>
    <w:rsid w:val="00A96E3E"/>
    <w:rsid w:val="00A97AF3"/>
    <w:rsid w:val="00A97C90"/>
    <w:rsid w:val="00A97E51"/>
    <w:rsid w:val="00AA026D"/>
    <w:rsid w:val="00AA07CF"/>
    <w:rsid w:val="00AA180F"/>
    <w:rsid w:val="00AA1FF4"/>
    <w:rsid w:val="00AA2059"/>
    <w:rsid w:val="00AA212F"/>
    <w:rsid w:val="00AA2579"/>
    <w:rsid w:val="00AA2762"/>
    <w:rsid w:val="00AA2C14"/>
    <w:rsid w:val="00AA2EBE"/>
    <w:rsid w:val="00AA340D"/>
    <w:rsid w:val="00AA37FA"/>
    <w:rsid w:val="00AA3D0C"/>
    <w:rsid w:val="00AA48B0"/>
    <w:rsid w:val="00AA546F"/>
    <w:rsid w:val="00AA59DE"/>
    <w:rsid w:val="00AA60E9"/>
    <w:rsid w:val="00AA6A0D"/>
    <w:rsid w:val="00AA6E0B"/>
    <w:rsid w:val="00AA7528"/>
    <w:rsid w:val="00AA76AE"/>
    <w:rsid w:val="00AA7848"/>
    <w:rsid w:val="00AB01B3"/>
    <w:rsid w:val="00AB08D2"/>
    <w:rsid w:val="00AB1BE8"/>
    <w:rsid w:val="00AB215A"/>
    <w:rsid w:val="00AB2558"/>
    <w:rsid w:val="00AB2751"/>
    <w:rsid w:val="00AB2A5F"/>
    <w:rsid w:val="00AB3768"/>
    <w:rsid w:val="00AB3966"/>
    <w:rsid w:val="00AB42A5"/>
    <w:rsid w:val="00AB469C"/>
    <w:rsid w:val="00AB4966"/>
    <w:rsid w:val="00AB4A68"/>
    <w:rsid w:val="00AB4B44"/>
    <w:rsid w:val="00AB4E81"/>
    <w:rsid w:val="00AB505B"/>
    <w:rsid w:val="00AB5560"/>
    <w:rsid w:val="00AB5690"/>
    <w:rsid w:val="00AB5F09"/>
    <w:rsid w:val="00AB670C"/>
    <w:rsid w:val="00AB7546"/>
    <w:rsid w:val="00AB78F1"/>
    <w:rsid w:val="00AB7B48"/>
    <w:rsid w:val="00AC07A3"/>
    <w:rsid w:val="00AC0810"/>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5910"/>
    <w:rsid w:val="00AC5ABB"/>
    <w:rsid w:val="00AC69B2"/>
    <w:rsid w:val="00AC6AC2"/>
    <w:rsid w:val="00AC6C45"/>
    <w:rsid w:val="00AC71B8"/>
    <w:rsid w:val="00AC73A4"/>
    <w:rsid w:val="00AC73F3"/>
    <w:rsid w:val="00AC740C"/>
    <w:rsid w:val="00AC7704"/>
    <w:rsid w:val="00AC7803"/>
    <w:rsid w:val="00AD0A13"/>
    <w:rsid w:val="00AD0DD2"/>
    <w:rsid w:val="00AD0DDC"/>
    <w:rsid w:val="00AD0DEE"/>
    <w:rsid w:val="00AD14A7"/>
    <w:rsid w:val="00AD19C3"/>
    <w:rsid w:val="00AD1BF1"/>
    <w:rsid w:val="00AD1E1C"/>
    <w:rsid w:val="00AD2514"/>
    <w:rsid w:val="00AD3B2C"/>
    <w:rsid w:val="00AD3BCA"/>
    <w:rsid w:val="00AD4376"/>
    <w:rsid w:val="00AD462C"/>
    <w:rsid w:val="00AD475D"/>
    <w:rsid w:val="00AD4EEA"/>
    <w:rsid w:val="00AD5207"/>
    <w:rsid w:val="00AD59D3"/>
    <w:rsid w:val="00AD5C6E"/>
    <w:rsid w:val="00AD6134"/>
    <w:rsid w:val="00AD6410"/>
    <w:rsid w:val="00AD6732"/>
    <w:rsid w:val="00AD6739"/>
    <w:rsid w:val="00AD6CA2"/>
    <w:rsid w:val="00AD7425"/>
    <w:rsid w:val="00AD769D"/>
    <w:rsid w:val="00AD7EA1"/>
    <w:rsid w:val="00AD7F6E"/>
    <w:rsid w:val="00AD7FFE"/>
    <w:rsid w:val="00AE026A"/>
    <w:rsid w:val="00AE15CE"/>
    <w:rsid w:val="00AE23F2"/>
    <w:rsid w:val="00AE25FC"/>
    <w:rsid w:val="00AE2698"/>
    <w:rsid w:val="00AE28CE"/>
    <w:rsid w:val="00AE2BEB"/>
    <w:rsid w:val="00AE2D3C"/>
    <w:rsid w:val="00AE31B6"/>
    <w:rsid w:val="00AE3EBF"/>
    <w:rsid w:val="00AE595A"/>
    <w:rsid w:val="00AE59EC"/>
    <w:rsid w:val="00AE60D5"/>
    <w:rsid w:val="00AE704A"/>
    <w:rsid w:val="00AE7663"/>
    <w:rsid w:val="00AF0581"/>
    <w:rsid w:val="00AF08FA"/>
    <w:rsid w:val="00AF1069"/>
    <w:rsid w:val="00AF1753"/>
    <w:rsid w:val="00AF2575"/>
    <w:rsid w:val="00AF2884"/>
    <w:rsid w:val="00AF2C64"/>
    <w:rsid w:val="00AF2D4E"/>
    <w:rsid w:val="00AF3212"/>
    <w:rsid w:val="00AF3BC1"/>
    <w:rsid w:val="00AF43D3"/>
    <w:rsid w:val="00AF467D"/>
    <w:rsid w:val="00AF4827"/>
    <w:rsid w:val="00AF4D02"/>
    <w:rsid w:val="00AF4F97"/>
    <w:rsid w:val="00AF5A47"/>
    <w:rsid w:val="00AF662D"/>
    <w:rsid w:val="00AF7571"/>
    <w:rsid w:val="00B007EE"/>
    <w:rsid w:val="00B0092F"/>
    <w:rsid w:val="00B00C07"/>
    <w:rsid w:val="00B00C27"/>
    <w:rsid w:val="00B01342"/>
    <w:rsid w:val="00B014AD"/>
    <w:rsid w:val="00B02155"/>
    <w:rsid w:val="00B02CB8"/>
    <w:rsid w:val="00B02D76"/>
    <w:rsid w:val="00B02DC9"/>
    <w:rsid w:val="00B02FF9"/>
    <w:rsid w:val="00B03461"/>
    <w:rsid w:val="00B034EF"/>
    <w:rsid w:val="00B03B19"/>
    <w:rsid w:val="00B03BDE"/>
    <w:rsid w:val="00B04537"/>
    <w:rsid w:val="00B0466B"/>
    <w:rsid w:val="00B04F00"/>
    <w:rsid w:val="00B05105"/>
    <w:rsid w:val="00B051B1"/>
    <w:rsid w:val="00B051C2"/>
    <w:rsid w:val="00B051EA"/>
    <w:rsid w:val="00B05949"/>
    <w:rsid w:val="00B05A06"/>
    <w:rsid w:val="00B05EBB"/>
    <w:rsid w:val="00B065FD"/>
    <w:rsid w:val="00B0687B"/>
    <w:rsid w:val="00B06966"/>
    <w:rsid w:val="00B07001"/>
    <w:rsid w:val="00B070F0"/>
    <w:rsid w:val="00B07ECF"/>
    <w:rsid w:val="00B07F5C"/>
    <w:rsid w:val="00B10A49"/>
    <w:rsid w:val="00B11A85"/>
    <w:rsid w:val="00B11F25"/>
    <w:rsid w:val="00B12142"/>
    <w:rsid w:val="00B12300"/>
    <w:rsid w:val="00B12B6C"/>
    <w:rsid w:val="00B12C9E"/>
    <w:rsid w:val="00B135F2"/>
    <w:rsid w:val="00B138B7"/>
    <w:rsid w:val="00B138E8"/>
    <w:rsid w:val="00B14281"/>
    <w:rsid w:val="00B1522B"/>
    <w:rsid w:val="00B15729"/>
    <w:rsid w:val="00B1598C"/>
    <w:rsid w:val="00B166E4"/>
    <w:rsid w:val="00B1683D"/>
    <w:rsid w:val="00B1694F"/>
    <w:rsid w:val="00B16A30"/>
    <w:rsid w:val="00B16DCB"/>
    <w:rsid w:val="00B16F96"/>
    <w:rsid w:val="00B17AA3"/>
    <w:rsid w:val="00B17D09"/>
    <w:rsid w:val="00B17ECC"/>
    <w:rsid w:val="00B20145"/>
    <w:rsid w:val="00B20377"/>
    <w:rsid w:val="00B20590"/>
    <w:rsid w:val="00B21420"/>
    <w:rsid w:val="00B2216C"/>
    <w:rsid w:val="00B2225E"/>
    <w:rsid w:val="00B23188"/>
    <w:rsid w:val="00B2355C"/>
    <w:rsid w:val="00B243D9"/>
    <w:rsid w:val="00B24769"/>
    <w:rsid w:val="00B25045"/>
    <w:rsid w:val="00B25362"/>
    <w:rsid w:val="00B260A7"/>
    <w:rsid w:val="00B26109"/>
    <w:rsid w:val="00B2634A"/>
    <w:rsid w:val="00B264E9"/>
    <w:rsid w:val="00B26EBB"/>
    <w:rsid w:val="00B27050"/>
    <w:rsid w:val="00B279D1"/>
    <w:rsid w:val="00B27A78"/>
    <w:rsid w:val="00B27D01"/>
    <w:rsid w:val="00B27D37"/>
    <w:rsid w:val="00B27E1F"/>
    <w:rsid w:val="00B27FE4"/>
    <w:rsid w:val="00B3070F"/>
    <w:rsid w:val="00B30749"/>
    <w:rsid w:val="00B30AE9"/>
    <w:rsid w:val="00B30D19"/>
    <w:rsid w:val="00B310C6"/>
    <w:rsid w:val="00B31799"/>
    <w:rsid w:val="00B31EDA"/>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3FE"/>
    <w:rsid w:val="00B42653"/>
    <w:rsid w:val="00B42B13"/>
    <w:rsid w:val="00B4353E"/>
    <w:rsid w:val="00B44229"/>
    <w:rsid w:val="00B442F3"/>
    <w:rsid w:val="00B44C81"/>
    <w:rsid w:val="00B458F6"/>
    <w:rsid w:val="00B45ABB"/>
    <w:rsid w:val="00B45EE0"/>
    <w:rsid w:val="00B4650C"/>
    <w:rsid w:val="00B468C6"/>
    <w:rsid w:val="00B46BB9"/>
    <w:rsid w:val="00B475B3"/>
    <w:rsid w:val="00B47680"/>
    <w:rsid w:val="00B50780"/>
    <w:rsid w:val="00B509DF"/>
    <w:rsid w:val="00B50FE0"/>
    <w:rsid w:val="00B518D2"/>
    <w:rsid w:val="00B525B4"/>
    <w:rsid w:val="00B52D83"/>
    <w:rsid w:val="00B53059"/>
    <w:rsid w:val="00B5309A"/>
    <w:rsid w:val="00B531E2"/>
    <w:rsid w:val="00B53644"/>
    <w:rsid w:val="00B53FA2"/>
    <w:rsid w:val="00B540A0"/>
    <w:rsid w:val="00B543FD"/>
    <w:rsid w:val="00B544B4"/>
    <w:rsid w:val="00B54737"/>
    <w:rsid w:val="00B5575A"/>
    <w:rsid w:val="00B55EB8"/>
    <w:rsid w:val="00B56434"/>
    <w:rsid w:val="00B56757"/>
    <w:rsid w:val="00B56B7A"/>
    <w:rsid w:val="00B576A5"/>
    <w:rsid w:val="00B57B3C"/>
    <w:rsid w:val="00B57C35"/>
    <w:rsid w:val="00B57E22"/>
    <w:rsid w:val="00B60172"/>
    <w:rsid w:val="00B605FD"/>
    <w:rsid w:val="00B60677"/>
    <w:rsid w:val="00B607D7"/>
    <w:rsid w:val="00B60944"/>
    <w:rsid w:val="00B60B93"/>
    <w:rsid w:val="00B60D09"/>
    <w:rsid w:val="00B61CAB"/>
    <w:rsid w:val="00B61ED8"/>
    <w:rsid w:val="00B620B7"/>
    <w:rsid w:val="00B63CE5"/>
    <w:rsid w:val="00B6420D"/>
    <w:rsid w:val="00B64909"/>
    <w:rsid w:val="00B64BA7"/>
    <w:rsid w:val="00B64C7F"/>
    <w:rsid w:val="00B64DBA"/>
    <w:rsid w:val="00B64FDD"/>
    <w:rsid w:val="00B65834"/>
    <w:rsid w:val="00B6585E"/>
    <w:rsid w:val="00B6598C"/>
    <w:rsid w:val="00B65AA7"/>
    <w:rsid w:val="00B65F0C"/>
    <w:rsid w:val="00B65FE8"/>
    <w:rsid w:val="00B66B80"/>
    <w:rsid w:val="00B671FB"/>
    <w:rsid w:val="00B675B6"/>
    <w:rsid w:val="00B678AE"/>
    <w:rsid w:val="00B70F97"/>
    <w:rsid w:val="00B72E0A"/>
    <w:rsid w:val="00B748B5"/>
    <w:rsid w:val="00B74FBB"/>
    <w:rsid w:val="00B75788"/>
    <w:rsid w:val="00B757A3"/>
    <w:rsid w:val="00B7583A"/>
    <w:rsid w:val="00B75EEA"/>
    <w:rsid w:val="00B76052"/>
    <w:rsid w:val="00B76086"/>
    <w:rsid w:val="00B7618B"/>
    <w:rsid w:val="00B77382"/>
    <w:rsid w:val="00B7778F"/>
    <w:rsid w:val="00B77C75"/>
    <w:rsid w:val="00B80575"/>
    <w:rsid w:val="00B806A7"/>
    <w:rsid w:val="00B80D6D"/>
    <w:rsid w:val="00B80FF4"/>
    <w:rsid w:val="00B811B9"/>
    <w:rsid w:val="00B8122A"/>
    <w:rsid w:val="00B815D5"/>
    <w:rsid w:val="00B823B6"/>
    <w:rsid w:val="00B82600"/>
    <w:rsid w:val="00B83222"/>
    <w:rsid w:val="00B83813"/>
    <w:rsid w:val="00B83D47"/>
    <w:rsid w:val="00B842A1"/>
    <w:rsid w:val="00B849D1"/>
    <w:rsid w:val="00B84A49"/>
    <w:rsid w:val="00B84A76"/>
    <w:rsid w:val="00B84C7D"/>
    <w:rsid w:val="00B84DB9"/>
    <w:rsid w:val="00B851A9"/>
    <w:rsid w:val="00B857D4"/>
    <w:rsid w:val="00B8590B"/>
    <w:rsid w:val="00B85A89"/>
    <w:rsid w:val="00B85EB7"/>
    <w:rsid w:val="00B86063"/>
    <w:rsid w:val="00B86275"/>
    <w:rsid w:val="00B86594"/>
    <w:rsid w:val="00B8674A"/>
    <w:rsid w:val="00B869EB"/>
    <w:rsid w:val="00B86AAB"/>
    <w:rsid w:val="00B8711D"/>
    <w:rsid w:val="00B87134"/>
    <w:rsid w:val="00B8716E"/>
    <w:rsid w:val="00B8746E"/>
    <w:rsid w:val="00B87CF3"/>
    <w:rsid w:val="00B87D65"/>
    <w:rsid w:val="00B90178"/>
    <w:rsid w:val="00B9017A"/>
    <w:rsid w:val="00B908ED"/>
    <w:rsid w:val="00B90BD7"/>
    <w:rsid w:val="00B90DA1"/>
    <w:rsid w:val="00B91436"/>
    <w:rsid w:val="00B91B78"/>
    <w:rsid w:val="00B91BC7"/>
    <w:rsid w:val="00B91F37"/>
    <w:rsid w:val="00B91F68"/>
    <w:rsid w:val="00B92184"/>
    <w:rsid w:val="00B9299D"/>
    <w:rsid w:val="00B92D79"/>
    <w:rsid w:val="00B93C21"/>
    <w:rsid w:val="00B952F5"/>
    <w:rsid w:val="00B95419"/>
    <w:rsid w:val="00B96224"/>
    <w:rsid w:val="00B962DA"/>
    <w:rsid w:val="00B97233"/>
    <w:rsid w:val="00B9750E"/>
    <w:rsid w:val="00BA01ED"/>
    <w:rsid w:val="00BA1ABA"/>
    <w:rsid w:val="00BA1DFF"/>
    <w:rsid w:val="00BA1E05"/>
    <w:rsid w:val="00BA1FF9"/>
    <w:rsid w:val="00BA277D"/>
    <w:rsid w:val="00BA2829"/>
    <w:rsid w:val="00BA2DFB"/>
    <w:rsid w:val="00BA3E27"/>
    <w:rsid w:val="00BA4C8C"/>
    <w:rsid w:val="00BA4E89"/>
    <w:rsid w:val="00BA5061"/>
    <w:rsid w:val="00BA556E"/>
    <w:rsid w:val="00BA5C39"/>
    <w:rsid w:val="00BA5CA2"/>
    <w:rsid w:val="00BA65B6"/>
    <w:rsid w:val="00BA6F86"/>
    <w:rsid w:val="00BA77F7"/>
    <w:rsid w:val="00BA7C2C"/>
    <w:rsid w:val="00BA7E72"/>
    <w:rsid w:val="00BA7EC4"/>
    <w:rsid w:val="00BA7FA0"/>
    <w:rsid w:val="00BB08C1"/>
    <w:rsid w:val="00BB0F1F"/>
    <w:rsid w:val="00BB1F55"/>
    <w:rsid w:val="00BB3028"/>
    <w:rsid w:val="00BB33D4"/>
    <w:rsid w:val="00BB3AE2"/>
    <w:rsid w:val="00BB3B09"/>
    <w:rsid w:val="00BB4275"/>
    <w:rsid w:val="00BB5395"/>
    <w:rsid w:val="00BB5768"/>
    <w:rsid w:val="00BB61CC"/>
    <w:rsid w:val="00BB6323"/>
    <w:rsid w:val="00BB6457"/>
    <w:rsid w:val="00BB691E"/>
    <w:rsid w:val="00BB6D2C"/>
    <w:rsid w:val="00BB7AE3"/>
    <w:rsid w:val="00BC0022"/>
    <w:rsid w:val="00BC0575"/>
    <w:rsid w:val="00BC078D"/>
    <w:rsid w:val="00BC0B2D"/>
    <w:rsid w:val="00BC0C4B"/>
    <w:rsid w:val="00BC11AE"/>
    <w:rsid w:val="00BC14F4"/>
    <w:rsid w:val="00BC18F6"/>
    <w:rsid w:val="00BC1A90"/>
    <w:rsid w:val="00BC1E24"/>
    <w:rsid w:val="00BC20D7"/>
    <w:rsid w:val="00BC21CD"/>
    <w:rsid w:val="00BC254F"/>
    <w:rsid w:val="00BC29FA"/>
    <w:rsid w:val="00BC2C9F"/>
    <w:rsid w:val="00BC2D77"/>
    <w:rsid w:val="00BC317E"/>
    <w:rsid w:val="00BC327C"/>
    <w:rsid w:val="00BC361C"/>
    <w:rsid w:val="00BC3DE1"/>
    <w:rsid w:val="00BC3F9E"/>
    <w:rsid w:val="00BC42FA"/>
    <w:rsid w:val="00BC4803"/>
    <w:rsid w:val="00BC4A22"/>
    <w:rsid w:val="00BC4C3A"/>
    <w:rsid w:val="00BC4EBF"/>
    <w:rsid w:val="00BC4F23"/>
    <w:rsid w:val="00BC55FE"/>
    <w:rsid w:val="00BC569F"/>
    <w:rsid w:val="00BC58FD"/>
    <w:rsid w:val="00BC5AC2"/>
    <w:rsid w:val="00BC6508"/>
    <w:rsid w:val="00BC6B07"/>
    <w:rsid w:val="00BC6B24"/>
    <w:rsid w:val="00BC6D74"/>
    <w:rsid w:val="00BC6D8A"/>
    <w:rsid w:val="00BC73DD"/>
    <w:rsid w:val="00BC7F3C"/>
    <w:rsid w:val="00BD0C29"/>
    <w:rsid w:val="00BD0E01"/>
    <w:rsid w:val="00BD131D"/>
    <w:rsid w:val="00BD1D94"/>
    <w:rsid w:val="00BD2301"/>
    <w:rsid w:val="00BD291A"/>
    <w:rsid w:val="00BD3D39"/>
    <w:rsid w:val="00BD3DEB"/>
    <w:rsid w:val="00BD40C6"/>
    <w:rsid w:val="00BD410E"/>
    <w:rsid w:val="00BD4243"/>
    <w:rsid w:val="00BD4930"/>
    <w:rsid w:val="00BD4BBF"/>
    <w:rsid w:val="00BD4D65"/>
    <w:rsid w:val="00BD4E23"/>
    <w:rsid w:val="00BD4E2B"/>
    <w:rsid w:val="00BD5063"/>
    <w:rsid w:val="00BD526A"/>
    <w:rsid w:val="00BD57C4"/>
    <w:rsid w:val="00BD5FB9"/>
    <w:rsid w:val="00BD683B"/>
    <w:rsid w:val="00BD697E"/>
    <w:rsid w:val="00BD69F8"/>
    <w:rsid w:val="00BD6B5B"/>
    <w:rsid w:val="00BD6DA2"/>
    <w:rsid w:val="00BD6E46"/>
    <w:rsid w:val="00BD74EB"/>
    <w:rsid w:val="00BD7646"/>
    <w:rsid w:val="00BD7DA7"/>
    <w:rsid w:val="00BD7F16"/>
    <w:rsid w:val="00BD7F47"/>
    <w:rsid w:val="00BD7F4D"/>
    <w:rsid w:val="00BE007B"/>
    <w:rsid w:val="00BE0484"/>
    <w:rsid w:val="00BE116E"/>
    <w:rsid w:val="00BE117B"/>
    <w:rsid w:val="00BE18C9"/>
    <w:rsid w:val="00BE206A"/>
    <w:rsid w:val="00BE2324"/>
    <w:rsid w:val="00BE23F6"/>
    <w:rsid w:val="00BE2A0E"/>
    <w:rsid w:val="00BE2AC2"/>
    <w:rsid w:val="00BE35C9"/>
    <w:rsid w:val="00BE4870"/>
    <w:rsid w:val="00BE52DD"/>
    <w:rsid w:val="00BE5459"/>
    <w:rsid w:val="00BE648B"/>
    <w:rsid w:val="00BE64D4"/>
    <w:rsid w:val="00BE6AE5"/>
    <w:rsid w:val="00BE6DD3"/>
    <w:rsid w:val="00BE710D"/>
    <w:rsid w:val="00BE7309"/>
    <w:rsid w:val="00BE7738"/>
    <w:rsid w:val="00BE7863"/>
    <w:rsid w:val="00BF0549"/>
    <w:rsid w:val="00BF0A44"/>
    <w:rsid w:val="00BF0C14"/>
    <w:rsid w:val="00BF0D9B"/>
    <w:rsid w:val="00BF142F"/>
    <w:rsid w:val="00BF158C"/>
    <w:rsid w:val="00BF20E9"/>
    <w:rsid w:val="00BF22A2"/>
    <w:rsid w:val="00BF2389"/>
    <w:rsid w:val="00BF2958"/>
    <w:rsid w:val="00BF2D77"/>
    <w:rsid w:val="00BF33C0"/>
    <w:rsid w:val="00BF36EB"/>
    <w:rsid w:val="00BF3702"/>
    <w:rsid w:val="00BF47AC"/>
    <w:rsid w:val="00BF4E4D"/>
    <w:rsid w:val="00BF4EC3"/>
    <w:rsid w:val="00BF5F50"/>
    <w:rsid w:val="00BF6039"/>
    <w:rsid w:val="00BF6219"/>
    <w:rsid w:val="00BF659A"/>
    <w:rsid w:val="00BF6DEA"/>
    <w:rsid w:val="00BF6EA7"/>
    <w:rsid w:val="00BF7241"/>
    <w:rsid w:val="00BF7507"/>
    <w:rsid w:val="00BF758F"/>
    <w:rsid w:val="00BF792B"/>
    <w:rsid w:val="00BF7A1C"/>
    <w:rsid w:val="00BF7B17"/>
    <w:rsid w:val="00C002D0"/>
    <w:rsid w:val="00C00594"/>
    <w:rsid w:val="00C00CDA"/>
    <w:rsid w:val="00C01018"/>
    <w:rsid w:val="00C01101"/>
    <w:rsid w:val="00C016A2"/>
    <w:rsid w:val="00C01778"/>
    <w:rsid w:val="00C01A80"/>
    <w:rsid w:val="00C02164"/>
    <w:rsid w:val="00C02766"/>
    <w:rsid w:val="00C02834"/>
    <w:rsid w:val="00C02BD5"/>
    <w:rsid w:val="00C03983"/>
    <w:rsid w:val="00C0447D"/>
    <w:rsid w:val="00C0498C"/>
    <w:rsid w:val="00C05D6E"/>
    <w:rsid w:val="00C06005"/>
    <w:rsid w:val="00C06377"/>
    <w:rsid w:val="00C065F9"/>
    <w:rsid w:val="00C068EE"/>
    <w:rsid w:val="00C0690F"/>
    <w:rsid w:val="00C06961"/>
    <w:rsid w:val="00C06B99"/>
    <w:rsid w:val="00C06F9A"/>
    <w:rsid w:val="00C070A1"/>
    <w:rsid w:val="00C070B2"/>
    <w:rsid w:val="00C07174"/>
    <w:rsid w:val="00C077AA"/>
    <w:rsid w:val="00C07966"/>
    <w:rsid w:val="00C07C81"/>
    <w:rsid w:val="00C07D11"/>
    <w:rsid w:val="00C10225"/>
    <w:rsid w:val="00C102E3"/>
    <w:rsid w:val="00C1063F"/>
    <w:rsid w:val="00C10C27"/>
    <w:rsid w:val="00C10D33"/>
    <w:rsid w:val="00C10E74"/>
    <w:rsid w:val="00C11466"/>
    <w:rsid w:val="00C1149F"/>
    <w:rsid w:val="00C1160C"/>
    <w:rsid w:val="00C12134"/>
    <w:rsid w:val="00C124C4"/>
    <w:rsid w:val="00C12748"/>
    <w:rsid w:val="00C13038"/>
    <w:rsid w:val="00C1345D"/>
    <w:rsid w:val="00C139A7"/>
    <w:rsid w:val="00C140B9"/>
    <w:rsid w:val="00C144AD"/>
    <w:rsid w:val="00C14A1C"/>
    <w:rsid w:val="00C14C18"/>
    <w:rsid w:val="00C14C44"/>
    <w:rsid w:val="00C14F4A"/>
    <w:rsid w:val="00C1533F"/>
    <w:rsid w:val="00C15696"/>
    <w:rsid w:val="00C15E16"/>
    <w:rsid w:val="00C17254"/>
    <w:rsid w:val="00C17992"/>
    <w:rsid w:val="00C179D2"/>
    <w:rsid w:val="00C20700"/>
    <w:rsid w:val="00C20BA4"/>
    <w:rsid w:val="00C20E05"/>
    <w:rsid w:val="00C20F0A"/>
    <w:rsid w:val="00C210C5"/>
    <w:rsid w:val="00C21515"/>
    <w:rsid w:val="00C21D8B"/>
    <w:rsid w:val="00C223E4"/>
    <w:rsid w:val="00C237CB"/>
    <w:rsid w:val="00C23909"/>
    <w:rsid w:val="00C23D95"/>
    <w:rsid w:val="00C23ED6"/>
    <w:rsid w:val="00C24085"/>
    <w:rsid w:val="00C24B62"/>
    <w:rsid w:val="00C24E5F"/>
    <w:rsid w:val="00C250BE"/>
    <w:rsid w:val="00C250E9"/>
    <w:rsid w:val="00C2541D"/>
    <w:rsid w:val="00C2547D"/>
    <w:rsid w:val="00C25C88"/>
    <w:rsid w:val="00C25CA7"/>
    <w:rsid w:val="00C2666F"/>
    <w:rsid w:val="00C26AAF"/>
    <w:rsid w:val="00C270BB"/>
    <w:rsid w:val="00C274B7"/>
    <w:rsid w:val="00C27525"/>
    <w:rsid w:val="00C275FD"/>
    <w:rsid w:val="00C27CD0"/>
    <w:rsid w:val="00C306A6"/>
    <w:rsid w:val="00C30B2C"/>
    <w:rsid w:val="00C30EEE"/>
    <w:rsid w:val="00C31A37"/>
    <w:rsid w:val="00C32540"/>
    <w:rsid w:val="00C32A0D"/>
    <w:rsid w:val="00C332C5"/>
    <w:rsid w:val="00C33711"/>
    <w:rsid w:val="00C3390F"/>
    <w:rsid w:val="00C33961"/>
    <w:rsid w:val="00C33CD9"/>
    <w:rsid w:val="00C346CD"/>
    <w:rsid w:val="00C34B09"/>
    <w:rsid w:val="00C35138"/>
    <w:rsid w:val="00C354FC"/>
    <w:rsid w:val="00C35623"/>
    <w:rsid w:val="00C359F4"/>
    <w:rsid w:val="00C35B3B"/>
    <w:rsid w:val="00C36208"/>
    <w:rsid w:val="00C366E6"/>
    <w:rsid w:val="00C3695D"/>
    <w:rsid w:val="00C404CB"/>
    <w:rsid w:val="00C40710"/>
    <w:rsid w:val="00C40722"/>
    <w:rsid w:val="00C4075A"/>
    <w:rsid w:val="00C40DA4"/>
    <w:rsid w:val="00C419CD"/>
    <w:rsid w:val="00C41AA4"/>
    <w:rsid w:val="00C420C4"/>
    <w:rsid w:val="00C4222D"/>
    <w:rsid w:val="00C423C8"/>
    <w:rsid w:val="00C42CD2"/>
    <w:rsid w:val="00C42FA4"/>
    <w:rsid w:val="00C43073"/>
    <w:rsid w:val="00C4452D"/>
    <w:rsid w:val="00C44D1D"/>
    <w:rsid w:val="00C45603"/>
    <w:rsid w:val="00C45786"/>
    <w:rsid w:val="00C45BFC"/>
    <w:rsid w:val="00C45EF7"/>
    <w:rsid w:val="00C46433"/>
    <w:rsid w:val="00C46E63"/>
    <w:rsid w:val="00C46FF1"/>
    <w:rsid w:val="00C473F9"/>
    <w:rsid w:val="00C47921"/>
    <w:rsid w:val="00C47B24"/>
    <w:rsid w:val="00C47FDE"/>
    <w:rsid w:val="00C5036D"/>
    <w:rsid w:val="00C505F6"/>
    <w:rsid w:val="00C505FC"/>
    <w:rsid w:val="00C51345"/>
    <w:rsid w:val="00C5182B"/>
    <w:rsid w:val="00C51DA0"/>
    <w:rsid w:val="00C52295"/>
    <w:rsid w:val="00C523A4"/>
    <w:rsid w:val="00C525F7"/>
    <w:rsid w:val="00C52A3C"/>
    <w:rsid w:val="00C52BD2"/>
    <w:rsid w:val="00C52CB3"/>
    <w:rsid w:val="00C53746"/>
    <w:rsid w:val="00C53F2D"/>
    <w:rsid w:val="00C54118"/>
    <w:rsid w:val="00C543B5"/>
    <w:rsid w:val="00C5490E"/>
    <w:rsid w:val="00C55185"/>
    <w:rsid w:val="00C55FB9"/>
    <w:rsid w:val="00C5601E"/>
    <w:rsid w:val="00C5633A"/>
    <w:rsid w:val="00C565AA"/>
    <w:rsid w:val="00C57294"/>
    <w:rsid w:val="00C57382"/>
    <w:rsid w:val="00C57FE0"/>
    <w:rsid w:val="00C60459"/>
    <w:rsid w:val="00C60A93"/>
    <w:rsid w:val="00C60F80"/>
    <w:rsid w:val="00C613EA"/>
    <w:rsid w:val="00C62DAD"/>
    <w:rsid w:val="00C63297"/>
    <w:rsid w:val="00C63501"/>
    <w:rsid w:val="00C639DF"/>
    <w:rsid w:val="00C63AAA"/>
    <w:rsid w:val="00C63D0C"/>
    <w:rsid w:val="00C63E50"/>
    <w:rsid w:val="00C63E72"/>
    <w:rsid w:val="00C6496F"/>
    <w:rsid w:val="00C657E5"/>
    <w:rsid w:val="00C6591F"/>
    <w:rsid w:val="00C6621D"/>
    <w:rsid w:val="00C6782D"/>
    <w:rsid w:val="00C67B77"/>
    <w:rsid w:val="00C67BF4"/>
    <w:rsid w:val="00C700DA"/>
    <w:rsid w:val="00C70205"/>
    <w:rsid w:val="00C702E8"/>
    <w:rsid w:val="00C7061D"/>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491"/>
    <w:rsid w:val="00C74629"/>
    <w:rsid w:val="00C746D8"/>
    <w:rsid w:val="00C7478A"/>
    <w:rsid w:val="00C754ED"/>
    <w:rsid w:val="00C75A13"/>
    <w:rsid w:val="00C765B8"/>
    <w:rsid w:val="00C769D2"/>
    <w:rsid w:val="00C76AF9"/>
    <w:rsid w:val="00C77108"/>
    <w:rsid w:val="00C77ACB"/>
    <w:rsid w:val="00C80453"/>
    <w:rsid w:val="00C80683"/>
    <w:rsid w:val="00C81396"/>
    <w:rsid w:val="00C8185D"/>
    <w:rsid w:val="00C8190E"/>
    <w:rsid w:val="00C81DAE"/>
    <w:rsid w:val="00C82B81"/>
    <w:rsid w:val="00C82C0D"/>
    <w:rsid w:val="00C830F4"/>
    <w:rsid w:val="00C83197"/>
    <w:rsid w:val="00C83E4C"/>
    <w:rsid w:val="00C842F2"/>
    <w:rsid w:val="00C850A1"/>
    <w:rsid w:val="00C852E2"/>
    <w:rsid w:val="00C85378"/>
    <w:rsid w:val="00C85461"/>
    <w:rsid w:val="00C85A8D"/>
    <w:rsid w:val="00C86039"/>
    <w:rsid w:val="00C86729"/>
    <w:rsid w:val="00C86A8C"/>
    <w:rsid w:val="00C86BEC"/>
    <w:rsid w:val="00C87045"/>
    <w:rsid w:val="00C87598"/>
    <w:rsid w:val="00C87A6D"/>
    <w:rsid w:val="00C87AB3"/>
    <w:rsid w:val="00C87EDB"/>
    <w:rsid w:val="00C9047A"/>
    <w:rsid w:val="00C90618"/>
    <w:rsid w:val="00C90DCF"/>
    <w:rsid w:val="00C90FAF"/>
    <w:rsid w:val="00C911D0"/>
    <w:rsid w:val="00C91DE6"/>
    <w:rsid w:val="00C92724"/>
    <w:rsid w:val="00C932E1"/>
    <w:rsid w:val="00C9357D"/>
    <w:rsid w:val="00C9363A"/>
    <w:rsid w:val="00C93837"/>
    <w:rsid w:val="00C9393F"/>
    <w:rsid w:val="00C940DA"/>
    <w:rsid w:val="00C94CDC"/>
    <w:rsid w:val="00C95621"/>
    <w:rsid w:val="00C95E28"/>
    <w:rsid w:val="00C95EF0"/>
    <w:rsid w:val="00C95FFF"/>
    <w:rsid w:val="00C9637B"/>
    <w:rsid w:val="00C9640D"/>
    <w:rsid w:val="00C967DB"/>
    <w:rsid w:val="00C96F1D"/>
    <w:rsid w:val="00C97481"/>
    <w:rsid w:val="00C97579"/>
    <w:rsid w:val="00C97A27"/>
    <w:rsid w:val="00C97B40"/>
    <w:rsid w:val="00C97B55"/>
    <w:rsid w:val="00C97EB0"/>
    <w:rsid w:val="00CA02D2"/>
    <w:rsid w:val="00CA02D9"/>
    <w:rsid w:val="00CA077B"/>
    <w:rsid w:val="00CA08F6"/>
    <w:rsid w:val="00CA09B9"/>
    <w:rsid w:val="00CA0D0A"/>
    <w:rsid w:val="00CA1AAB"/>
    <w:rsid w:val="00CA2044"/>
    <w:rsid w:val="00CA21BD"/>
    <w:rsid w:val="00CA2ABF"/>
    <w:rsid w:val="00CA2F78"/>
    <w:rsid w:val="00CA34B5"/>
    <w:rsid w:val="00CA3612"/>
    <w:rsid w:val="00CA3678"/>
    <w:rsid w:val="00CA3896"/>
    <w:rsid w:val="00CA3DBE"/>
    <w:rsid w:val="00CA4389"/>
    <w:rsid w:val="00CA4D2C"/>
    <w:rsid w:val="00CA5708"/>
    <w:rsid w:val="00CA5F24"/>
    <w:rsid w:val="00CA5F72"/>
    <w:rsid w:val="00CA64C4"/>
    <w:rsid w:val="00CA671E"/>
    <w:rsid w:val="00CA6F4A"/>
    <w:rsid w:val="00CA70FA"/>
    <w:rsid w:val="00CA71B0"/>
    <w:rsid w:val="00CA7413"/>
    <w:rsid w:val="00CA77EE"/>
    <w:rsid w:val="00CA7965"/>
    <w:rsid w:val="00CA7A84"/>
    <w:rsid w:val="00CA7EB8"/>
    <w:rsid w:val="00CB0507"/>
    <w:rsid w:val="00CB12C0"/>
    <w:rsid w:val="00CB14EB"/>
    <w:rsid w:val="00CB1642"/>
    <w:rsid w:val="00CB1808"/>
    <w:rsid w:val="00CB19BA"/>
    <w:rsid w:val="00CB1E45"/>
    <w:rsid w:val="00CB2208"/>
    <w:rsid w:val="00CB2248"/>
    <w:rsid w:val="00CB245E"/>
    <w:rsid w:val="00CB2841"/>
    <w:rsid w:val="00CB2DF7"/>
    <w:rsid w:val="00CB30D0"/>
    <w:rsid w:val="00CB33E4"/>
    <w:rsid w:val="00CB3FCF"/>
    <w:rsid w:val="00CB40E6"/>
    <w:rsid w:val="00CB4420"/>
    <w:rsid w:val="00CB4F24"/>
    <w:rsid w:val="00CB5283"/>
    <w:rsid w:val="00CB5341"/>
    <w:rsid w:val="00CB53ED"/>
    <w:rsid w:val="00CB543E"/>
    <w:rsid w:val="00CB5D52"/>
    <w:rsid w:val="00CB5E08"/>
    <w:rsid w:val="00CB6046"/>
    <w:rsid w:val="00CB63EE"/>
    <w:rsid w:val="00CB63F3"/>
    <w:rsid w:val="00CB640F"/>
    <w:rsid w:val="00CB6C7A"/>
    <w:rsid w:val="00CB79B3"/>
    <w:rsid w:val="00CB7D65"/>
    <w:rsid w:val="00CC0A1C"/>
    <w:rsid w:val="00CC0BA2"/>
    <w:rsid w:val="00CC0D4E"/>
    <w:rsid w:val="00CC0DAE"/>
    <w:rsid w:val="00CC0F4D"/>
    <w:rsid w:val="00CC1070"/>
    <w:rsid w:val="00CC150F"/>
    <w:rsid w:val="00CC170E"/>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6E"/>
    <w:rsid w:val="00CC507C"/>
    <w:rsid w:val="00CC50BA"/>
    <w:rsid w:val="00CC5E2C"/>
    <w:rsid w:val="00CC6473"/>
    <w:rsid w:val="00CC677E"/>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90"/>
    <w:rsid w:val="00CD48A5"/>
    <w:rsid w:val="00CD4E78"/>
    <w:rsid w:val="00CD50A0"/>
    <w:rsid w:val="00CD531E"/>
    <w:rsid w:val="00CD5353"/>
    <w:rsid w:val="00CD5901"/>
    <w:rsid w:val="00CD6250"/>
    <w:rsid w:val="00CD6456"/>
    <w:rsid w:val="00CD659B"/>
    <w:rsid w:val="00CD6609"/>
    <w:rsid w:val="00CD678F"/>
    <w:rsid w:val="00CD6AF3"/>
    <w:rsid w:val="00CD6C73"/>
    <w:rsid w:val="00CD6CCC"/>
    <w:rsid w:val="00CD6F52"/>
    <w:rsid w:val="00CD7154"/>
    <w:rsid w:val="00CD7232"/>
    <w:rsid w:val="00CD75B0"/>
    <w:rsid w:val="00CD77D9"/>
    <w:rsid w:val="00CD7ECF"/>
    <w:rsid w:val="00CE0DA3"/>
    <w:rsid w:val="00CE0EBB"/>
    <w:rsid w:val="00CE1278"/>
    <w:rsid w:val="00CE15FC"/>
    <w:rsid w:val="00CE1CBB"/>
    <w:rsid w:val="00CE202D"/>
    <w:rsid w:val="00CE25B1"/>
    <w:rsid w:val="00CE2BAB"/>
    <w:rsid w:val="00CE2CBC"/>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E7D8C"/>
    <w:rsid w:val="00CF0D68"/>
    <w:rsid w:val="00CF11AB"/>
    <w:rsid w:val="00CF1561"/>
    <w:rsid w:val="00CF1890"/>
    <w:rsid w:val="00CF1A66"/>
    <w:rsid w:val="00CF1B0A"/>
    <w:rsid w:val="00CF1FB7"/>
    <w:rsid w:val="00CF22EE"/>
    <w:rsid w:val="00CF2647"/>
    <w:rsid w:val="00CF2783"/>
    <w:rsid w:val="00CF2D2B"/>
    <w:rsid w:val="00CF2FEC"/>
    <w:rsid w:val="00CF33FF"/>
    <w:rsid w:val="00CF3806"/>
    <w:rsid w:val="00CF384D"/>
    <w:rsid w:val="00CF3A71"/>
    <w:rsid w:val="00CF3AB8"/>
    <w:rsid w:val="00CF3ABD"/>
    <w:rsid w:val="00CF3CC5"/>
    <w:rsid w:val="00CF40B1"/>
    <w:rsid w:val="00CF4786"/>
    <w:rsid w:val="00CF4999"/>
    <w:rsid w:val="00CF4C04"/>
    <w:rsid w:val="00CF62BA"/>
    <w:rsid w:val="00CF68DF"/>
    <w:rsid w:val="00CF7FCE"/>
    <w:rsid w:val="00D01C6F"/>
    <w:rsid w:val="00D0216D"/>
    <w:rsid w:val="00D0281E"/>
    <w:rsid w:val="00D02C89"/>
    <w:rsid w:val="00D03207"/>
    <w:rsid w:val="00D03355"/>
    <w:rsid w:val="00D042E5"/>
    <w:rsid w:val="00D04970"/>
    <w:rsid w:val="00D04B04"/>
    <w:rsid w:val="00D04D1A"/>
    <w:rsid w:val="00D05258"/>
    <w:rsid w:val="00D05710"/>
    <w:rsid w:val="00D058B8"/>
    <w:rsid w:val="00D05F2B"/>
    <w:rsid w:val="00D06781"/>
    <w:rsid w:val="00D067B0"/>
    <w:rsid w:val="00D0693F"/>
    <w:rsid w:val="00D06A08"/>
    <w:rsid w:val="00D06D02"/>
    <w:rsid w:val="00D10682"/>
    <w:rsid w:val="00D1073E"/>
    <w:rsid w:val="00D10A5E"/>
    <w:rsid w:val="00D10C6C"/>
    <w:rsid w:val="00D10E7D"/>
    <w:rsid w:val="00D11185"/>
    <w:rsid w:val="00D11B94"/>
    <w:rsid w:val="00D11C02"/>
    <w:rsid w:val="00D11CB6"/>
    <w:rsid w:val="00D124B9"/>
    <w:rsid w:val="00D12E4E"/>
    <w:rsid w:val="00D13582"/>
    <w:rsid w:val="00D13F8D"/>
    <w:rsid w:val="00D13FC2"/>
    <w:rsid w:val="00D146FF"/>
    <w:rsid w:val="00D14844"/>
    <w:rsid w:val="00D14AFD"/>
    <w:rsid w:val="00D14C73"/>
    <w:rsid w:val="00D14C9A"/>
    <w:rsid w:val="00D159C6"/>
    <w:rsid w:val="00D15B26"/>
    <w:rsid w:val="00D15D62"/>
    <w:rsid w:val="00D15F6B"/>
    <w:rsid w:val="00D176DF"/>
    <w:rsid w:val="00D17CF2"/>
    <w:rsid w:val="00D20265"/>
    <w:rsid w:val="00D208E7"/>
    <w:rsid w:val="00D20FB5"/>
    <w:rsid w:val="00D21A34"/>
    <w:rsid w:val="00D223B0"/>
    <w:rsid w:val="00D22643"/>
    <w:rsid w:val="00D230BB"/>
    <w:rsid w:val="00D2312C"/>
    <w:rsid w:val="00D23255"/>
    <w:rsid w:val="00D23494"/>
    <w:rsid w:val="00D234BA"/>
    <w:rsid w:val="00D2372B"/>
    <w:rsid w:val="00D24531"/>
    <w:rsid w:val="00D245B5"/>
    <w:rsid w:val="00D24627"/>
    <w:rsid w:val="00D24EF2"/>
    <w:rsid w:val="00D251D8"/>
    <w:rsid w:val="00D25BA3"/>
    <w:rsid w:val="00D25DE4"/>
    <w:rsid w:val="00D263B6"/>
    <w:rsid w:val="00D263CE"/>
    <w:rsid w:val="00D267A5"/>
    <w:rsid w:val="00D26E6B"/>
    <w:rsid w:val="00D26E73"/>
    <w:rsid w:val="00D27935"/>
    <w:rsid w:val="00D3051B"/>
    <w:rsid w:val="00D3051D"/>
    <w:rsid w:val="00D30B89"/>
    <w:rsid w:val="00D30BC5"/>
    <w:rsid w:val="00D3152A"/>
    <w:rsid w:val="00D32315"/>
    <w:rsid w:val="00D3238F"/>
    <w:rsid w:val="00D3252A"/>
    <w:rsid w:val="00D328EF"/>
    <w:rsid w:val="00D32FC9"/>
    <w:rsid w:val="00D32FEC"/>
    <w:rsid w:val="00D33630"/>
    <w:rsid w:val="00D33C62"/>
    <w:rsid w:val="00D33EAC"/>
    <w:rsid w:val="00D34227"/>
    <w:rsid w:val="00D34393"/>
    <w:rsid w:val="00D343F4"/>
    <w:rsid w:val="00D34812"/>
    <w:rsid w:val="00D34980"/>
    <w:rsid w:val="00D34A81"/>
    <w:rsid w:val="00D34F31"/>
    <w:rsid w:val="00D34FD0"/>
    <w:rsid w:val="00D35B72"/>
    <w:rsid w:val="00D35C59"/>
    <w:rsid w:val="00D35D02"/>
    <w:rsid w:val="00D36592"/>
    <w:rsid w:val="00D36AA1"/>
    <w:rsid w:val="00D36DA4"/>
    <w:rsid w:val="00D370CA"/>
    <w:rsid w:val="00D371D4"/>
    <w:rsid w:val="00D379C0"/>
    <w:rsid w:val="00D40ACA"/>
    <w:rsid w:val="00D410E8"/>
    <w:rsid w:val="00D41734"/>
    <w:rsid w:val="00D41850"/>
    <w:rsid w:val="00D41932"/>
    <w:rsid w:val="00D42433"/>
    <w:rsid w:val="00D426A8"/>
    <w:rsid w:val="00D4342D"/>
    <w:rsid w:val="00D43545"/>
    <w:rsid w:val="00D43EB7"/>
    <w:rsid w:val="00D44682"/>
    <w:rsid w:val="00D44F51"/>
    <w:rsid w:val="00D45097"/>
    <w:rsid w:val="00D450D7"/>
    <w:rsid w:val="00D45DC4"/>
    <w:rsid w:val="00D45FDC"/>
    <w:rsid w:val="00D46510"/>
    <w:rsid w:val="00D46E13"/>
    <w:rsid w:val="00D50273"/>
    <w:rsid w:val="00D50396"/>
    <w:rsid w:val="00D50682"/>
    <w:rsid w:val="00D50893"/>
    <w:rsid w:val="00D509A3"/>
    <w:rsid w:val="00D511D8"/>
    <w:rsid w:val="00D5275C"/>
    <w:rsid w:val="00D52964"/>
    <w:rsid w:val="00D52CBC"/>
    <w:rsid w:val="00D52EAB"/>
    <w:rsid w:val="00D5304D"/>
    <w:rsid w:val="00D53829"/>
    <w:rsid w:val="00D53D3E"/>
    <w:rsid w:val="00D53E98"/>
    <w:rsid w:val="00D53EAA"/>
    <w:rsid w:val="00D54904"/>
    <w:rsid w:val="00D55355"/>
    <w:rsid w:val="00D557C5"/>
    <w:rsid w:val="00D55F34"/>
    <w:rsid w:val="00D56284"/>
    <w:rsid w:val="00D5645F"/>
    <w:rsid w:val="00D56A94"/>
    <w:rsid w:val="00D576AF"/>
    <w:rsid w:val="00D57907"/>
    <w:rsid w:val="00D57C5C"/>
    <w:rsid w:val="00D57D0E"/>
    <w:rsid w:val="00D601AD"/>
    <w:rsid w:val="00D60C40"/>
    <w:rsid w:val="00D60DDF"/>
    <w:rsid w:val="00D61B41"/>
    <w:rsid w:val="00D62C87"/>
    <w:rsid w:val="00D62ECC"/>
    <w:rsid w:val="00D62F3F"/>
    <w:rsid w:val="00D6347D"/>
    <w:rsid w:val="00D636D0"/>
    <w:rsid w:val="00D636E4"/>
    <w:rsid w:val="00D6375B"/>
    <w:rsid w:val="00D63DE9"/>
    <w:rsid w:val="00D64697"/>
    <w:rsid w:val="00D65119"/>
    <w:rsid w:val="00D65893"/>
    <w:rsid w:val="00D658DD"/>
    <w:rsid w:val="00D65DCE"/>
    <w:rsid w:val="00D66BD2"/>
    <w:rsid w:val="00D67C60"/>
    <w:rsid w:val="00D67E71"/>
    <w:rsid w:val="00D67EB0"/>
    <w:rsid w:val="00D70083"/>
    <w:rsid w:val="00D708E7"/>
    <w:rsid w:val="00D70C99"/>
    <w:rsid w:val="00D718E6"/>
    <w:rsid w:val="00D7200C"/>
    <w:rsid w:val="00D7222E"/>
    <w:rsid w:val="00D7285C"/>
    <w:rsid w:val="00D72877"/>
    <w:rsid w:val="00D72C6D"/>
    <w:rsid w:val="00D72CFF"/>
    <w:rsid w:val="00D72DAD"/>
    <w:rsid w:val="00D72EA5"/>
    <w:rsid w:val="00D7340B"/>
    <w:rsid w:val="00D73631"/>
    <w:rsid w:val="00D737E7"/>
    <w:rsid w:val="00D73BF1"/>
    <w:rsid w:val="00D73D56"/>
    <w:rsid w:val="00D73DC2"/>
    <w:rsid w:val="00D7408C"/>
    <w:rsid w:val="00D741F9"/>
    <w:rsid w:val="00D74624"/>
    <w:rsid w:val="00D7467F"/>
    <w:rsid w:val="00D746CD"/>
    <w:rsid w:val="00D74C39"/>
    <w:rsid w:val="00D74D5C"/>
    <w:rsid w:val="00D755F2"/>
    <w:rsid w:val="00D75624"/>
    <w:rsid w:val="00D759A2"/>
    <w:rsid w:val="00D76552"/>
    <w:rsid w:val="00D76EBA"/>
    <w:rsid w:val="00D776B6"/>
    <w:rsid w:val="00D77905"/>
    <w:rsid w:val="00D77B79"/>
    <w:rsid w:val="00D77E8F"/>
    <w:rsid w:val="00D808A9"/>
    <w:rsid w:val="00D80AF6"/>
    <w:rsid w:val="00D81AF4"/>
    <w:rsid w:val="00D82085"/>
    <w:rsid w:val="00D824CE"/>
    <w:rsid w:val="00D8261C"/>
    <w:rsid w:val="00D8276F"/>
    <w:rsid w:val="00D82DF8"/>
    <w:rsid w:val="00D82EC6"/>
    <w:rsid w:val="00D82F2D"/>
    <w:rsid w:val="00D8347C"/>
    <w:rsid w:val="00D83482"/>
    <w:rsid w:val="00D835A8"/>
    <w:rsid w:val="00D83851"/>
    <w:rsid w:val="00D8387C"/>
    <w:rsid w:val="00D83D22"/>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E29"/>
    <w:rsid w:val="00D9336D"/>
    <w:rsid w:val="00D93446"/>
    <w:rsid w:val="00D93466"/>
    <w:rsid w:val="00D934CB"/>
    <w:rsid w:val="00D93EF3"/>
    <w:rsid w:val="00D94591"/>
    <w:rsid w:val="00D9492C"/>
    <w:rsid w:val="00D94AED"/>
    <w:rsid w:val="00D9530D"/>
    <w:rsid w:val="00D95329"/>
    <w:rsid w:val="00D956BC"/>
    <w:rsid w:val="00D95C9D"/>
    <w:rsid w:val="00D95D17"/>
    <w:rsid w:val="00D96B02"/>
    <w:rsid w:val="00D96C34"/>
    <w:rsid w:val="00D9735C"/>
    <w:rsid w:val="00D97BAC"/>
    <w:rsid w:val="00D97FA3"/>
    <w:rsid w:val="00DA02CE"/>
    <w:rsid w:val="00DA0317"/>
    <w:rsid w:val="00DA0860"/>
    <w:rsid w:val="00DA1337"/>
    <w:rsid w:val="00DA1345"/>
    <w:rsid w:val="00DA1A04"/>
    <w:rsid w:val="00DA1A29"/>
    <w:rsid w:val="00DA1DDE"/>
    <w:rsid w:val="00DA232F"/>
    <w:rsid w:val="00DA2F9D"/>
    <w:rsid w:val="00DA30A5"/>
    <w:rsid w:val="00DA377A"/>
    <w:rsid w:val="00DA37E6"/>
    <w:rsid w:val="00DA3FEE"/>
    <w:rsid w:val="00DA424D"/>
    <w:rsid w:val="00DA456E"/>
    <w:rsid w:val="00DA4AA3"/>
    <w:rsid w:val="00DA4BE0"/>
    <w:rsid w:val="00DA4D7A"/>
    <w:rsid w:val="00DA524A"/>
    <w:rsid w:val="00DA59E1"/>
    <w:rsid w:val="00DA5F7D"/>
    <w:rsid w:val="00DA6058"/>
    <w:rsid w:val="00DA6785"/>
    <w:rsid w:val="00DB0285"/>
    <w:rsid w:val="00DB074A"/>
    <w:rsid w:val="00DB0F2C"/>
    <w:rsid w:val="00DB0F8B"/>
    <w:rsid w:val="00DB16E7"/>
    <w:rsid w:val="00DB17A3"/>
    <w:rsid w:val="00DB18A0"/>
    <w:rsid w:val="00DB2C89"/>
    <w:rsid w:val="00DB30A7"/>
    <w:rsid w:val="00DB33B3"/>
    <w:rsid w:val="00DB34A7"/>
    <w:rsid w:val="00DB3BA9"/>
    <w:rsid w:val="00DB3CD4"/>
    <w:rsid w:val="00DB426A"/>
    <w:rsid w:val="00DB47F5"/>
    <w:rsid w:val="00DB4CF4"/>
    <w:rsid w:val="00DB5136"/>
    <w:rsid w:val="00DB51A8"/>
    <w:rsid w:val="00DB58D5"/>
    <w:rsid w:val="00DB5BFA"/>
    <w:rsid w:val="00DB5EA7"/>
    <w:rsid w:val="00DB61DE"/>
    <w:rsid w:val="00DB6480"/>
    <w:rsid w:val="00DB675D"/>
    <w:rsid w:val="00DB6F1F"/>
    <w:rsid w:val="00DB6FEF"/>
    <w:rsid w:val="00DB7230"/>
    <w:rsid w:val="00DB7BB2"/>
    <w:rsid w:val="00DC0B45"/>
    <w:rsid w:val="00DC15D5"/>
    <w:rsid w:val="00DC16F2"/>
    <w:rsid w:val="00DC19D8"/>
    <w:rsid w:val="00DC1C9E"/>
    <w:rsid w:val="00DC21AA"/>
    <w:rsid w:val="00DC2831"/>
    <w:rsid w:val="00DC30A0"/>
    <w:rsid w:val="00DC339A"/>
    <w:rsid w:val="00DC417D"/>
    <w:rsid w:val="00DC442F"/>
    <w:rsid w:val="00DC4764"/>
    <w:rsid w:val="00DC487F"/>
    <w:rsid w:val="00DC4BB9"/>
    <w:rsid w:val="00DC4C97"/>
    <w:rsid w:val="00DC4F25"/>
    <w:rsid w:val="00DC50CD"/>
    <w:rsid w:val="00DC57BF"/>
    <w:rsid w:val="00DC5B4E"/>
    <w:rsid w:val="00DC5BCD"/>
    <w:rsid w:val="00DC5FE9"/>
    <w:rsid w:val="00DC683D"/>
    <w:rsid w:val="00DC6A8D"/>
    <w:rsid w:val="00DC6BF9"/>
    <w:rsid w:val="00DC70A9"/>
    <w:rsid w:val="00DC745E"/>
    <w:rsid w:val="00DC74C8"/>
    <w:rsid w:val="00DC7F2A"/>
    <w:rsid w:val="00DD03DD"/>
    <w:rsid w:val="00DD040F"/>
    <w:rsid w:val="00DD05A1"/>
    <w:rsid w:val="00DD0C51"/>
    <w:rsid w:val="00DD10BB"/>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5FEF"/>
    <w:rsid w:val="00DD62F7"/>
    <w:rsid w:val="00DD686F"/>
    <w:rsid w:val="00DD6FE5"/>
    <w:rsid w:val="00DD7409"/>
    <w:rsid w:val="00DD7788"/>
    <w:rsid w:val="00DD7F18"/>
    <w:rsid w:val="00DE062B"/>
    <w:rsid w:val="00DE0648"/>
    <w:rsid w:val="00DE091D"/>
    <w:rsid w:val="00DE0C39"/>
    <w:rsid w:val="00DE0FFC"/>
    <w:rsid w:val="00DE11AD"/>
    <w:rsid w:val="00DE1526"/>
    <w:rsid w:val="00DE1820"/>
    <w:rsid w:val="00DE1931"/>
    <w:rsid w:val="00DE19A6"/>
    <w:rsid w:val="00DE1B7D"/>
    <w:rsid w:val="00DE1CA5"/>
    <w:rsid w:val="00DE2C0D"/>
    <w:rsid w:val="00DE2CBD"/>
    <w:rsid w:val="00DE3088"/>
    <w:rsid w:val="00DE30D4"/>
    <w:rsid w:val="00DE3289"/>
    <w:rsid w:val="00DE4429"/>
    <w:rsid w:val="00DE4457"/>
    <w:rsid w:val="00DE4735"/>
    <w:rsid w:val="00DE4860"/>
    <w:rsid w:val="00DE4B68"/>
    <w:rsid w:val="00DE4E4D"/>
    <w:rsid w:val="00DE53C1"/>
    <w:rsid w:val="00DE5A4D"/>
    <w:rsid w:val="00DE60DA"/>
    <w:rsid w:val="00DE61AA"/>
    <w:rsid w:val="00DE656A"/>
    <w:rsid w:val="00DE6888"/>
    <w:rsid w:val="00DE6A31"/>
    <w:rsid w:val="00DE730A"/>
    <w:rsid w:val="00DE7B55"/>
    <w:rsid w:val="00DF03AC"/>
    <w:rsid w:val="00DF0A3A"/>
    <w:rsid w:val="00DF0EB1"/>
    <w:rsid w:val="00DF0F55"/>
    <w:rsid w:val="00DF1637"/>
    <w:rsid w:val="00DF1B36"/>
    <w:rsid w:val="00DF1D1C"/>
    <w:rsid w:val="00DF1F8F"/>
    <w:rsid w:val="00DF2080"/>
    <w:rsid w:val="00DF2AC6"/>
    <w:rsid w:val="00DF3DB5"/>
    <w:rsid w:val="00DF4B62"/>
    <w:rsid w:val="00DF593C"/>
    <w:rsid w:val="00DF5950"/>
    <w:rsid w:val="00DF5AEE"/>
    <w:rsid w:val="00DF5BF5"/>
    <w:rsid w:val="00DF73A5"/>
    <w:rsid w:val="00E000F0"/>
    <w:rsid w:val="00E005A1"/>
    <w:rsid w:val="00E00821"/>
    <w:rsid w:val="00E008E7"/>
    <w:rsid w:val="00E015E3"/>
    <w:rsid w:val="00E01A33"/>
    <w:rsid w:val="00E01B71"/>
    <w:rsid w:val="00E01C6C"/>
    <w:rsid w:val="00E02145"/>
    <w:rsid w:val="00E02261"/>
    <w:rsid w:val="00E02775"/>
    <w:rsid w:val="00E034BE"/>
    <w:rsid w:val="00E03926"/>
    <w:rsid w:val="00E04956"/>
    <w:rsid w:val="00E04986"/>
    <w:rsid w:val="00E05C12"/>
    <w:rsid w:val="00E05E54"/>
    <w:rsid w:val="00E065FB"/>
    <w:rsid w:val="00E07182"/>
    <w:rsid w:val="00E072ED"/>
    <w:rsid w:val="00E1002B"/>
    <w:rsid w:val="00E10757"/>
    <w:rsid w:val="00E10823"/>
    <w:rsid w:val="00E10E9B"/>
    <w:rsid w:val="00E10F02"/>
    <w:rsid w:val="00E10F3A"/>
    <w:rsid w:val="00E110FA"/>
    <w:rsid w:val="00E111AF"/>
    <w:rsid w:val="00E12723"/>
    <w:rsid w:val="00E12C18"/>
    <w:rsid w:val="00E13683"/>
    <w:rsid w:val="00E13AEA"/>
    <w:rsid w:val="00E1428A"/>
    <w:rsid w:val="00E14359"/>
    <w:rsid w:val="00E14DE7"/>
    <w:rsid w:val="00E14F2F"/>
    <w:rsid w:val="00E154C5"/>
    <w:rsid w:val="00E15E7F"/>
    <w:rsid w:val="00E16929"/>
    <w:rsid w:val="00E16DA2"/>
    <w:rsid w:val="00E17532"/>
    <w:rsid w:val="00E20451"/>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485F"/>
    <w:rsid w:val="00E254C4"/>
    <w:rsid w:val="00E255D2"/>
    <w:rsid w:val="00E25A73"/>
    <w:rsid w:val="00E264F1"/>
    <w:rsid w:val="00E268DA"/>
    <w:rsid w:val="00E27317"/>
    <w:rsid w:val="00E27754"/>
    <w:rsid w:val="00E27987"/>
    <w:rsid w:val="00E279D1"/>
    <w:rsid w:val="00E27F67"/>
    <w:rsid w:val="00E30C0E"/>
    <w:rsid w:val="00E30CB5"/>
    <w:rsid w:val="00E31086"/>
    <w:rsid w:val="00E311A9"/>
    <w:rsid w:val="00E31343"/>
    <w:rsid w:val="00E314D9"/>
    <w:rsid w:val="00E3165D"/>
    <w:rsid w:val="00E322CE"/>
    <w:rsid w:val="00E322D5"/>
    <w:rsid w:val="00E32B1C"/>
    <w:rsid w:val="00E340E2"/>
    <w:rsid w:val="00E341C2"/>
    <w:rsid w:val="00E34260"/>
    <w:rsid w:val="00E349E6"/>
    <w:rsid w:val="00E351AB"/>
    <w:rsid w:val="00E35272"/>
    <w:rsid w:val="00E35A20"/>
    <w:rsid w:val="00E35C04"/>
    <w:rsid w:val="00E36168"/>
    <w:rsid w:val="00E36784"/>
    <w:rsid w:val="00E36DF4"/>
    <w:rsid w:val="00E3736B"/>
    <w:rsid w:val="00E3736F"/>
    <w:rsid w:val="00E377FB"/>
    <w:rsid w:val="00E37844"/>
    <w:rsid w:val="00E37C0B"/>
    <w:rsid w:val="00E37CA5"/>
    <w:rsid w:val="00E4020C"/>
    <w:rsid w:val="00E40340"/>
    <w:rsid w:val="00E403CE"/>
    <w:rsid w:val="00E4060F"/>
    <w:rsid w:val="00E40803"/>
    <w:rsid w:val="00E40C4B"/>
    <w:rsid w:val="00E40F08"/>
    <w:rsid w:val="00E4114F"/>
    <w:rsid w:val="00E413F9"/>
    <w:rsid w:val="00E41797"/>
    <w:rsid w:val="00E41FE4"/>
    <w:rsid w:val="00E423BC"/>
    <w:rsid w:val="00E4292B"/>
    <w:rsid w:val="00E434E8"/>
    <w:rsid w:val="00E435D3"/>
    <w:rsid w:val="00E438FC"/>
    <w:rsid w:val="00E4408D"/>
    <w:rsid w:val="00E4416B"/>
    <w:rsid w:val="00E44403"/>
    <w:rsid w:val="00E44655"/>
    <w:rsid w:val="00E45ED6"/>
    <w:rsid w:val="00E45F78"/>
    <w:rsid w:val="00E461F3"/>
    <w:rsid w:val="00E467CB"/>
    <w:rsid w:val="00E46904"/>
    <w:rsid w:val="00E46A3A"/>
    <w:rsid w:val="00E46EA1"/>
    <w:rsid w:val="00E47113"/>
    <w:rsid w:val="00E475F6"/>
    <w:rsid w:val="00E47745"/>
    <w:rsid w:val="00E47796"/>
    <w:rsid w:val="00E479D5"/>
    <w:rsid w:val="00E47C4E"/>
    <w:rsid w:val="00E47CB3"/>
    <w:rsid w:val="00E5004F"/>
    <w:rsid w:val="00E50582"/>
    <w:rsid w:val="00E507FE"/>
    <w:rsid w:val="00E509D4"/>
    <w:rsid w:val="00E50B4B"/>
    <w:rsid w:val="00E50C4F"/>
    <w:rsid w:val="00E51260"/>
    <w:rsid w:val="00E512FA"/>
    <w:rsid w:val="00E51471"/>
    <w:rsid w:val="00E52428"/>
    <w:rsid w:val="00E53819"/>
    <w:rsid w:val="00E539C6"/>
    <w:rsid w:val="00E54E0E"/>
    <w:rsid w:val="00E55134"/>
    <w:rsid w:val="00E557A3"/>
    <w:rsid w:val="00E56810"/>
    <w:rsid w:val="00E56AB1"/>
    <w:rsid w:val="00E56D66"/>
    <w:rsid w:val="00E56E75"/>
    <w:rsid w:val="00E5701C"/>
    <w:rsid w:val="00E57155"/>
    <w:rsid w:val="00E57BCE"/>
    <w:rsid w:val="00E601B5"/>
    <w:rsid w:val="00E60A7D"/>
    <w:rsid w:val="00E60F82"/>
    <w:rsid w:val="00E61372"/>
    <w:rsid w:val="00E615A3"/>
    <w:rsid w:val="00E61FD2"/>
    <w:rsid w:val="00E62D7E"/>
    <w:rsid w:val="00E62E12"/>
    <w:rsid w:val="00E63868"/>
    <w:rsid w:val="00E63943"/>
    <w:rsid w:val="00E63F0C"/>
    <w:rsid w:val="00E63F82"/>
    <w:rsid w:val="00E644B7"/>
    <w:rsid w:val="00E64EBA"/>
    <w:rsid w:val="00E656C7"/>
    <w:rsid w:val="00E65740"/>
    <w:rsid w:val="00E65768"/>
    <w:rsid w:val="00E65DA6"/>
    <w:rsid w:val="00E6616F"/>
    <w:rsid w:val="00E66319"/>
    <w:rsid w:val="00E67038"/>
    <w:rsid w:val="00E67823"/>
    <w:rsid w:val="00E67DDF"/>
    <w:rsid w:val="00E70248"/>
    <w:rsid w:val="00E70553"/>
    <w:rsid w:val="00E71645"/>
    <w:rsid w:val="00E71708"/>
    <w:rsid w:val="00E72570"/>
    <w:rsid w:val="00E72614"/>
    <w:rsid w:val="00E72B1C"/>
    <w:rsid w:val="00E73667"/>
    <w:rsid w:val="00E73908"/>
    <w:rsid w:val="00E73C7A"/>
    <w:rsid w:val="00E73CA9"/>
    <w:rsid w:val="00E74467"/>
    <w:rsid w:val="00E7452F"/>
    <w:rsid w:val="00E74E76"/>
    <w:rsid w:val="00E74EC8"/>
    <w:rsid w:val="00E7555F"/>
    <w:rsid w:val="00E75674"/>
    <w:rsid w:val="00E75D20"/>
    <w:rsid w:val="00E75DB6"/>
    <w:rsid w:val="00E75F3B"/>
    <w:rsid w:val="00E76461"/>
    <w:rsid w:val="00E76C3E"/>
    <w:rsid w:val="00E76D53"/>
    <w:rsid w:val="00E771D0"/>
    <w:rsid w:val="00E77211"/>
    <w:rsid w:val="00E77EF9"/>
    <w:rsid w:val="00E80B7F"/>
    <w:rsid w:val="00E81009"/>
    <w:rsid w:val="00E815B2"/>
    <w:rsid w:val="00E81631"/>
    <w:rsid w:val="00E81AFA"/>
    <w:rsid w:val="00E81ED1"/>
    <w:rsid w:val="00E81F72"/>
    <w:rsid w:val="00E82316"/>
    <w:rsid w:val="00E82909"/>
    <w:rsid w:val="00E82EBF"/>
    <w:rsid w:val="00E830B6"/>
    <w:rsid w:val="00E8310A"/>
    <w:rsid w:val="00E83348"/>
    <w:rsid w:val="00E834C3"/>
    <w:rsid w:val="00E84225"/>
    <w:rsid w:val="00E84248"/>
    <w:rsid w:val="00E85875"/>
    <w:rsid w:val="00E85AA2"/>
    <w:rsid w:val="00E85C6E"/>
    <w:rsid w:val="00E86326"/>
    <w:rsid w:val="00E86340"/>
    <w:rsid w:val="00E86A9B"/>
    <w:rsid w:val="00E86AE8"/>
    <w:rsid w:val="00E86B88"/>
    <w:rsid w:val="00E86D3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F09"/>
    <w:rsid w:val="00E92478"/>
    <w:rsid w:val="00E9297B"/>
    <w:rsid w:val="00E92BF3"/>
    <w:rsid w:val="00E935A2"/>
    <w:rsid w:val="00E93A98"/>
    <w:rsid w:val="00E9443F"/>
    <w:rsid w:val="00E94E68"/>
    <w:rsid w:val="00E9500A"/>
    <w:rsid w:val="00E9583A"/>
    <w:rsid w:val="00E95940"/>
    <w:rsid w:val="00E96F24"/>
    <w:rsid w:val="00E96FA6"/>
    <w:rsid w:val="00E9729C"/>
    <w:rsid w:val="00E9776A"/>
    <w:rsid w:val="00E97813"/>
    <w:rsid w:val="00E979E6"/>
    <w:rsid w:val="00EA0149"/>
    <w:rsid w:val="00EA014B"/>
    <w:rsid w:val="00EA07C9"/>
    <w:rsid w:val="00EA0AA8"/>
    <w:rsid w:val="00EA0DE1"/>
    <w:rsid w:val="00EA134F"/>
    <w:rsid w:val="00EA1705"/>
    <w:rsid w:val="00EA19FB"/>
    <w:rsid w:val="00EA1A2E"/>
    <w:rsid w:val="00EA1AF3"/>
    <w:rsid w:val="00EA1DAD"/>
    <w:rsid w:val="00EA24C7"/>
    <w:rsid w:val="00EA27F5"/>
    <w:rsid w:val="00EA2D33"/>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A7CF3"/>
    <w:rsid w:val="00EA7DB3"/>
    <w:rsid w:val="00EB0073"/>
    <w:rsid w:val="00EB05C8"/>
    <w:rsid w:val="00EB089B"/>
    <w:rsid w:val="00EB0F78"/>
    <w:rsid w:val="00EB10B3"/>
    <w:rsid w:val="00EB14B5"/>
    <w:rsid w:val="00EB196E"/>
    <w:rsid w:val="00EB219B"/>
    <w:rsid w:val="00EB23D6"/>
    <w:rsid w:val="00EB24BF"/>
    <w:rsid w:val="00EB28CF"/>
    <w:rsid w:val="00EB2D0C"/>
    <w:rsid w:val="00EB31F6"/>
    <w:rsid w:val="00EB37B7"/>
    <w:rsid w:val="00EB405E"/>
    <w:rsid w:val="00EB41C3"/>
    <w:rsid w:val="00EB498A"/>
    <w:rsid w:val="00EB5808"/>
    <w:rsid w:val="00EB5CEC"/>
    <w:rsid w:val="00EB600A"/>
    <w:rsid w:val="00EB61CC"/>
    <w:rsid w:val="00EB62B3"/>
    <w:rsid w:val="00EB6BFA"/>
    <w:rsid w:val="00EB73D0"/>
    <w:rsid w:val="00EB76EA"/>
    <w:rsid w:val="00EB7AD7"/>
    <w:rsid w:val="00EB7F67"/>
    <w:rsid w:val="00EC0488"/>
    <w:rsid w:val="00EC1151"/>
    <w:rsid w:val="00EC1C0A"/>
    <w:rsid w:val="00EC1D60"/>
    <w:rsid w:val="00EC1F03"/>
    <w:rsid w:val="00EC1FB8"/>
    <w:rsid w:val="00EC2420"/>
    <w:rsid w:val="00EC2F98"/>
    <w:rsid w:val="00EC359A"/>
    <w:rsid w:val="00EC3605"/>
    <w:rsid w:val="00EC3688"/>
    <w:rsid w:val="00EC3747"/>
    <w:rsid w:val="00EC38A0"/>
    <w:rsid w:val="00EC3A39"/>
    <w:rsid w:val="00EC3DC3"/>
    <w:rsid w:val="00EC3EC4"/>
    <w:rsid w:val="00EC4569"/>
    <w:rsid w:val="00EC45D9"/>
    <w:rsid w:val="00EC4F48"/>
    <w:rsid w:val="00EC51B6"/>
    <w:rsid w:val="00EC60FA"/>
    <w:rsid w:val="00EC6C09"/>
    <w:rsid w:val="00EC7250"/>
    <w:rsid w:val="00EC7397"/>
    <w:rsid w:val="00EC75B7"/>
    <w:rsid w:val="00EC780F"/>
    <w:rsid w:val="00EC7D5D"/>
    <w:rsid w:val="00ED0852"/>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582"/>
    <w:rsid w:val="00ED6669"/>
    <w:rsid w:val="00ED6884"/>
    <w:rsid w:val="00ED6A2C"/>
    <w:rsid w:val="00EE15E0"/>
    <w:rsid w:val="00EE1837"/>
    <w:rsid w:val="00EE185C"/>
    <w:rsid w:val="00EE1C4C"/>
    <w:rsid w:val="00EE1DEF"/>
    <w:rsid w:val="00EE26DA"/>
    <w:rsid w:val="00EE2EA5"/>
    <w:rsid w:val="00EE3763"/>
    <w:rsid w:val="00EE3AFC"/>
    <w:rsid w:val="00EE44D6"/>
    <w:rsid w:val="00EE4A51"/>
    <w:rsid w:val="00EE508A"/>
    <w:rsid w:val="00EE5786"/>
    <w:rsid w:val="00EE6250"/>
    <w:rsid w:val="00EE632A"/>
    <w:rsid w:val="00EE64D3"/>
    <w:rsid w:val="00EE68EC"/>
    <w:rsid w:val="00EF0A0C"/>
    <w:rsid w:val="00EF0AFE"/>
    <w:rsid w:val="00EF0D9C"/>
    <w:rsid w:val="00EF1047"/>
    <w:rsid w:val="00EF11C9"/>
    <w:rsid w:val="00EF2141"/>
    <w:rsid w:val="00EF2241"/>
    <w:rsid w:val="00EF2252"/>
    <w:rsid w:val="00EF234C"/>
    <w:rsid w:val="00EF28F7"/>
    <w:rsid w:val="00EF2907"/>
    <w:rsid w:val="00EF2B82"/>
    <w:rsid w:val="00EF2CA3"/>
    <w:rsid w:val="00EF3B4B"/>
    <w:rsid w:val="00EF3B8C"/>
    <w:rsid w:val="00EF45AD"/>
    <w:rsid w:val="00EF4F82"/>
    <w:rsid w:val="00EF541E"/>
    <w:rsid w:val="00EF60EA"/>
    <w:rsid w:val="00EF6254"/>
    <w:rsid w:val="00EF664A"/>
    <w:rsid w:val="00EF6989"/>
    <w:rsid w:val="00EF6CFD"/>
    <w:rsid w:val="00EF787B"/>
    <w:rsid w:val="00EF7D8F"/>
    <w:rsid w:val="00EF7E30"/>
    <w:rsid w:val="00F004D4"/>
    <w:rsid w:val="00F00596"/>
    <w:rsid w:val="00F015BC"/>
    <w:rsid w:val="00F01978"/>
    <w:rsid w:val="00F01AAD"/>
    <w:rsid w:val="00F01B99"/>
    <w:rsid w:val="00F01D29"/>
    <w:rsid w:val="00F01E52"/>
    <w:rsid w:val="00F023B9"/>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07AE"/>
    <w:rsid w:val="00F10C8A"/>
    <w:rsid w:val="00F114B2"/>
    <w:rsid w:val="00F11561"/>
    <w:rsid w:val="00F11778"/>
    <w:rsid w:val="00F12064"/>
    <w:rsid w:val="00F125C2"/>
    <w:rsid w:val="00F12756"/>
    <w:rsid w:val="00F127D8"/>
    <w:rsid w:val="00F12829"/>
    <w:rsid w:val="00F1304F"/>
    <w:rsid w:val="00F13B0E"/>
    <w:rsid w:val="00F13D3A"/>
    <w:rsid w:val="00F14A3C"/>
    <w:rsid w:val="00F14B42"/>
    <w:rsid w:val="00F14EAC"/>
    <w:rsid w:val="00F15181"/>
    <w:rsid w:val="00F1551B"/>
    <w:rsid w:val="00F15F56"/>
    <w:rsid w:val="00F17EE8"/>
    <w:rsid w:val="00F20CF4"/>
    <w:rsid w:val="00F20D09"/>
    <w:rsid w:val="00F21054"/>
    <w:rsid w:val="00F21599"/>
    <w:rsid w:val="00F21C87"/>
    <w:rsid w:val="00F227F4"/>
    <w:rsid w:val="00F22B69"/>
    <w:rsid w:val="00F231AB"/>
    <w:rsid w:val="00F234EA"/>
    <w:rsid w:val="00F236E5"/>
    <w:rsid w:val="00F238AB"/>
    <w:rsid w:val="00F238D1"/>
    <w:rsid w:val="00F23D2E"/>
    <w:rsid w:val="00F23DE8"/>
    <w:rsid w:val="00F248F3"/>
    <w:rsid w:val="00F24AA8"/>
    <w:rsid w:val="00F25303"/>
    <w:rsid w:val="00F25714"/>
    <w:rsid w:val="00F25715"/>
    <w:rsid w:val="00F262EF"/>
    <w:rsid w:val="00F270E0"/>
    <w:rsid w:val="00F271C0"/>
    <w:rsid w:val="00F27CFC"/>
    <w:rsid w:val="00F3002D"/>
    <w:rsid w:val="00F3014A"/>
    <w:rsid w:val="00F30301"/>
    <w:rsid w:val="00F3099F"/>
    <w:rsid w:val="00F30B0D"/>
    <w:rsid w:val="00F30E02"/>
    <w:rsid w:val="00F30F8C"/>
    <w:rsid w:val="00F312D4"/>
    <w:rsid w:val="00F32144"/>
    <w:rsid w:val="00F324A2"/>
    <w:rsid w:val="00F324CB"/>
    <w:rsid w:val="00F32A85"/>
    <w:rsid w:val="00F32EDD"/>
    <w:rsid w:val="00F33365"/>
    <w:rsid w:val="00F34264"/>
    <w:rsid w:val="00F3427B"/>
    <w:rsid w:val="00F3488A"/>
    <w:rsid w:val="00F349D8"/>
    <w:rsid w:val="00F349FE"/>
    <w:rsid w:val="00F34D9D"/>
    <w:rsid w:val="00F3536C"/>
    <w:rsid w:val="00F35642"/>
    <w:rsid w:val="00F359C8"/>
    <w:rsid w:val="00F35BA7"/>
    <w:rsid w:val="00F35C05"/>
    <w:rsid w:val="00F364EE"/>
    <w:rsid w:val="00F36FAB"/>
    <w:rsid w:val="00F37111"/>
    <w:rsid w:val="00F37974"/>
    <w:rsid w:val="00F37D8C"/>
    <w:rsid w:val="00F37EC4"/>
    <w:rsid w:val="00F41209"/>
    <w:rsid w:val="00F412A6"/>
    <w:rsid w:val="00F422DB"/>
    <w:rsid w:val="00F428B7"/>
    <w:rsid w:val="00F43320"/>
    <w:rsid w:val="00F43C29"/>
    <w:rsid w:val="00F440EE"/>
    <w:rsid w:val="00F443BC"/>
    <w:rsid w:val="00F443CC"/>
    <w:rsid w:val="00F44740"/>
    <w:rsid w:val="00F448AE"/>
    <w:rsid w:val="00F452E7"/>
    <w:rsid w:val="00F45333"/>
    <w:rsid w:val="00F455AF"/>
    <w:rsid w:val="00F45969"/>
    <w:rsid w:val="00F45CB2"/>
    <w:rsid w:val="00F45FCC"/>
    <w:rsid w:val="00F46983"/>
    <w:rsid w:val="00F47352"/>
    <w:rsid w:val="00F477DF"/>
    <w:rsid w:val="00F47ABB"/>
    <w:rsid w:val="00F47FBC"/>
    <w:rsid w:val="00F5023D"/>
    <w:rsid w:val="00F505B6"/>
    <w:rsid w:val="00F50616"/>
    <w:rsid w:val="00F507CD"/>
    <w:rsid w:val="00F50A0A"/>
    <w:rsid w:val="00F51149"/>
    <w:rsid w:val="00F5184A"/>
    <w:rsid w:val="00F51924"/>
    <w:rsid w:val="00F51B25"/>
    <w:rsid w:val="00F51DAB"/>
    <w:rsid w:val="00F52254"/>
    <w:rsid w:val="00F522D8"/>
    <w:rsid w:val="00F52740"/>
    <w:rsid w:val="00F5290F"/>
    <w:rsid w:val="00F52E06"/>
    <w:rsid w:val="00F53071"/>
    <w:rsid w:val="00F53251"/>
    <w:rsid w:val="00F5362C"/>
    <w:rsid w:val="00F5377C"/>
    <w:rsid w:val="00F538C7"/>
    <w:rsid w:val="00F54F34"/>
    <w:rsid w:val="00F5554D"/>
    <w:rsid w:val="00F555D6"/>
    <w:rsid w:val="00F55873"/>
    <w:rsid w:val="00F558C1"/>
    <w:rsid w:val="00F55C5F"/>
    <w:rsid w:val="00F5620D"/>
    <w:rsid w:val="00F5641C"/>
    <w:rsid w:val="00F569B5"/>
    <w:rsid w:val="00F56BA8"/>
    <w:rsid w:val="00F56E44"/>
    <w:rsid w:val="00F5708E"/>
    <w:rsid w:val="00F574FE"/>
    <w:rsid w:val="00F57D67"/>
    <w:rsid w:val="00F6025A"/>
    <w:rsid w:val="00F60461"/>
    <w:rsid w:val="00F6076F"/>
    <w:rsid w:val="00F60E4B"/>
    <w:rsid w:val="00F61327"/>
    <w:rsid w:val="00F61452"/>
    <w:rsid w:val="00F61518"/>
    <w:rsid w:val="00F627ED"/>
    <w:rsid w:val="00F62A6D"/>
    <w:rsid w:val="00F62AD9"/>
    <w:rsid w:val="00F62E92"/>
    <w:rsid w:val="00F62F29"/>
    <w:rsid w:val="00F63183"/>
    <w:rsid w:val="00F634A4"/>
    <w:rsid w:val="00F647EB"/>
    <w:rsid w:val="00F6564A"/>
    <w:rsid w:val="00F65A76"/>
    <w:rsid w:val="00F669C7"/>
    <w:rsid w:val="00F66C18"/>
    <w:rsid w:val="00F66DA5"/>
    <w:rsid w:val="00F67A2B"/>
    <w:rsid w:val="00F67B07"/>
    <w:rsid w:val="00F67B40"/>
    <w:rsid w:val="00F70166"/>
    <w:rsid w:val="00F70769"/>
    <w:rsid w:val="00F70D11"/>
    <w:rsid w:val="00F710FA"/>
    <w:rsid w:val="00F71234"/>
    <w:rsid w:val="00F718A8"/>
    <w:rsid w:val="00F71C00"/>
    <w:rsid w:val="00F720EE"/>
    <w:rsid w:val="00F72159"/>
    <w:rsid w:val="00F721F6"/>
    <w:rsid w:val="00F724C5"/>
    <w:rsid w:val="00F728CE"/>
    <w:rsid w:val="00F72B62"/>
    <w:rsid w:val="00F72D10"/>
    <w:rsid w:val="00F73862"/>
    <w:rsid w:val="00F73A42"/>
    <w:rsid w:val="00F73DE0"/>
    <w:rsid w:val="00F742B8"/>
    <w:rsid w:val="00F74CC1"/>
    <w:rsid w:val="00F7529C"/>
    <w:rsid w:val="00F75714"/>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817"/>
    <w:rsid w:val="00F818B1"/>
    <w:rsid w:val="00F81A33"/>
    <w:rsid w:val="00F81B7E"/>
    <w:rsid w:val="00F828F8"/>
    <w:rsid w:val="00F82C2E"/>
    <w:rsid w:val="00F82EDE"/>
    <w:rsid w:val="00F83029"/>
    <w:rsid w:val="00F8338C"/>
    <w:rsid w:val="00F8358A"/>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85"/>
    <w:rsid w:val="00F86EE9"/>
    <w:rsid w:val="00F87137"/>
    <w:rsid w:val="00F87343"/>
    <w:rsid w:val="00F87C1B"/>
    <w:rsid w:val="00F87F8D"/>
    <w:rsid w:val="00F90E71"/>
    <w:rsid w:val="00F910E6"/>
    <w:rsid w:val="00F91140"/>
    <w:rsid w:val="00F91253"/>
    <w:rsid w:val="00F914B8"/>
    <w:rsid w:val="00F92189"/>
    <w:rsid w:val="00F923D6"/>
    <w:rsid w:val="00F93278"/>
    <w:rsid w:val="00F932B3"/>
    <w:rsid w:val="00F93E53"/>
    <w:rsid w:val="00F942E2"/>
    <w:rsid w:val="00F944C4"/>
    <w:rsid w:val="00F94AE2"/>
    <w:rsid w:val="00F94C54"/>
    <w:rsid w:val="00F94E21"/>
    <w:rsid w:val="00F9554D"/>
    <w:rsid w:val="00F95814"/>
    <w:rsid w:val="00F95D37"/>
    <w:rsid w:val="00F96545"/>
    <w:rsid w:val="00F966F7"/>
    <w:rsid w:val="00F96BCF"/>
    <w:rsid w:val="00F9710A"/>
    <w:rsid w:val="00F97625"/>
    <w:rsid w:val="00F97664"/>
    <w:rsid w:val="00F9767C"/>
    <w:rsid w:val="00F97C76"/>
    <w:rsid w:val="00FA041C"/>
    <w:rsid w:val="00FA0765"/>
    <w:rsid w:val="00FA0D51"/>
    <w:rsid w:val="00FA14B5"/>
    <w:rsid w:val="00FA1769"/>
    <w:rsid w:val="00FA1AB1"/>
    <w:rsid w:val="00FA1E77"/>
    <w:rsid w:val="00FA20E8"/>
    <w:rsid w:val="00FA2291"/>
    <w:rsid w:val="00FA288E"/>
    <w:rsid w:val="00FA2A7A"/>
    <w:rsid w:val="00FA2F6D"/>
    <w:rsid w:val="00FA319B"/>
    <w:rsid w:val="00FA3E2C"/>
    <w:rsid w:val="00FA3E6D"/>
    <w:rsid w:val="00FA3F66"/>
    <w:rsid w:val="00FA3F91"/>
    <w:rsid w:val="00FA441B"/>
    <w:rsid w:val="00FA4460"/>
    <w:rsid w:val="00FA4944"/>
    <w:rsid w:val="00FA4EC2"/>
    <w:rsid w:val="00FA5305"/>
    <w:rsid w:val="00FA5413"/>
    <w:rsid w:val="00FA571C"/>
    <w:rsid w:val="00FA602D"/>
    <w:rsid w:val="00FA60F5"/>
    <w:rsid w:val="00FA642A"/>
    <w:rsid w:val="00FA648A"/>
    <w:rsid w:val="00FA69DE"/>
    <w:rsid w:val="00FA6AC8"/>
    <w:rsid w:val="00FA6AF5"/>
    <w:rsid w:val="00FA7139"/>
    <w:rsid w:val="00FA75D1"/>
    <w:rsid w:val="00FA7803"/>
    <w:rsid w:val="00FA7A41"/>
    <w:rsid w:val="00FA7EFB"/>
    <w:rsid w:val="00FB0001"/>
    <w:rsid w:val="00FB02AB"/>
    <w:rsid w:val="00FB05A6"/>
    <w:rsid w:val="00FB1A44"/>
    <w:rsid w:val="00FB225D"/>
    <w:rsid w:val="00FB2B15"/>
    <w:rsid w:val="00FB2D50"/>
    <w:rsid w:val="00FB2E66"/>
    <w:rsid w:val="00FB2F10"/>
    <w:rsid w:val="00FB34C5"/>
    <w:rsid w:val="00FB352F"/>
    <w:rsid w:val="00FB3581"/>
    <w:rsid w:val="00FB376E"/>
    <w:rsid w:val="00FB3A3B"/>
    <w:rsid w:val="00FB3BA1"/>
    <w:rsid w:val="00FB450D"/>
    <w:rsid w:val="00FB4D5D"/>
    <w:rsid w:val="00FB5A39"/>
    <w:rsid w:val="00FB62DC"/>
    <w:rsid w:val="00FB646A"/>
    <w:rsid w:val="00FB6569"/>
    <w:rsid w:val="00FB6911"/>
    <w:rsid w:val="00FB6EC6"/>
    <w:rsid w:val="00FB7802"/>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4A0"/>
    <w:rsid w:val="00FC597D"/>
    <w:rsid w:val="00FC5BB4"/>
    <w:rsid w:val="00FC5E0A"/>
    <w:rsid w:val="00FC5E86"/>
    <w:rsid w:val="00FC5F29"/>
    <w:rsid w:val="00FC71F9"/>
    <w:rsid w:val="00FC73ED"/>
    <w:rsid w:val="00FC74B6"/>
    <w:rsid w:val="00FC77CF"/>
    <w:rsid w:val="00FD0468"/>
    <w:rsid w:val="00FD0D90"/>
    <w:rsid w:val="00FD10DE"/>
    <w:rsid w:val="00FD34EC"/>
    <w:rsid w:val="00FD3F45"/>
    <w:rsid w:val="00FD4BCE"/>
    <w:rsid w:val="00FD5916"/>
    <w:rsid w:val="00FD5C14"/>
    <w:rsid w:val="00FD5D44"/>
    <w:rsid w:val="00FD615A"/>
    <w:rsid w:val="00FD61F5"/>
    <w:rsid w:val="00FD6BDA"/>
    <w:rsid w:val="00FD6EE0"/>
    <w:rsid w:val="00FD71FD"/>
    <w:rsid w:val="00FD767D"/>
    <w:rsid w:val="00FD7DE6"/>
    <w:rsid w:val="00FE07B9"/>
    <w:rsid w:val="00FE0DF0"/>
    <w:rsid w:val="00FE1C5E"/>
    <w:rsid w:val="00FE1D66"/>
    <w:rsid w:val="00FE1F1B"/>
    <w:rsid w:val="00FE1F22"/>
    <w:rsid w:val="00FE20C3"/>
    <w:rsid w:val="00FE2AD8"/>
    <w:rsid w:val="00FE38B2"/>
    <w:rsid w:val="00FE4615"/>
    <w:rsid w:val="00FE4924"/>
    <w:rsid w:val="00FE52AB"/>
    <w:rsid w:val="00FE57BF"/>
    <w:rsid w:val="00FE5A1C"/>
    <w:rsid w:val="00FE5D91"/>
    <w:rsid w:val="00FE609F"/>
    <w:rsid w:val="00FE628B"/>
    <w:rsid w:val="00FE676E"/>
    <w:rsid w:val="00FE6A30"/>
    <w:rsid w:val="00FE6BC6"/>
    <w:rsid w:val="00FE7091"/>
    <w:rsid w:val="00FE7728"/>
    <w:rsid w:val="00FE7F0F"/>
    <w:rsid w:val="00FF026B"/>
    <w:rsid w:val="00FF094A"/>
    <w:rsid w:val="00FF14A3"/>
    <w:rsid w:val="00FF1935"/>
    <w:rsid w:val="00FF1CB1"/>
    <w:rsid w:val="00FF1EA0"/>
    <w:rsid w:val="00FF1F41"/>
    <w:rsid w:val="00FF22E7"/>
    <w:rsid w:val="00FF2CF5"/>
    <w:rsid w:val="00FF31D9"/>
    <w:rsid w:val="00FF3B74"/>
    <w:rsid w:val="00FF470C"/>
    <w:rsid w:val="00FF495F"/>
    <w:rsid w:val="00FF4C18"/>
    <w:rsid w:val="00FF5452"/>
    <w:rsid w:val="00FF59F2"/>
    <w:rsid w:val="00FF6006"/>
    <w:rsid w:val="00FF6971"/>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A26B402C-2461-4CDD-A2D7-858ECC73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uiPriority w:val="22"/>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link w:val="HTMLPreformattedChar"/>
    <w:uiPriority w:val="99"/>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F664A"/>
    <w:pPr>
      <w:spacing w:before="100" w:beforeAutospacing="1" w:after="100" w:afterAutospacing="1"/>
    </w:pPr>
    <w:rPr>
      <w:lang w:val="mk-MK" w:eastAsia="mk-MK"/>
    </w:rPr>
  </w:style>
  <w:style w:type="paragraph" w:customStyle="1" w:styleId="ydp3f2832f5msonormal">
    <w:name w:val="ydp3f2832f5msonormal"/>
    <w:basedOn w:val="Normal"/>
    <w:rsid w:val="00B90BD7"/>
    <w:pPr>
      <w:spacing w:before="100" w:beforeAutospacing="1" w:after="100" w:afterAutospacing="1"/>
    </w:pPr>
    <w:rPr>
      <w:lang w:val="mk-MK" w:eastAsia="mk-MK"/>
    </w:rPr>
  </w:style>
  <w:style w:type="character" w:customStyle="1" w:styleId="HTMLPreformattedChar">
    <w:name w:val="HTML Preformatted Char"/>
    <w:link w:val="HTMLPreformatted"/>
    <w:uiPriority w:val="99"/>
    <w:rsid w:val="004245B9"/>
    <w:rPr>
      <w:rFonts w:ascii="Courier New" w:hAnsi="Courier New" w:cs="Courier New"/>
      <w:lang w:val="en-GB" w:eastAsia="en-GB"/>
    </w:rPr>
  </w:style>
  <w:style w:type="character" w:customStyle="1" w:styleId="jlqj4b">
    <w:name w:val="jlqj4b"/>
    <w:rsid w:val="00280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183323402">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483157959">
      <w:bodyDiv w:val="1"/>
      <w:marLeft w:val="0"/>
      <w:marRight w:val="0"/>
      <w:marTop w:val="0"/>
      <w:marBottom w:val="0"/>
      <w:divBdr>
        <w:top w:val="none" w:sz="0" w:space="0" w:color="auto"/>
        <w:left w:val="none" w:sz="0" w:space="0" w:color="auto"/>
        <w:bottom w:val="none" w:sz="0" w:space="0" w:color="auto"/>
        <w:right w:val="none" w:sz="0" w:space="0" w:color="auto"/>
      </w:divBdr>
      <w:divsChild>
        <w:div w:id="594760">
          <w:marLeft w:val="0"/>
          <w:marRight w:val="0"/>
          <w:marTop w:val="0"/>
          <w:marBottom w:val="0"/>
          <w:divBdr>
            <w:top w:val="none" w:sz="0" w:space="0" w:color="auto"/>
            <w:left w:val="none" w:sz="0" w:space="0" w:color="auto"/>
            <w:bottom w:val="none" w:sz="0" w:space="0" w:color="auto"/>
            <w:right w:val="none" w:sz="0" w:space="0" w:color="auto"/>
          </w:divBdr>
        </w:div>
        <w:div w:id="236398542">
          <w:marLeft w:val="0"/>
          <w:marRight w:val="0"/>
          <w:marTop w:val="0"/>
          <w:marBottom w:val="0"/>
          <w:divBdr>
            <w:top w:val="none" w:sz="0" w:space="0" w:color="auto"/>
            <w:left w:val="none" w:sz="0" w:space="0" w:color="auto"/>
            <w:bottom w:val="none" w:sz="0" w:space="0" w:color="auto"/>
            <w:right w:val="none" w:sz="0" w:space="0" w:color="auto"/>
          </w:divBdr>
        </w:div>
        <w:div w:id="746541332">
          <w:marLeft w:val="0"/>
          <w:marRight w:val="0"/>
          <w:marTop w:val="0"/>
          <w:marBottom w:val="0"/>
          <w:divBdr>
            <w:top w:val="none" w:sz="0" w:space="0" w:color="auto"/>
            <w:left w:val="none" w:sz="0" w:space="0" w:color="auto"/>
            <w:bottom w:val="none" w:sz="0" w:space="0" w:color="auto"/>
            <w:right w:val="none" w:sz="0" w:space="0" w:color="auto"/>
          </w:divBdr>
        </w:div>
      </w:divsChild>
    </w:div>
    <w:div w:id="497690460">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45726530">
      <w:bodyDiv w:val="1"/>
      <w:marLeft w:val="0"/>
      <w:marRight w:val="0"/>
      <w:marTop w:val="0"/>
      <w:marBottom w:val="0"/>
      <w:divBdr>
        <w:top w:val="none" w:sz="0" w:space="0" w:color="auto"/>
        <w:left w:val="none" w:sz="0" w:space="0" w:color="auto"/>
        <w:bottom w:val="none" w:sz="0" w:space="0" w:color="auto"/>
        <w:right w:val="none" w:sz="0" w:space="0" w:color="auto"/>
      </w:divBdr>
    </w:div>
    <w:div w:id="574776427">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614404295">
      <w:bodyDiv w:val="1"/>
      <w:marLeft w:val="0"/>
      <w:marRight w:val="0"/>
      <w:marTop w:val="0"/>
      <w:marBottom w:val="0"/>
      <w:divBdr>
        <w:top w:val="none" w:sz="0" w:space="0" w:color="auto"/>
        <w:left w:val="none" w:sz="0" w:space="0" w:color="auto"/>
        <w:bottom w:val="none" w:sz="0" w:space="0" w:color="auto"/>
        <w:right w:val="none" w:sz="0" w:space="0" w:color="auto"/>
      </w:divBdr>
    </w:div>
    <w:div w:id="640039257">
      <w:bodyDiv w:val="1"/>
      <w:marLeft w:val="0"/>
      <w:marRight w:val="0"/>
      <w:marTop w:val="0"/>
      <w:marBottom w:val="0"/>
      <w:divBdr>
        <w:top w:val="none" w:sz="0" w:space="0" w:color="auto"/>
        <w:left w:val="none" w:sz="0" w:space="0" w:color="auto"/>
        <w:bottom w:val="none" w:sz="0" w:space="0" w:color="auto"/>
        <w:right w:val="none" w:sz="0" w:space="0" w:color="auto"/>
      </w:divBdr>
    </w:div>
    <w:div w:id="704327117">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3600">
      <w:bodyDiv w:val="1"/>
      <w:marLeft w:val="0"/>
      <w:marRight w:val="0"/>
      <w:marTop w:val="0"/>
      <w:marBottom w:val="0"/>
      <w:divBdr>
        <w:top w:val="none" w:sz="0" w:space="0" w:color="auto"/>
        <w:left w:val="none" w:sz="0" w:space="0" w:color="auto"/>
        <w:bottom w:val="none" w:sz="0" w:space="0" w:color="auto"/>
        <w:right w:val="none" w:sz="0" w:space="0" w:color="auto"/>
      </w:divBdr>
      <w:divsChild>
        <w:div w:id="71204300">
          <w:marLeft w:val="0"/>
          <w:marRight w:val="0"/>
          <w:marTop w:val="0"/>
          <w:marBottom w:val="0"/>
          <w:divBdr>
            <w:top w:val="none" w:sz="0" w:space="0" w:color="auto"/>
            <w:left w:val="none" w:sz="0" w:space="0" w:color="auto"/>
            <w:bottom w:val="none" w:sz="0" w:space="0" w:color="auto"/>
            <w:right w:val="none" w:sz="0" w:space="0" w:color="auto"/>
          </w:divBdr>
        </w:div>
        <w:div w:id="698235947">
          <w:marLeft w:val="0"/>
          <w:marRight w:val="0"/>
          <w:marTop w:val="0"/>
          <w:marBottom w:val="0"/>
          <w:divBdr>
            <w:top w:val="none" w:sz="0" w:space="0" w:color="auto"/>
            <w:left w:val="none" w:sz="0" w:space="0" w:color="auto"/>
            <w:bottom w:val="none" w:sz="0" w:space="0" w:color="auto"/>
            <w:right w:val="none" w:sz="0" w:space="0" w:color="auto"/>
          </w:divBdr>
        </w:div>
        <w:div w:id="1674794137">
          <w:marLeft w:val="0"/>
          <w:marRight w:val="0"/>
          <w:marTop w:val="0"/>
          <w:marBottom w:val="0"/>
          <w:divBdr>
            <w:top w:val="none" w:sz="0" w:space="0" w:color="auto"/>
            <w:left w:val="none" w:sz="0" w:space="0" w:color="auto"/>
            <w:bottom w:val="none" w:sz="0" w:space="0" w:color="auto"/>
            <w:right w:val="none" w:sz="0" w:space="0" w:color="auto"/>
          </w:divBdr>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2074">
      <w:bodyDiv w:val="1"/>
      <w:marLeft w:val="0"/>
      <w:marRight w:val="0"/>
      <w:marTop w:val="0"/>
      <w:marBottom w:val="0"/>
      <w:divBdr>
        <w:top w:val="none" w:sz="0" w:space="0" w:color="auto"/>
        <w:left w:val="none" w:sz="0" w:space="0" w:color="auto"/>
        <w:bottom w:val="none" w:sz="0" w:space="0" w:color="auto"/>
        <w:right w:val="none" w:sz="0" w:space="0" w:color="auto"/>
      </w:divBdr>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30842725">
      <w:bodyDiv w:val="1"/>
      <w:marLeft w:val="0"/>
      <w:marRight w:val="0"/>
      <w:marTop w:val="0"/>
      <w:marBottom w:val="0"/>
      <w:divBdr>
        <w:top w:val="none" w:sz="0" w:space="0" w:color="auto"/>
        <w:left w:val="none" w:sz="0" w:space="0" w:color="auto"/>
        <w:bottom w:val="none" w:sz="0" w:space="0" w:color="auto"/>
        <w:right w:val="none" w:sz="0" w:space="0" w:color="auto"/>
      </w:divBdr>
      <w:divsChild>
        <w:div w:id="906649692">
          <w:marLeft w:val="0"/>
          <w:marRight w:val="0"/>
          <w:marTop w:val="0"/>
          <w:marBottom w:val="0"/>
          <w:divBdr>
            <w:top w:val="none" w:sz="0" w:space="0" w:color="auto"/>
            <w:left w:val="none" w:sz="0" w:space="0" w:color="auto"/>
            <w:bottom w:val="none" w:sz="0" w:space="0" w:color="auto"/>
            <w:right w:val="none" w:sz="0" w:space="0" w:color="auto"/>
          </w:divBdr>
        </w:div>
        <w:div w:id="1065494942">
          <w:marLeft w:val="0"/>
          <w:marRight w:val="0"/>
          <w:marTop w:val="0"/>
          <w:marBottom w:val="0"/>
          <w:divBdr>
            <w:top w:val="none" w:sz="0" w:space="0" w:color="auto"/>
            <w:left w:val="none" w:sz="0" w:space="0" w:color="auto"/>
            <w:bottom w:val="none" w:sz="0" w:space="0" w:color="auto"/>
            <w:right w:val="none" w:sz="0" w:space="0" w:color="auto"/>
          </w:divBdr>
        </w:div>
        <w:div w:id="1141733706">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4348624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67972361">
      <w:bodyDiv w:val="1"/>
      <w:marLeft w:val="0"/>
      <w:marRight w:val="0"/>
      <w:marTop w:val="0"/>
      <w:marBottom w:val="0"/>
      <w:divBdr>
        <w:top w:val="none" w:sz="0" w:space="0" w:color="auto"/>
        <w:left w:val="none" w:sz="0" w:space="0" w:color="auto"/>
        <w:bottom w:val="none" w:sz="0" w:space="0" w:color="auto"/>
        <w:right w:val="none" w:sz="0" w:space="0" w:color="auto"/>
      </w:divBdr>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89030015">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1929263937">
      <w:bodyDiv w:val="1"/>
      <w:marLeft w:val="0"/>
      <w:marRight w:val="0"/>
      <w:marTop w:val="0"/>
      <w:marBottom w:val="0"/>
      <w:divBdr>
        <w:top w:val="none" w:sz="0" w:space="0" w:color="auto"/>
        <w:left w:val="none" w:sz="0" w:space="0" w:color="auto"/>
        <w:bottom w:val="none" w:sz="0" w:space="0" w:color="auto"/>
        <w:right w:val="none" w:sz="0" w:space="0" w:color="auto"/>
      </w:divBdr>
    </w:div>
    <w:div w:id="1949727866">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 w:id="20872217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kocani.gov.mk/%D0%BC%D0%BE%D0%B1%D0%B8%D0%BB%D0%BD%D0%B0-%D0%B0%D0%BF%D0%BB%D0%B8%D0%BA%D0%B0%D1%86%D0%B8%D1%98%D0%B0-%D0%B7%D0%B0-%D0%BF%D1%80%D0%B8%D1%98%D0%B0%D0%B2%D1%83%D0%B2%D0%B0%D1%9A%D0%B5-%D0%BD%D0%B0/?fbclid=IwAR0VEBXYNLTaGc2UmCg2Iqu6eifFFSHnw30TyoH2BM4cCIAglZMBtBCHnO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kocani.gov.mk/%D0%B3%D1%80%D0%B0%D0%B4%D1%81%D0%BA%D0%B8%D0%BE%D1%82-%D0%BF%D0%B0%D1%80%D0%BA-%D0%B3%D0%BE-%D0%BC%D0%B5%D0%BD%D1%83%D0%B2%D0%B0-%D0%B8%D0%B7%D0%B3%D0%BB%D0%B5%D0%B4%D0%BE%D1%82-%D1%80/" TargetMode="External"/><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kocani.gov.mk/t%D1%80%D0%BE%D1%82%D0%BE%D0%B0%D1%80%D1%81%D0%BA%D0%BE-%D0%BF%D0%BE%D0%B2%D1%80%D0%B7%D1%83%D0%B2%D0%B0%D1%9A%D0%B5-%D0%BE%D0%B4-%D0%BA%D0%BE%D1%87%D0%B0%D0%BD%D0%B8-%D0%B4%D0%BE-%D1%81%D0%B5%D0%BB/" TargetMode="External"/><Relationship Id="rId36" Type="http://schemas.openxmlformats.org/officeDocument/2006/relationships/hyperlink" Target="http://www.kocani.gov.m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1113B-0D9B-4BAB-B41C-61771E74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3520</Words>
  <Characters>20065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23538</CharactersWithSpaces>
  <SharedDoc>false</SharedDoc>
  <HLinks>
    <vt:vector size="30" baseType="variant">
      <vt:variant>
        <vt:i4>263242</vt:i4>
      </vt:variant>
      <vt:variant>
        <vt:i4>12</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9</vt:i4>
      </vt:variant>
      <vt:variant>
        <vt:i4>0</vt:i4>
      </vt:variant>
      <vt:variant>
        <vt:i4>5</vt:i4>
      </vt:variant>
      <vt:variant>
        <vt:lpwstr>http://www.kocani.gov.mk/</vt:lpwstr>
      </vt:variant>
      <vt:variant>
        <vt:lpwstr/>
      </vt:variant>
      <vt:variant>
        <vt:i4>6750252</vt:i4>
      </vt:variant>
      <vt:variant>
        <vt:i4>6</vt:i4>
      </vt:variant>
      <vt:variant>
        <vt:i4>0</vt:i4>
      </vt:variant>
      <vt:variant>
        <vt:i4>5</vt:i4>
      </vt:variant>
      <vt:variant>
        <vt:lpwstr>http://kocani.gov.mk/%D0%BC%D0%BE%D0%B1%D0%B8%D0%BB%D0%BD%D0%B0-%D0%B0%D0%BF%D0%BB%D0%B8%D0%BA%D0%B0%D1%86%D0%B8%D1%98%D0%B0-%D0%B7%D0%B0-%D0%BF%D1%80%D0%B8%D1%98%D0%B0%D0%B2%D1%83%D0%B2%D0%B0%D1%9A%D0%B5-%D0%BD%D0%B0/?fbclid=IwAR0VEBXYNLTaGc2UmCg2Iqu6eifFFSHnw30TyoH2BM4cCIAglZMBtBCHnOI</vt:lpwstr>
      </vt:variant>
      <vt:variant>
        <vt:lpwstr/>
      </vt:variant>
      <vt:variant>
        <vt:i4>5505037</vt:i4>
      </vt:variant>
      <vt:variant>
        <vt:i4>3</vt:i4>
      </vt:variant>
      <vt:variant>
        <vt:i4>0</vt:i4>
      </vt:variant>
      <vt:variant>
        <vt:i4>5</vt:i4>
      </vt:variant>
      <vt:variant>
        <vt:lpwstr>https://kocani.gov.mk/t%D1%80%D0%BE%D1%82%D0%BE%D0%B0%D1%80%D1%81%D0%BA%D0%BE-%D0%BF%D0%BE%D0%B2%D1%80%D0%B7%D1%83%D0%B2%D0%B0%D1%9A%D0%B5-%D0%BE%D0%B4-%D0%BA%D0%BE%D1%87%D0%B0%D0%BD%D0%B8-%D0%B4%D0%BE-%D1%81%D0%B5%D0%BB/</vt:lpwstr>
      </vt:variant>
      <vt:variant>
        <vt:lpwstr/>
      </vt:variant>
      <vt:variant>
        <vt:i4>65549</vt:i4>
      </vt:variant>
      <vt:variant>
        <vt:i4>0</vt:i4>
      </vt:variant>
      <vt:variant>
        <vt:i4>0</vt:i4>
      </vt:variant>
      <vt:variant>
        <vt:i4>5</vt:i4>
      </vt:variant>
      <vt:variant>
        <vt:lpwstr>https://kocani.gov.mk/%D0%B3%D1%80%D0%B0%D0%B4%D1%81%D0%BA%D0%B8%D0%BE%D1%82-%D0%BF%D0%B0%D1%80%D0%BA-%D0%B3%D0%BE-%D0%BC%D0%B5%D0%BD%D1%83%D0%B2%D0%B0-%D0%B8%D0%B7%D0%B3%D0%BB%D0%B5%D0%B4%D0%BE%D1%82-%D1%80/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2011-11-16T06:32:00Z</cp:lastPrinted>
  <dcterms:created xsi:type="dcterms:W3CDTF">2021-10-01T13:08:00Z</dcterms:created>
  <dcterms:modified xsi:type="dcterms:W3CDTF">2021-10-01T13:08:00Z</dcterms:modified>
</cp:coreProperties>
</file>