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FE3" w:rsidRPr="000D587F" w:rsidRDefault="00115FE3" w:rsidP="00115FE3">
      <w:pPr>
        <w:rPr>
          <w:lang w:val="mk-MK"/>
        </w:rPr>
      </w:pPr>
      <w:bookmarkStart w:id="0" w:name="_GoBack"/>
      <w:bookmarkEnd w:id="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8"/>
        <w:gridCol w:w="5859"/>
      </w:tblGrid>
      <w:tr w:rsidR="00115FE3" w:rsidRPr="00081B75" w:rsidTr="00AB79CE">
        <w:trPr>
          <w:trHeight w:val="2404"/>
        </w:trPr>
        <w:tc>
          <w:tcPr>
            <w:tcW w:w="8897" w:type="dxa"/>
            <w:gridSpan w:val="2"/>
          </w:tcPr>
          <w:p w:rsidR="00BD7F16" w:rsidRPr="00081B75" w:rsidRDefault="0040751A" w:rsidP="000F3CEE">
            <w:pPr>
              <w:tabs>
                <w:tab w:val="left" w:pos="1275"/>
              </w:tabs>
              <w:rPr>
                <w:sz w:val="22"/>
                <w:szCs w:val="22"/>
                <w:lang w:val="mk-MK"/>
              </w:rPr>
            </w:pPr>
            <w:r w:rsidRPr="00081B75">
              <w:rPr>
                <w:noProof/>
                <w:sz w:val="22"/>
                <w:szCs w:val="22"/>
                <w:lang w:val="en-US" w:eastAsia="en-US"/>
              </w:rPr>
              <mc:AlternateContent>
                <mc:Choice Requires="wps">
                  <w:drawing>
                    <wp:anchor distT="0" distB="0" distL="114300" distR="114300" simplePos="0" relativeHeight="251656704" behindDoc="1" locked="0" layoutInCell="1" allowOverlap="1">
                      <wp:simplePos x="0" y="0"/>
                      <wp:positionH relativeFrom="column">
                        <wp:posOffset>-66040</wp:posOffset>
                      </wp:positionH>
                      <wp:positionV relativeFrom="paragraph">
                        <wp:posOffset>3810</wp:posOffset>
                      </wp:positionV>
                      <wp:extent cx="5643245" cy="1522095"/>
                      <wp:effectExtent l="635" t="4445" r="13970" b="26035"/>
                      <wp:wrapNone/>
                      <wp:docPr id="5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1522095"/>
                              </a:xfrm>
                              <a:prstGeom prst="rect">
                                <a:avLst/>
                              </a:prstGeom>
                              <a:solidFill>
                                <a:srgbClr val="D8D8D8"/>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63F8C" id="Rectangle 83" o:spid="_x0000_s1026" style="position:absolute;margin-left:-5.2pt;margin-top:.3pt;width:444.35pt;height:1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" fillcolor="#d8d8d8" stroked="f" strokecolor="#f2f2f2" strokeweight="3pt">
                      <v:shadow on="t" color="#525252" opacity=".5" offset="1pt"/>
                    </v:rect>
                  </w:pict>
                </mc:Fallback>
              </mc:AlternateContent>
            </w:r>
          </w:p>
          <w:p w:rsidR="00F95556" w:rsidRDefault="0040751A" w:rsidP="000F3CEE">
            <w:pPr>
              <w:tabs>
                <w:tab w:val="left" w:pos="1275"/>
              </w:tabs>
              <w:rPr>
                <w:sz w:val="40"/>
                <w:szCs w:val="40"/>
                <w:lang w:val="mk-MK"/>
              </w:rPr>
            </w:pPr>
            <w:r w:rsidRPr="00081B75">
              <w:rPr>
                <w:noProof/>
                <w:lang w:val="en-US" w:eastAsia="en-US"/>
              </w:rPr>
              <w:drawing>
                <wp:anchor distT="0" distB="0" distL="114300" distR="114300" simplePos="0" relativeHeight="251658752" behindDoc="0" locked="0" layoutInCell="1" allowOverlap="1">
                  <wp:simplePos x="0" y="0"/>
                  <wp:positionH relativeFrom="column">
                    <wp:posOffset>120015</wp:posOffset>
                  </wp:positionH>
                  <wp:positionV relativeFrom="paragraph">
                    <wp:posOffset>262255</wp:posOffset>
                  </wp:positionV>
                  <wp:extent cx="764540" cy="989330"/>
                  <wp:effectExtent l="0" t="0" r="0" b="1270"/>
                  <wp:wrapNone/>
                  <wp:docPr id="82" name="Picture 82" descr="800px-Coat_of_arms_of_Kočani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00px-Coat_of_arms_of_Kočani_Municipal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4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DF" w:rsidRPr="00081B75">
              <w:rPr>
                <w:sz w:val="40"/>
                <w:szCs w:val="40"/>
                <w:lang w:val="mk-MK"/>
              </w:rPr>
              <w:t xml:space="preserve">                             </w:t>
            </w:r>
            <w:r w:rsidR="000571A6">
              <w:rPr>
                <w:sz w:val="40"/>
                <w:szCs w:val="40"/>
                <w:lang w:val="mk-MK"/>
              </w:rPr>
              <w:t xml:space="preserve"> </w:t>
            </w:r>
          </w:p>
          <w:p w:rsidR="000571A6" w:rsidRPr="00D928B4" w:rsidRDefault="00F95556" w:rsidP="000F3CEE">
            <w:pPr>
              <w:tabs>
                <w:tab w:val="left" w:pos="1275"/>
              </w:tabs>
              <w:rPr>
                <w:b/>
                <w:sz w:val="40"/>
                <w:szCs w:val="40"/>
                <w:lang w:val="mk-MK"/>
              </w:rPr>
            </w:pPr>
            <w:r>
              <w:rPr>
                <w:sz w:val="40"/>
                <w:szCs w:val="40"/>
                <w:lang w:val="mk-MK"/>
              </w:rPr>
              <w:t xml:space="preserve">  </w:t>
            </w:r>
            <w:r w:rsidR="00D928B4">
              <w:rPr>
                <w:sz w:val="40"/>
                <w:szCs w:val="40"/>
                <w:lang w:val="mk-MK"/>
              </w:rPr>
              <w:t xml:space="preserve">                     </w:t>
            </w:r>
            <w:r w:rsidR="000571A6" w:rsidRPr="00D928B4">
              <w:rPr>
                <w:b/>
                <w:sz w:val="40"/>
                <w:szCs w:val="40"/>
                <w:lang w:val="mk-MK"/>
              </w:rPr>
              <w:t>И</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Ф</w:t>
            </w:r>
            <w:r w:rsidR="00D928B4">
              <w:rPr>
                <w:b/>
                <w:sz w:val="40"/>
                <w:szCs w:val="40"/>
                <w:lang w:val="mk-MK"/>
              </w:rPr>
              <w:t xml:space="preserve"> </w:t>
            </w:r>
            <w:r w:rsidR="000571A6" w:rsidRPr="00D928B4">
              <w:rPr>
                <w:b/>
                <w:sz w:val="40"/>
                <w:szCs w:val="40"/>
                <w:lang w:val="mk-MK"/>
              </w:rPr>
              <w:t>О-К</w:t>
            </w:r>
            <w:r w:rsidR="00D928B4">
              <w:rPr>
                <w:b/>
                <w:sz w:val="40"/>
                <w:szCs w:val="40"/>
                <w:lang w:val="mk-MK"/>
              </w:rPr>
              <w:t xml:space="preserve"> </w:t>
            </w:r>
            <w:r w:rsidR="000571A6" w:rsidRPr="00D928B4">
              <w:rPr>
                <w:b/>
                <w:sz w:val="40"/>
                <w:szCs w:val="40"/>
                <w:lang w:val="mk-MK"/>
              </w:rPr>
              <w:t>О</w:t>
            </w:r>
            <w:r w:rsidR="00D928B4">
              <w:rPr>
                <w:b/>
                <w:sz w:val="40"/>
                <w:szCs w:val="40"/>
                <w:lang w:val="mk-MK"/>
              </w:rPr>
              <w:t xml:space="preserve"> </w:t>
            </w:r>
            <w:r w:rsidR="000571A6" w:rsidRPr="00D928B4">
              <w:rPr>
                <w:b/>
                <w:sz w:val="40"/>
                <w:szCs w:val="40"/>
                <w:lang w:val="mk-MK"/>
              </w:rPr>
              <w:t>Ч</w:t>
            </w:r>
            <w:r w:rsidR="00D928B4">
              <w:rPr>
                <w:b/>
                <w:sz w:val="40"/>
                <w:szCs w:val="40"/>
                <w:lang w:val="mk-MK"/>
              </w:rPr>
              <w:t xml:space="preserve"> </w:t>
            </w:r>
            <w:r w:rsidR="000571A6" w:rsidRPr="00D928B4">
              <w:rPr>
                <w:b/>
                <w:sz w:val="40"/>
                <w:szCs w:val="40"/>
                <w:lang w:val="mk-MK"/>
              </w:rPr>
              <w:t>А</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И</w:t>
            </w:r>
          </w:p>
          <w:p w:rsidR="00F95556" w:rsidRDefault="000571A6" w:rsidP="000F3CEE">
            <w:pPr>
              <w:tabs>
                <w:tab w:val="left" w:pos="1275"/>
              </w:tabs>
              <w:rPr>
                <w:sz w:val="40"/>
                <w:szCs w:val="40"/>
                <w:lang w:val="mk-MK"/>
              </w:rPr>
            </w:pPr>
            <w:r>
              <w:rPr>
                <w:sz w:val="40"/>
                <w:szCs w:val="40"/>
                <w:lang w:val="mk-MK"/>
              </w:rPr>
              <w:t xml:space="preserve">                      </w:t>
            </w:r>
          </w:p>
          <w:p w:rsidR="00BD7F16" w:rsidRPr="00D928B4" w:rsidRDefault="00F95556" w:rsidP="000F3CEE">
            <w:pPr>
              <w:tabs>
                <w:tab w:val="left" w:pos="1275"/>
              </w:tabs>
              <w:rPr>
                <w:sz w:val="32"/>
                <w:szCs w:val="32"/>
                <w:lang w:val="mk-MK"/>
              </w:rPr>
            </w:pPr>
            <w:r>
              <w:rPr>
                <w:sz w:val="40"/>
                <w:szCs w:val="40"/>
                <w:lang w:val="mk-MK"/>
              </w:rPr>
              <w:t xml:space="preserve">                 </w:t>
            </w:r>
            <w:r w:rsidR="00D928B4">
              <w:rPr>
                <w:sz w:val="40"/>
                <w:szCs w:val="40"/>
                <w:lang w:val="mk-MK"/>
              </w:rPr>
              <w:t xml:space="preserve">           </w:t>
            </w:r>
            <w:r w:rsidR="00D928B4" w:rsidRPr="00D928B4">
              <w:rPr>
                <w:sz w:val="32"/>
                <w:szCs w:val="32"/>
                <w:lang w:val="mk-MK"/>
              </w:rPr>
              <w:t>МЕСЕ</w:t>
            </w:r>
            <w:r w:rsidR="000571A6" w:rsidRPr="00D928B4">
              <w:rPr>
                <w:sz w:val="32"/>
                <w:szCs w:val="32"/>
                <w:lang w:val="mk-MK"/>
              </w:rPr>
              <w:t>Ч</w:t>
            </w:r>
            <w:r w:rsidR="000F3CEE" w:rsidRPr="00D928B4">
              <w:rPr>
                <w:sz w:val="32"/>
                <w:szCs w:val="32"/>
                <w:lang w:val="mk-MK"/>
              </w:rPr>
              <w:t xml:space="preserve">ЕН </w:t>
            </w:r>
            <w:r w:rsidR="00C42CD2" w:rsidRPr="00D928B4">
              <w:rPr>
                <w:sz w:val="32"/>
                <w:szCs w:val="32"/>
                <w:lang w:val="en-US"/>
              </w:rPr>
              <w:t xml:space="preserve">   </w:t>
            </w:r>
            <w:r w:rsidR="000F3CEE" w:rsidRPr="00D928B4">
              <w:rPr>
                <w:sz w:val="32"/>
                <w:szCs w:val="32"/>
                <w:lang w:val="mk-MK"/>
              </w:rPr>
              <w:t>БИЛТЕН</w:t>
            </w:r>
            <w:r w:rsidR="003460DF" w:rsidRPr="00D928B4">
              <w:rPr>
                <w:sz w:val="32"/>
                <w:szCs w:val="32"/>
                <w:lang w:val="mk-MK"/>
              </w:rPr>
              <w:t xml:space="preserve">                    </w:t>
            </w:r>
            <w:r w:rsidR="000F3CEE" w:rsidRPr="00D928B4">
              <w:rPr>
                <w:sz w:val="32"/>
                <w:szCs w:val="32"/>
                <w:lang w:val="mk-MK"/>
              </w:rPr>
              <w:t xml:space="preserve">                        </w:t>
            </w:r>
            <w:r w:rsidR="00BD7F16" w:rsidRPr="00D928B4">
              <w:rPr>
                <w:sz w:val="32"/>
                <w:szCs w:val="32"/>
                <w:lang w:val="mk-MK"/>
              </w:rPr>
              <w:t xml:space="preserve">  </w:t>
            </w:r>
            <w:r w:rsidR="000F3CEE" w:rsidRPr="00D928B4">
              <w:rPr>
                <w:sz w:val="32"/>
                <w:szCs w:val="32"/>
                <w:lang w:val="mk-MK"/>
              </w:rPr>
              <w:t xml:space="preserve">    </w:t>
            </w:r>
          </w:p>
          <w:p w:rsidR="00BD7F16" w:rsidRPr="00081B75" w:rsidRDefault="00BD7F16" w:rsidP="000F3CEE">
            <w:pPr>
              <w:tabs>
                <w:tab w:val="left" w:pos="1275"/>
              </w:tabs>
              <w:rPr>
                <w:sz w:val="48"/>
                <w:szCs w:val="48"/>
                <w:lang w:val="mk-MK"/>
              </w:rPr>
            </w:pPr>
          </w:p>
          <w:p w:rsidR="000F3CEE" w:rsidRPr="0060324B" w:rsidRDefault="00D928B4" w:rsidP="00BD7F16">
            <w:pPr>
              <w:tabs>
                <w:tab w:val="left" w:pos="1275"/>
              </w:tabs>
              <w:ind w:firstLine="4962"/>
              <w:rPr>
                <w:lang w:val="mk-MK"/>
              </w:rPr>
            </w:pPr>
            <w:r>
              <w:rPr>
                <w:sz w:val="28"/>
                <w:szCs w:val="28"/>
                <w:lang w:val="mk-MK"/>
              </w:rPr>
              <w:t xml:space="preserve">                       </w:t>
            </w:r>
            <w:r w:rsidR="000F3CEE" w:rsidRPr="0060324B">
              <w:rPr>
                <w:lang w:val="mk-MK"/>
              </w:rPr>
              <w:t>Општина Кочани</w:t>
            </w:r>
          </w:p>
          <w:p w:rsidR="00805E53" w:rsidRPr="00081B75" w:rsidRDefault="000F3CEE" w:rsidP="000F3CEE">
            <w:pPr>
              <w:tabs>
                <w:tab w:val="left" w:pos="1275"/>
              </w:tabs>
              <w:rPr>
                <w:sz w:val="32"/>
                <w:szCs w:val="32"/>
                <w:lang w:val="mk-MK"/>
              </w:rPr>
            </w:pPr>
            <w:r w:rsidRPr="0060324B">
              <w:rPr>
                <w:lang w:val="mk-MK"/>
              </w:rPr>
              <w:t xml:space="preserve">                                              </w:t>
            </w:r>
            <w:r w:rsidR="00D928B4" w:rsidRPr="0060324B">
              <w:rPr>
                <w:lang w:val="mk-MK"/>
              </w:rPr>
              <w:t xml:space="preserve">                </w:t>
            </w:r>
            <w:r w:rsidR="0060324B">
              <w:rPr>
                <w:lang w:val="mk-MK"/>
              </w:rPr>
              <w:t xml:space="preserve">                </w:t>
            </w:r>
            <w:r w:rsidRPr="0060324B">
              <w:rPr>
                <w:lang w:val="mk-MK"/>
              </w:rPr>
              <w:t>Градоначалник на Општина Кочани</w:t>
            </w:r>
          </w:p>
        </w:tc>
      </w:tr>
      <w:tr w:rsidR="000D0A95" w:rsidRPr="00081B75" w:rsidTr="00AB79CE">
        <w:trPr>
          <w:trHeight w:val="527"/>
        </w:trPr>
        <w:tc>
          <w:tcPr>
            <w:tcW w:w="8897" w:type="dxa"/>
            <w:gridSpan w:val="2"/>
            <w:shd w:val="clear" w:color="auto" w:fill="FFE599"/>
          </w:tcPr>
          <w:p w:rsidR="00D928B4" w:rsidRDefault="00D928B4" w:rsidP="00D928B4">
            <w:pPr>
              <w:jc w:val="center"/>
              <w:rPr>
                <w:b/>
                <w:sz w:val="32"/>
                <w:szCs w:val="32"/>
                <w:lang w:val="mk-MK"/>
              </w:rPr>
            </w:pPr>
          </w:p>
          <w:p w:rsidR="000D0A95" w:rsidRPr="00D928B4" w:rsidRDefault="00D928B4" w:rsidP="00D928B4">
            <w:pPr>
              <w:rPr>
                <w:b/>
                <w:sz w:val="32"/>
                <w:szCs w:val="32"/>
                <w:lang w:val="mk-MK"/>
              </w:rPr>
            </w:pPr>
            <w:r>
              <w:rPr>
                <w:b/>
                <w:sz w:val="32"/>
                <w:szCs w:val="32"/>
                <w:lang w:val="mk-MK"/>
              </w:rPr>
              <w:t xml:space="preserve">                                            </w:t>
            </w:r>
            <w:r w:rsidR="006D3DAC">
              <w:rPr>
                <w:b/>
                <w:sz w:val="32"/>
                <w:szCs w:val="32"/>
                <w:lang w:val="mk-MK"/>
              </w:rPr>
              <w:t xml:space="preserve">  ЈУЛ</w:t>
            </w:r>
            <w:r w:rsidR="004E26F8">
              <w:rPr>
                <w:b/>
                <w:sz w:val="32"/>
                <w:szCs w:val="32"/>
                <w:lang w:val="mk-MK"/>
              </w:rPr>
              <w:t>И</w:t>
            </w:r>
            <w:r w:rsidRPr="00D928B4">
              <w:rPr>
                <w:b/>
                <w:sz w:val="32"/>
                <w:szCs w:val="32"/>
                <w:lang w:val="mk-MK"/>
              </w:rPr>
              <w:t xml:space="preserve"> </w:t>
            </w:r>
            <w:r w:rsidR="00177161" w:rsidRPr="00D928B4">
              <w:rPr>
                <w:b/>
                <w:sz w:val="32"/>
                <w:szCs w:val="32"/>
                <w:lang w:val="mk-MK"/>
              </w:rPr>
              <w:t>2021</w:t>
            </w:r>
            <w:r w:rsidR="000F3CEE" w:rsidRPr="00D928B4">
              <w:rPr>
                <w:b/>
                <w:sz w:val="32"/>
                <w:szCs w:val="32"/>
                <w:lang w:val="mk-MK"/>
              </w:rPr>
              <w:t xml:space="preserve"> г.</w:t>
            </w:r>
          </w:p>
        </w:tc>
      </w:tr>
      <w:tr w:rsidR="00620117" w:rsidRPr="00081B75" w:rsidTr="00AB79CE">
        <w:trPr>
          <w:trHeight w:val="417"/>
        </w:trPr>
        <w:tc>
          <w:tcPr>
            <w:tcW w:w="8897" w:type="dxa"/>
            <w:gridSpan w:val="2"/>
            <w:shd w:val="clear" w:color="auto" w:fill="F7CAAC"/>
          </w:tcPr>
          <w:p w:rsidR="00620117" w:rsidRPr="00081B75" w:rsidRDefault="00620117" w:rsidP="004D2F2B">
            <w:pPr>
              <w:rPr>
                <w:b/>
                <w:sz w:val="32"/>
                <w:szCs w:val="32"/>
                <w:lang w:val="en-US"/>
              </w:rPr>
            </w:pPr>
            <w:r>
              <w:rPr>
                <w:sz w:val="40"/>
                <w:szCs w:val="40"/>
                <w:lang w:val="mk-MK"/>
              </w:rPr>
              <w:t xml:space="preserve">                                 </w:t>
            </w:r>
            <w:r>
              <w:rPr>
                <w:sz w:val="40"/>
                <w:szCs w:val="40"/>
                <w:lang w:val="en-US"/>
              </w:rPr>
              <w:t xml:space="preserve">   </w:t>
            </w:r>
            <w:r>
              <w:rPr>
                <w:b/>
                <w:sz w:val="32"/>
                <w:szCs w:val="32"/>
                <w:lang w:val="mk-MK"/>
              </w:rPr>
              <w:t>ПРОЕКТИ</w:t>
            </w:r>
          </w:p>
        </w:tc>
      </w:tr>
      <w:tr w:rsidR="006F29C3" w:rsidRPr="00081B75" w:rsidTr="00AB79CE">
        <w:trPr>
          <w:trHeight w:val="1761"/>
        </w:trPr>
        <w:tc>
          <w:tcPr>
            <w:tcW w:w="3038" w:type="dxa"/>
          </w:tcPr>
          <w:p w:rsidR="006F29C3" w:rsidRDefault="006F29C3" w:rsidP="00917BD2">
            <w:pPr>
              <w:rPr>
                <w:lang w:val="mk-MK"/>
              </w:rPr>
            </w:pPr>
          </w:p>
          <w:p w:rsidR="006F29C3" w:rsidRDefault="0040751A" w:rsidP="00917BD2">
            <w:pPr>
              <w:rPr>
                <w:lang w:val="mk-MK"/>
              </w:rPr>
            </w:pPr>
            <w:r w:rsidRPr="00B070F0">
              <w:rPr>
                <w:noProof/>
                <w:lang w:val="en-US" w:eastAsia="en-US"/>
              </w:rPr>
              <w:drawing>
                <wp:inline distT="0" distB="0" distL="0" distR="0">
                  <wp:extent cx="1800225" cy="1200150"/>
                  <wp:effectExtent l="0" t="0" r="9525" b="0"/>
                  <wp:docPr id="1" name="Picture 1" descr="DSC_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92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6F29C3" w:rsidRDefault="006F29C3" w:rsidP="00917BD2">
            <w:pPr>
              <w:rPr>
                <w:lang w:val="mk-MK"/>
              </w:rPr>
            </w:pPr>
          </w:p>
          <w:p w:rsidR="006F29C3" w:rsidRDefault="0040751A" w:rsidP="00917BD2">
            <w:pPr>
              <w:rPr>
                <w:lang w:val="mk-MK"/>
              </w:rPr>
            </w:pPr>
            <w:r w:rsidRPr="001A4B11">
              <w:rPr>
                <w:noProof/>
                <w:lang w:val="en-US" w:eastAsia="en-US"/>
              </w:rPr>
              <w:drawing>
                <wp:inline distT="0" distB="0" distL="0" distR="0">
                  <wp:extent cx="1809750" cy="1209675"/>
                  <wp:effectExtent l="0" t="0" r="0" b="9525"/>
                  <wp:docPr id="2" name="Picture 2" descr="DSC_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91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6F29C3" w:rsidRDefault="006F29C3" w:rsidP="00917BD2">
            <w:pPr>
              <w:rPr>
                <w:lang w:val="mk-MK"/>
              </w:rPr>
            </w:pPr>
          </w:p>
          <w:p w:rsidR="006F29C3" w:rsidRDefault="006F29C3" w:rsidP="00917BD2">
            <w:pPr>
              <w:rPr>
                <w:lang w:val="mk-MK"/>
              </w:rPr>
            </w:pPr>
          </w:p>
          <w:p w:rsidR="006F29C3" w:rsidRDefault="006F29C3" w:rsidP="00917BD2">
            <w:pPr>
              <w:rPr>
                <w:lang w:val="mk-MK"/>
              </w:rPr>
            </w:pPr>
          </w:p>
          <w:p w:rsidR="006F29C3" w:rsidRDefault="006F29C3" w:rsidP="00917BD2">
            <w:pPr>
              <w:rPr>
                <w:lang w:val="mk-MK"/>
              </w:rPr>
            </w:pPr>
          </w:p>
          <w:p w:rsidR="006F29C3" w:rsidRPr="00081B75" w:rsidRDefault="006F29C3" w:rsidP="00917BD2">
            <w:pPr>
              <w:rPr>
                <w:lang w:val="mk-MK"/>
              </w:rPr>
            </w:pPr>
          </w:p>
        </w:tc>
        <w:tc>
          <w:tcPr>
            <w:tcW w:w="5859" w:type="dxa"/>
          </w:tcPr>
          <w:p w:rsidR="006F29C3" w:rsidRDefault="006F29C3" w:rsidP="00917BD2">
            <w:pPr>
              <w:pStyle w:val="NoSpacing"/>
              <w:jc w:val="both"/>
              <w:rPr>
                <w:sz w:val="18"/>
                <w:szCs w:val="18"/>
                <w:lang w:val="mk-MK"/>
              </w:rPr>
            </w:pPr>
          </w:p>
          <w:p w:rsidR="006F29C3" w:rsidRDefault="006F29C3" w:rsidP="00917BD2">
            <w:pPr>
              <w:spacing w:line="276" w:lineRule="auto"/>
              <w:jc w:val="both"/>
              <w:rPr>
                <w:b/>
              </w:rPr>
            </w:pPr>
            <w:r w:rsidRPr="00B91676">
              <w:rPr>
                <w:b/>
              </w:rPr>
              <w:t>Привршува изградбата на</w:t>
            </w:r>
            <w:r>
              <w:rPr>
                <w:b/>
                <w:lang w:val="en-US"/>
              </w:rPr>
              <w:t xml:space="preserve"> новата</w:t>
            </w:r>
            <w:r>
              <w:rPr>
                <w:b/>
              </w:rPr>
              <w:t xml:space="preserve"> детската градинка во Кочани</w:t>
            </w:r>
          </w:p>
          <w:p w:rsidR="006F29C3" w:rsidRPr="00B91676" w:rsidRDefault="006F29C3" w:rsidP="00917BD2">
            <w:pPr>
              <w:spacing w:line="276" w:lineRule="auto"/>
              <w:jc w:val="both"/>
              <w:rPr>
                <w:b/>
              </w:rPr>
            </w:pPr>
          </w:p>
          <w:p w:rsidR="006F29C3" w:rsidRDefault="006F29C3" w:rsidP="00917BD2">
            <w:pPr>
              <w:spacing w:line="276" w:lineRule="auto"/>
              <w:jc w:val="both"/>
            </w:pPr>
            <w:r>
              <w:t>Н</w:t>
            </w:r>
            <w:r>
              <w:rPr>
                <w:lang w:val="en-US"/>
              </w:rPr>
              <w:t>овата</w:t>
            </w:r>
            <w:r w:rsidRPr="007D5704">
              <w:rPr>
                <w:lang w:val="en-US"/>
              </w:rPr>
              <w:t xml:space="preserve"> детска градинка во населбата Драчевик во Кочани</w:t>
            </w:r>
            <w:r>
              <w:t xml:space="preserve"> го оформува изгледот – градежните работи влегуваат во завршна фаза. </w:t>
            </w:r>
          </w:p>
          <w:p w:rsidR="006F29C3" w:rsidRDefault="006F29C3" w:rsidP="00917BD2">
            <w:pPr>
              <w:spacing w:line="276" w:lineRule="auto"/>
              <w:jc w:val="both"/>
            </w:pPr>
          </w:p>
          <w:p w:rsidR="006F29C3" w:rsidRDefault="006F29C3" w:rsidP="00917BD2">
            <w:pPr>
              <w:spacing w:line="276" w:lineRule="auto"/>
              <w:jc w:val="both"/>
            </w:pPr>
            <w:r>
              <w:t>– Од внатрешното уредување деновиве се изведуваат активности за спуштање на таваните, во тоалетите се поставени плочки, вградена е инсталација за греење. Паралелно се работи и на дворното уредување и на фасадата – соопштуваат стручните служби во Општина Кочани вклучени во надзорот, најавувајќи дека наскоро градинката ќе биде целосно завршена.</w:t>
            </w:r>
          </w:p>
          <w:p w:rsidR="006F29C3" w:rsidRDefault="006F29C3" w:rsidP="00917BD2">
            <w:pPr>
              <w:spacing w:line="276" w:lineRule="auto"/>
              <w:jc w:val="both"/>
            </w:pPr>
          </w:p>
          <w:p w:rsidR="006F29C3" w:rsidRDefault="006F29C3" w:rsidP="00917BD2">
            <w:pPr>
              <w:spacing w:line="276" w:lineRule="auto"/>
              <w:jc w:val="both"/>
            </w:pPr>
            <w:r>
              <w:t xml:space="preserve">Организирајќи го поширокиот простор, Општина Кочани го гради и тротоарот на улицата „Февруарски поход“, а се планира и изградба на детско игралиште во непосредна близина на новиот објект.  </w:t>
            </w:r>
          </w:p>
          <w:p w:rsidR="006F29C3" w:rsidRDefault="006F29C3" w:rsidP="00917BD2">
            <w:pPr>
              <w:spacing w:line="276" w:lineRule="auto"/>
              <w:jc w:val="both"/>
            </w:pPr>
            <w:r>
              <w:t xml:space="preserve"> </w:t>
            </w:r>
          </w:p>
          <w:p w:rsidR="006F29C3" w:rsidRDefault="006F29C3" w:rsidP="00917BD2">
            <w:pPr>
              <w:spacing w:line="276" w:lineRule="auto"/>
              <w:jc w:val="both"/>
            </w:pPr>
            <w:r>
              <w:t>Новата градинка е проектирана на две нивоа, ќе има</w:t>
            </w:r>
            <w:r w:rsidRPr="00F14B0C">
              <w:t xml:space="preserve"> шест занимални,</w:t>
            </w:r>
            <w:r>
              <w:t xml:space="preserve"> </w:t>
            </w:r>
            <w:r w:rsidRPr="00F14B0C">
              <w:t>дистрибутивна куј</w:t>
            </w:r>
            <w:r>
              <w:t xml:space="preserve">на, две заеднички, таканаречени </w:t>
            </w:r>
            <w:r w:rsidRPr="00F14B0C">
              <w:t>дне</w:t>
            </w:r>
            <w:r>
              <w:t xml:space="preserve">вни соби поврзани со тобоган. Во игралиштето </w:t>
            </w:r>
            <w:r w:rsidRPr="00F14B0C">
              <w:t>ќе има рингишп</w:t>
            </w:r>
            <w:r>
              <w:t>ил, јажиња, ѕидови за качување и</w:t>
            </w:r>
            <w:r w:rsidRPr="00F14B0C">
              <w:t xml:space="preserve"> тактилна патека</w:t>
            </w:r>
            <w:r>
              <w:t>.  Фасадата е фотокаталитичка, со ефект на 40 дрвца, со можност да го прочистува воздухот во околината.</w:t>
            </w:r>
          </w:p>
          <w:p w:rsidR="006F29C3" w:rsidRDefault="006F29C3" w:rsidP="00917BD2">
            <w:pPr>
              <w:spacing w:line="276" w:lineRule="auto"/>
              <w:jc w:val="both"/>
            </w:pPr>
          </w:p>
          <w:p w:rsidR="006F29C3" w:rsidRDefault="006F29C3" w:rsidP="00917BD2">
            <w:pPr>
              <w:jc w:val="both"/>
              <w:rPr>
                <w:shd w:val="clear" w:color="auto" w:fill="FFFFFF"/>
              </w:rPr>
            </w:pPr>
            <w:r>
              <w:lastRenderedPageBreak/>
              <w:t>–   Наскоро ќе биде готов новиот објект во рамките на Детската градинка „Павлина Велјанова“. Сметам дека тоа е посебно значајно, затоа што и</w:t>
            </w:r>
            <w:r w:rsidRPr="00973F65">
              <w:t>нвестирањето во градинките значи поквалитетен р</w:t>
            </w:r>
            <w:r>
              <w:t xml:space="preserve">ан детски развој, но и поголема и порамноправна вклученост на родителите на пазарот на трудот, а обезбедувањето </w:t>
            </w:r>
            <w:r w:rsidRPr="00973F65">
              <w:t>доволно капацитет з</w:t>
            </w:r>
            <w:r>
              <w:t xml:space="preserve">а згрижување на децата всушност претставува </w:t>
            </w:r>
            <w:r w:rsidRPr="00973F65">
              <w:rPr>
                <w:shd w:val="clear" w:color="auto" w:fill="FFFFFF"/>
              </w:rPr>
              <w:t>создавање квалит</w:t>
            </w:r>
            <w:r>
              <w:rPr>
                <w:shd w:val="clear" w:color="auto" w:fill="FFFFFF"/>
              </w:rPr>
              <w:t>етен човечки капитал во иднина – вели Николчо Илијев, градоначалник на Општина Кочани.</w:t>
            </w:r>
          </w:p>
          <w:p w:rsidR="006F29C3" w:rsidRDefault="006F29C3" w:rsidP="00917BD2">
            <w:pPr>
              <w:jc w:val="both"/>
              <w:rPr>
                <w:shd w:val="clear" w:color="auto" w:fill="FFFFFF"/>
              </w:rPr>
            </w:pPr>
          </w:p>
          <w:p w:rsidR="006F29C3" w:rsidRDefault="006F29C3" w:rsidP="00917BD2">
            <w:pPr>
              <w:shd w:val="clear" w:color="auto" w:fill="FFFFFF"/>
              <w:spacing w:line="276" w:lineRule="auto"/>
              <w:jc w:val="both"/>
              <w:rPr>
                <w:sz w:val="18"/>
                <w:szCs w:val="18"/>
                <w:lang w:val="mk-MK"/>
              </w:rPr>
            </w:pPr>
            <w:r>
              <w:rPr>
                <w:lang w:eastAsia="mk-MK"/>
              </w:rPr>
              <w:t>Кочани е една од првите општини во државата каде што се гради новa детска градинка</w:t>
            </w:r>
            <w:r w:rsidRPr="00C70DE5">
              <w:rPr>
                <w:lang w:eastAsia="mk-MK"/>
              </w:rPr>
              <w:t xml:space="preserve"> со грант од Проект финансиран од Светска Банка, со кој се подобрува пристапот до услугите за згрижување и воспитание на деца.</w:t>
            </w:r>
            <w:r>
              <w:rPr>
                <w:lang w:eastAsia="mk-MK"/>
              </w:rPr>
              <w:t xml:space="preserve"> Во неа ќе бидат згрижени 115 деца, што значително ќе одговори на потребите на семејствата кои се наоѓаат на списокот на чекање за престој на нивните деца во оваа јавна установа. </w:t>
            </w:r>
          </w:p>
          <w:p w:rsidR="006F29C3" w:rsidRDefault="006F29C3" w:rsidP="00917BD2">
            <w:pPr>
              <w:jc w:val="both"/>
              <w:rPr>
                <w:sz w:val="18"/>
                <w:szCs w:val="18"/>
                <w:lang w:val="mk-MK"/>
              </w:rPr>
            </w:pPr>
          </w:p>
          <w:p w:rsidR="006F29C3" w:rsidRPr="004C6A83" w:rsidRDefault="006F29C3" w:rsidP="00917BD2">
            <w:pPr>
              <w:jc w:val="both"/>
              <w:rPr>
                <w:sz w:val="18"/>
                <w:szCs w:val="18"/>
                <w:lang w:val="mk-MK"/>
              </w:rPr>
            </w:pPr>
            <w:r w:rsidRPr="00873B39">
              <w:rPr>
                <w:sz w:val="18"/>
                <w:szCs w:val="18"/>
                <w:lang w:val="mk-MK"/>
              </w:rPr>
              <w:t>https://kocani.gov.mk/%D0%BF%D1%80%D0%B8%D0%B2%D1%80%D1%88%D1%83%D0%B2%D0%B0-%D0%B8%D0%B7%D0%B3%D1%80%D0%B0%D0%B4%D0%B1%D0%B0%D1%82%D0%B0-%D0%BD%D0%B0-%D0%BD%D0%BE%D0%B2%D0%B0%D1%82%D0%B0-%D0%B4%D0%B5%D1%82%D1%81%D0%BA/</w:t>
            </w:r>
          </w:p>
        </w:tc>
      </w:tr>
      <w:tr w:rsidR="001E0F68" w:rsidRPr="00081B75" w:rsidTr="00AB79CE">
        <w:trPr>
          <w:trHeight w:val="1761"/>
        </w:trPr>
        <w:tc>
          <w:tcPr>
            <w:tcW w:w="3038" w:type="dxa"/>
          </w:tcPr>
          <w:p w:rsidR="001E0F68" w:rsidRDefault="001E0F68" w:rsidP="00917BD2">
            <w:pPr>
              <w:rPr>
                <w:lang w:val="mk-MK"/>
              </w:rPr>
            </w:pPr>
          </w:p>
          <w:p w:rsidR="001E0F68" w:rsidRDefault="0040751A" w:rsidP="00917BD2">
            <w:pPr>
              <w:rPr>
                <w:lang w:val="mk-MK"/>
              </w:rPr>
            </w:pPr>
            <w:r w:rsidRPr="00987B70">
              <w:rPr>
                <w:noProof/>
                <w:lang w:val="en-US" w:eastAsia="en-US"/>
              </w:rPr>
              <w:drawing>
                <wp:inline distT="0" distB="0" distL="0" distR="0">
                  <wp:extent cx="1733550" cy="1162050"/>
                  <wp:effectExtent l="0" t="0" r="0" b="0"/>
                  <wp:docPr id="3" name="Picture 3" descr="DSC_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90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p w:rsidR="001E0F68" w:rsidRDefault="001E0F68" w:rsidP="00917BD2">
            <w:pPr>
              <w:rPr>
                <w:lang w:val="mk-MK"/>
              </w:rPr>
            </w:pPr>
          </w:p>
          <w:p w:rsidR="001E0F68" w:rsidRDefault="0040751A" w:rsidP="00917BD2">
            <w:pPr>
              <w:rPr>
                <w:lang w:val="mk-MK"/>
              </w:rPr>
            </w:pPr>
            <w:r w:rsidRPr="00B31EDA">
              <w:rPr>
                <w:noProof/>
                <w:lang w:val="en-US" w:eastAsia="en-US"/>
              </w:rPr>
              <w:drawing>
                <wp:inline distT="0" distB="0" distL="0" distR="0">
                  <wp:extent cx="1771650" cy="1181100"/>
                  <wp:effectExtent l="0" t="0" r="0" b="0"/>
                  <wp:docPr id="4" name="Picture 4" descr="DSC_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90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1E0F68" w:rsidRDefault="001E0F68" w:rsidP="00917BD2">
            <w:pPr>
              <w:rPr>
                <w:lang w:val="mk-MK"/>
              </w:rPr>
            </w:pPr>
          </w:p>
          <w:p w:rsidR="001E0F68" w:rsidRDefault="001E0F68" w:rsidP="00917BD2">
            <w:pPr>
              <w:rPr>
                <w:lang w:val="mk-MK"/>
              </w:rPr>
            </w:pPr>
          </w:p>
          <w:p w:rsidR="001E0F68" w:rsidRDefault="001E0F68" w:rsidP="00917BD2">
            <w:pPr>
              <w:rPr>
                <w:lang w:val="mk-MK"/>
              </w:rPr>
            </w:pPr>
          </w:p>
          <w:p w:rsidR="001E0F68" w:rsidRDefault="001E0F68" w:rsidP="00917BD2">
            <w:pPr>
              <w:rPr>
                <w:lang w:val="mk-MK"/>
              </w:rPr>
            </w:pPr>
          </w:p>
          <w:p w:rsidR="001E0F68" w:rsidRDefault="001E0F68" w:rsidP="00917BD2">
            <w:pPr>
              <w:rPr>
                <w:lang w:val="mk-MK"/>
              </w:rPr>
            </w:pPr>
          </w:p>
          <w:p w:rsidR="001E0F68" w:rsidRDefault="001E0F68" w:rsidP="00917BD2">
            <w:pPr>
              <w:rPr>
                <w:lang w:val="mk-MK"/>
              </w:rPr>
            </w:pPr>
          </w:p>
          <w:p w:rsidR="001E0F68" w:rsidRDefault="001E0F68" w:rsidP="00917BD2">
            <w:pPr>
              <w:rPr>
                <w:lang w:val="mk-MK"/>
              </w:rPr>
            </w:pPr>
          </w:p>
          <w:p w:rsidR="001E0F68" w:rsidRDefault="001E0F68" w:rsidP="00917BD2">
            <w:pPr>
              <w:rPr>
                <w:lang w:val="mk-MK"/>
              </w:rPr>
            </w:pPr>
          </w:p>
          <w:p w:rsidR="001E0F68" w:rsidRDefault="001E0F68" w:rsidP="00917BD2">
            <w:pPr>
              <w:rPr>
                <w:lang w:val="mk-MK"/>
              </w:rPr>
            </w:pPr>
          </w:p>
          <w:p w:rsidR="001E0F68" w:rsidRDefault="001E0F68" w:rsidP="00917BD2">
            <w:pPr>
              <w:rPr>
                <w:lang w:val="mk-MK"/>
              </w:rPr>
            </w:pPr>
          </w:p>
          <w:p w:rsidR="001E0F68" w:rsidRPr="00081B75" w:rsidRDefault="001E0F68" w:rsidP="00917BD2">
            <w:pPr>
              <w:rPr>
                <w:lang w:val="mk-MK"/>
              </w:rPr>
            </w:pPr>
          </w:p>
        </w:tc>
        <w:tc>
          <w:tcPr>
            <w:tcW w:w="5859" w:type="dxa"/>
          </w:tcPr>
          <w:p w:rsidR="001E0F68" w:rsidRDefault="001E0F68" w:rsidP="00917BD2">
            <w:pPr>
              <w:pStyle w:val="NoSpacing"/>
              <w:jc w:val="both"/>
              <w:rPr>
                <w:sz w:val="18"/>
                <w:szCs w:val="18"/>
                <w:lang w:val="mk-MK"/>
              </w:rPr>
            </w:pPr>
          </w:p>
          <w:p w:rsidR="001E0F68" w:rsidRDefault="001E0F68" w:rsidP="00917BD2">
            <w:pPr>
              <w:jc w:val="both"/>
              <w:rPr>
                <w:b/>
              </w:rPr>
            </w:pPr>
            <w:r w:rsidRPr="007C259F">
              <w:rPr>
                <w:b/>
              </w:rPr>
              <w:t>Почнуваат</w:t>
            </w:r>
            <w:r>
              <w:rPr>
                <w:b/>
                <w:lang w:val="mk-MK"/>
              </w:rPr>
              <w:t xml:space="preserve"> </w:t>
            </w:r>
            <w:r w:rsidRPr="007C259F">
              <w:rPr>
                <w:b/>
              </w:rPr>
              <w:t xml:space="preserve">градежните работи </w:t>
            </w:r>
            <w:r>
              <w:rPr>
                <w:b/>
              </w:rPr>
              <w:t>з</w:t>
            </w:r>
            <w:r w:rsidRPr="007C259F">
              <w:rPr>
                <w:b/>
              </w:rPr>
              <w:t>а втората коловозна лента на улицата „Стево Теодосиевски“</w:t>
            </w:r>
          </w:p>
          <w:p w:rsidR="001E0F68" w:rsidRDefault="001E0F68" w:rsidP="00917BD2">
            <w:pPr>
              <w:jc w:val="both"/>
              <w:rPr>
                <w:b/>
              </w:rPr>
            </w:pPr>
          </w:p>
          <w:p w:rsidR="001E0F68" w:rsidRDefault="001E0F68" w:rsidP="00917BD2">
            <w:pPr>
              <w:jc w:val="both"/>
            </w:pPr>
            <w:r>
              <w:t xml:space="preserve">Изведувачот на работите, избраната фирма по спроведена тендерска постапка, „Коле транс“ од Штип е воведена во работите за изградба на втората коловозна лента на улицата „Стево Теодосиевски“. </w:t>
            </w:r>
          </w:p>
          <w:p w:rsidR="001E0F68" w:rsidRDefault="001E0F68" w:rsidP="00917BD2">
            <w:pPr>
              <w:jc w:val="both"/>
            </w:pPr>
          </w:p>
          <w:p w:rsidR="001E0F68" w:rsidRDefault="001E0F68" w:rsidP="00917BD2">
            <w:pPr>
              <w:jc w:val="both"/>
            </w:pPr>
            <w:r>
              <w:t>– Наскоро почнуваат работите за изградба на левиот коловоз на улицата „Стево Тодосиевски“. Најпрвин ќе се работи на изградба на потпорните ѕидови кај Спортската сала, во должина од 140 м. Новата лента ќе биде долга 500 метри, а градежните работи ќе се одвиваат од Двојниот мост до Туристичката агенција „Вел-јан“ – соопшти Влатко Димитров, раководител на Секторот за уредување на градежно земјиште во Општина Кочани.</w:t>
            </w:r>
          </w:p>
          <w:p w:rsidR="001E0F68" w:rsidRDefault="001E0F68" w:rsidP="00917BD2">
            <w:pPr>
              <w:jc w:val="both"/>
            </w:pPr>
          </w:p>
          <w:p w:rsidR="001E0F68" w:rsidRDefault="001E0F68" w:rsidP="00917BD2">
            <w:pPr>
              <w:jc w:val="both"/>
            </w:pPr>
            <w:r>
              <w:t>– На уредувањето на овој дел од централното градско подрачје работевме и</w:t>
            </w:r>
            <w:r w:rsidRPr="00046C80">
              <w:t>зминатите три и</w:t>
            </w:r>
            <w:r>
              <w:t xml:space="preserve"> пол години, почнувајќи од експропријација и отстранување на објектите, дојдовме до расчистување и</w:t>
            </w:r>
            <w:r w:rsidRPr="00046C80">
              <w:t xml:space="preserve"> создавање услови за изградба на втората лента од булеварот. Тоа ќе овозможи непречено движење на возилата и </w:t>
            </w:r>
            <w:r w:rsidRPr="00046C80">
              <w:lastRenderedPageBreak/>
              <w:t>соодветен сообраќае</w:t>
            </w:r>
            <w:r>
              <w:t xml:space="preserve">н излез и влез </w:t>
            </w:r>
            <w:r w:rsidRPr="00046C80">
              <w:t>од западната страна</w:t>
            </w:r>
            <w:r>
              <w:t xml:space="preserve"> на Кочани</w:t>
            </w:r>
            <w:r w:rsidRPr="00046C80">
              <w:t xml:space="preserve">. Со ова очекувам дека ќе ја унапредиме безбедноста и на пешаците и на возилата, а ќе </w:t>
            </w:r>
            <w:r>
              <w:t>го подобриме и изгледот на овој дел од градот – истакна Николчо Илијев, градоначалник на Кочани.</w:t>
            </w:r>
          </w:p>
          <w:p w:rsidR="001E0F68" w:rsidRDefault="001E0F68" w:rsidP="00917BD2">
            <w:pPr>
              <w:jc w:val="both"/>
            </w:pPr>
          </w:p>
          <w:p w:rsidR="001E0F68" w:rsidRDefault="001E0F68" w:rsidP="00917BD2">
            <w:pPr>
              <w:jc w:val="both"/>
            </w:pPr>
            <w:r>
              <w:t>За реализација на овој инфраструктурен проект со кој се очекува значително да се подобри протокот на сообраќајот во централното градско подрачје се наменети 10 милиони 550 илјади денари, средства од општинскиот буџет. Во сообраќајните решенија е вклучена и изградба на два нови кружни тека, кај Двојниот мост и „Вел-јан“.</w:t>
            </w:r>
          </w:p>
          <w:p w:rsidR="001E0F68" w:rsidRDefault="001E0F68" w:rsidP="00917BD2">
            <w:pPr>
              <w:jc w:val="both"/>
            </w:pPr>
          </w:p>
          <w:p w:rsidR="001E0F68" w:rsidRDefault="001E0F68" w:rsidP="00917BD2">
            <w:pPr>
              <w:jc w:val="both"/>
            </w:pPr>
            <w:r>
              <w:t>Проширувањето на „Стево Теодосиевски“, поранешна „Ленинова“ ќе продолжи со уривање на објекти од десната страна на улицата.</w:t>
            </w:r>
          </w:p>
          <w:p w:rsidR="001E0F68" w:rsidRDefault="001E0F68" w:rsidP="00917BD2">
            <w:pPr>
              <w:jc w:val="both"/>
            </w:pPr>
          </w:p>
          <w:p w:rsidR="001E0F68" w:rsidRDefault="001E0F68" w:rsidP="00917BD2">
            <w:pPr>
              <w:jc w:val="both"/>
              <w:rPr>
                <w:sz w:val="18"/>
                <w:szCs w:val="18"/>
                <w:lang w:val="mk-MK"/>
              </w:rPr>
            </w:pPr>
            <w:hyperlink r:id="rId13" w:history="1">
              <w:r w:rsidRPr="00DA34EA">
                <w:rPr>
                  <w:rStyle w:val="Hyperlink"/>
                  <w:sz w:val="18"/>
                  <w:szCs w:val="18"/>
                  <w:lang w:val="mk-MK"/>
                </w:rPr>
                <w:t>https://kocani.gov.mk/%D0%BF%D0%BE%D1%87%D0%BD%D1%83%D0%B2%D0%B0%D0%B0%D1%82-%D0%B3%D1%80%D0%B0%D0%B4%D0%B5%D0%B6%D0%BD%D0%B8%D1%82%D0%B5-%D1%80%D0%B0%D0%B1%D0%BE%D1%82%D0%B8-%D0%B7%D0%B0-%D0%B2%D1%82%D0%BE%D1%80%D0%B0/</w:t>
              </w:r>
            </w:hyperlink>
          </w:p>
          <w:p w:rsidR="001E0F68" w:rsidRPr="004C6A83" w:rsidRDefault="001E0F68" w:rsidP="00917BD2">
            <w:pPr>
              <w:jc w:val="both"/>
              <w:rPr>
                <w:sz w:val="18"/>
                <w:szCs w:val="18"/>
                <w:lang w:val="mk-MK"/>
              </w:rPr>
            </w:pPr>
          </w:p>
        </w:tc>
      </w:tr>
      <w:tr w:rsidR="00D667F9" w:rsidRPr="00081B75" w:rsidTr="00AB79CE">
        <w:trPr>
          <w:trHeight w:val="1761"/>
        </w:trPr>
        <w:tc>
          <w:tcPr>
            <w:tcW w:w="3038" w:type="dxa"/>
          </w:tcPr>
          <w:p w:rsidR="00D667F9" w:rsidRDefault="00D667F9" w:rsidP="00917BD2">
            <w:pPr>
              <w:rPr>
                <w:lang w:val="mk-MK"/>
              </w:rPr>
            </w:pPr>
          </w:p>
          <w:p w:rsidR="00D667F9" w:rsidRDefault="0040751A" w:rsidP="00917BD2">
            <w:pPr>
              <w:rPr>
                <w:lang w:val="mk-MK"/>
              </w:rPr>
            </w:pPr>
            <w:r w:rsidRPr="0013753F">
              <w:rPr>
                <w:noProof/>
                <w:lang w:val="en-US" w:eastAsia="en-US"/>
              </w:rPr>
              <w:drawing>
                <wp:inline distT="0" distB="0" distL="0" distR="0">
                  <wp:extent cx="1790700" cy="1190625"/>
                  <wp:effectExtent l="0" t="0" r="0" b="9525"/>
                  <wp:docPr id="5" name="Picture 5" descr="DSC_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99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D667F9" w:rsidRDefault="00D667F9" w:rsidP="00917BD2">
            <w:pPr>
              <w:rPr>
                <w:lang w:val="mk-MK"/>
              </w:rPr>
            </w:pPr>
          </w:p>
          <w:p w:rsidR="00D667F9" w:rsidRDefault="0040751A" w:rsidP="00917BD2">
            <w:pPr>
              <w:rPr>
                <w:lang w:val="mk-MK"/>
              </w:rPr>
            </w:pPr>
            <w:r w:rsidRPr="0013753F">
              <w:rPr>
                <w:noProof/>
                <w:lang w:val="en-US" w:eastAsia="en-US"/>
              </w:rPr>
              <w:drawing>
                <wp:inline distT="0" distB="0" distL="0" distR="0">
                  <wp:extent cx="1790700" cy="1190625"/>
                  <wp:effectExtent l="0" t="0" r="0" b="9525"/>
                  <wp:docPr id="6" name="Picture 6" descr="DSC_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99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D667F9" w:rsidRDefault="00D667F9" w:rsidP="00917BD2">
            <w:pPr>
              <w:rPr>
                <w:lang w:val="mk-MK"/>
              </w:rPr>
            </w:pPr>
          </w:p>
          <w:p w:rsidR="00D667F9" w:rsidRDefault="00D667F9" w:rsidP="00917BD2">
            <w:pPr>
              <w:rPr>
                <w:lang w:val="mk-MK"/>
              </w:rPr>
            </w:pPr>
          </w:p>
          <w:p w:rsidR="00D667F9" w:rsidRDefault="00D667F9" w:rsidP="00917BD2">
            <w:pPr>
              <w:rPr>
                <w:lang w:val="mk-MK"/>
              </w:rPr>
            </w:pPr>
          </w:p>
          <w:p w:rsidR="00D667F9" w:rsidRDefault="00D667F9" w:rsidP="00917BD2">
            <w:pPr>
              <w:rPr>
                <w:lang w:val="mk-MK"/>
              </w:rPr>
            </w:pPr>
          </w:p>
          <w:p w:rsidR="00D667F9" w:rsidRDefault="00D667F9" w:rsidP="00917BD2">
            <w:pPr>
              <w:rPr>
                <w:lang w:val="mk-MK"/>
              </w:rPr>
            </w:pPr>
          </w:p>
          <w:p w:rsidR="00D667F9" w:rsidRPr="00081B75" w:rsidRDefault="00D667F9" w:rsidP="00917BD2">
            <w:pPr>
              <w:rPr>
                <w:lang w:val="mk-MK"/>
              </w:rPr>
            </w:pPr>
          </w:p>
        </w:tc>
        <w:tc>
          <w:tcPr>
            <w:tcW w:w="5859" w:type="dxa"/>
          </w:tcPr>
          <w:p w:rsidR="00D667F9" w:rsidRDefault="00D667F9" w:rsidP="00917BD2">
            <w:pPr>
              <w:jc w:val="both"/>
              <w:rPr>
                <w:b/>
              </w:rPr>
            </w:pPr>
          </w:p>
          <w:p w:rsidR="00D667F9" w:rsidRDefault="00D667F9" w:rsidP="00917BD2">
            <w:pPr>
              <w:jc w:val="both"/>
              <w:rPr>
                <w:b/>
              </w:rPr>
            </w:pPr>
            <w:r>
              <w:rPr>
                <w:b/>
              </w:rPr>
              <w:t>Почна реконструкцијата на Градскиот парк во Кочани</w:t>
            </w:r>
            <w:r w:rsidRPr="00C62F4F">
              <w:rPr>
                <w:b/>
              </w:rPr>
              <w:t xml:space="preserve"> </w:t>
            </w:r>
          </w:p>
          <w:p w:rsidR="00D667F9" w:rsidRPr="00C62F4F" w:rsidRDefault="00D667F9" w:rsidP="00917BD2">
            <w:pPr>
              <w:jc w:val="both"/>
              <w:rPr>
                <w:b/>
              </w:rPr>
            </w:pPr>
          </w:p>
          <w:p w:rsidR="00D667F9" w:rsidRDefault="00D667F9" w:rsidP="00917BD2">
            <w:pPr>
              <w:jc w:val="both"/>
            </w:pPr>
            <w:r>
              <w:t xml:space="preserve">Почнаа градежните активности за реконструкцијата на Градскиот парк. </w:t>
            </w:r>
          </w:p>
          <w:p w:rsidR="00D667F9" w:rsidRDefault="00D667F9" w:rsidP="00917BD2">
            <w:pPr>
              <w:jc w:val="both"/>
            </w:pPr>
          </w:p>
          <w:p w:rsidR="00D667F9" w:rsidRDefault="00D667F9" w:rsidP="00917BD2">
            <w:pPr>
              <w:jc w:val="both"/>
            </w:pPr>
            <w:r>
              <w:t>Избраниот изведувач „Исток мермер“ од Кочани  започна со работа од источната страна, откај влезот во поранешна „Елпида“, каде ќе се гради санитарниот јазол. Во првичните активности влегуваат и подготовките за изградба на фонтаната во централниот дел на паркот.</w:t>
            </w:r>
          </w:p>
          <w:p w:rsidR="00D667F9" w:rsidRDefault="00D667F9" w:rsidP="00917BD2">
            <w:pPr>
              <w:jc w:val="both"/>
            </w:pPr>
          </w:p>
          <w:p w:rsidR="00D667F9" w:rsidRDefault="00D667F9" w:rsidP="00917BD2">
            <w:pPr>
              <w:jc w:val="both"/>
            </w:pPr>
            <w:r>
              <w:t>Според најавите, п</w:t>
            </w:r>
            <w:r>
              <w:rPr>
                <w:lang w:eastAsia="mk-MK"/>
              </w:rPr>
              <w:t>артерното уредување на шеталиштето, односно поплочувањето со гранитни нелизгави плочки ќе почне по вградувањето на подземната електрика. Ќе биде поплочена површина од 5.420 квадратни метри, на потегот од</w:t>
            </w:r>
            <w:r>
              <w:t xml:space="preserve"> мостот кај Шопинг-центарот кон „Пролет“, сѐ до Двојниот мост.</w:t>
            </w:r>
          </w:p>
          <w:p w:rsidR="00D667F9" w:rsidRDefault="00D667F9" w:rsidP="00917BD2">
            <w:pPr>
              <w:jc w:val="both"/>
            </w:pPr>
            <w:r>
              <w:t xml:space="preserve"> </w:t>
            </w:r>
          </w:p>
          <w:p w:rsidR="00D667F9" w:rsidRDefault="00D667F9" w:rsidP="00917BD2">
            <w:pPr>
              <w:jc w:val="both"/>
              <w:rPr>
                <w:lang w:eastAsia="mk-MK"/>
              </w:rPr>
            </w:pPr>
            <w:r>
              <w:rPr>
                <w:lang w:eastAsia="mk-MK"/>
              </w:rPr>
              <w:t xml:space="preserve">Паркот ќе добие современо обликувана урбана опрема и информативно пано </w:t>
            </w:r>
            <w:r w:rsidRPr="00A70056">
              <w:rPr>
                <w:lang w:eastAsia="mk-MK"/>
              </w:rPr>
              <w:t>со мултимедијален екран</w:t>
            </w:r>
            <w:r>
              <w:rPr>
                <w:lang w:eastAsia="mk-MK"/>
              </w:rPr>
              <w:t>. Бетонското гледалиште од северната страна на Центарот за култура „Бели мугри“ ќе се отстрани, а ќе се уреди и постојниот паркинг во непосредната близина.</w:t>
            </w:r>
          </w:p>
          <w:p w:rsidR="00D667F9" w:rsidRDefault="00D667F9" w:rsidP="00917BD2">
            <w:pPr>
              <w:jc w:val="both"/>
              <w:rPr>
                <w:lang w:eastAsia="mk-MK"/>
              </w:rPr>
            </w:pPr>
          </w:p>
          <w:p w:rsidR="00D667F9" w:rsidRDefault="00D667F9" w:rsidP="00917BD2">
            <w:pPr>
              <w:jc w:val="both"/>
            </w:pPr>
            <w:r>
              <w:t xml:space="preserve">Со реконструкцијата на Градскиот парк ќе се оформи осмислен простор како шеталиште, кое во себе ќе има привлечни содржини и ќе нуди различни можности за посетителите. </w:t>
            </w:r>
          </w:p>
          <w:p w:rsidR="00D667F9" w:rsidRDefault="00D667F9" w:rsidP="00917BD2">
            <w:pPr>
              <w:jc w:val="both"/>
            </w:pPr>
          </w:p>
          <w:p w:rsidR="00D667F9" w:rsidRDefault="00D667F9" w:rsidP="00917BD2">
            <w:pPr>
              <w:jc w:val="both"/>
            </w:pPr>
            <w:r>
              <w:t>Реконструкцијата на Градскиот парк ќе трае шест месеци.</w:t>
            </w:r>
          </w:p>
          <w:p w:rsidR="00D667F9" w:rsidRDefault="00D667F9" w:rsidP="00917BD2">
            <w:pPr>
              <w:jc w:val="both"/>
            </w:pPr>
          </w:p>
          <w:p w:rsidR="00D667F9" w:rsidRPr="00D27935" w:rsidRDefault="00D667F9" w:rsidP="00917BD2">
            <w:pPr>
              <w:jc w:val="both"/>
              <w:rPr>
                <w:sz w:val="18"/>
                <w:szCs w:val="18"/>
              </w:rPr>
            </w:pPr>
            <w:r w:rsidRPr="00D27935">
              <w:rPr>
                <w:sz w:val="18"/>
                <w:szCs w:val="18"/>
              </w:rPr>
              <w:t>https://kocani.gov.mk/%D0%BF%D0%BE%D1%87%D0%BD%D0%B0-%D1%80%D0%B5%D0%BA%D0%BE%D0%BD%D1%81%D1%82%D1%80%D1%83%D0%BA%D1%86%D0%B8%D1%98%D0%B0%D1%82%D0%B0-%D0%BD%D0%B0-%D0%B3%D1%80%D0%B0%D0%B4%D1%81%D0%BA%D0%B8%D0%BE%D1%82/</w:t>
            </w:r>
          </w:p>
          <w:p w:rsidR="00D667F9" w:rsidRPr="004C6A83" w:rsidRDefault="00D667F9" w:rsidP="00917BD2">
            <w:pPr>
              <w:shd w:val="clear" w:color="auto" w:fill="FFFFFF"/>
              <w:jc w:val="both"/>
              <w:rPr>
                <w:sz w:val="18"/>
                <w:szCs w:val="18"/>
                <w:lang w:val="mk-MK"/>
              </w:rPr>
            </w:pPr>
          </w:p>
        </w:tc>
      </w:tr>
      <w:tr w:rsidR="001656AF" w:rsidRPr="00081B75" w:rsidTr="00AB79CE">
        <w:trPr>
          <w:trHeight w:val="1761"/>
        </w:trPr>
        <w:tc>
          <w:tcPr>
            <w:tcW w:w="3038" w:type="dxa"/>
          </w:tcPr>
          <w:p w:rsidR="001656AF" w:rsidRDefault="001656AF" w:rsidP="002C0D11">
            <w:pPr>
              <w:rPr>
                <w:lang w:val="mk-MK"/>
              </w:rPr>
            </w:pPr>
          </w:p>
          <w:p w:rsidR="001656AF" w:rsidRDefault="0040751A" w:rsidP="002C0D11">
            <w:pPr>
              <w:rPr>
                <w:lang w:val="mk-MK"/>
              </w:rPr>
            </w:pPr>
            <w:r w:rsidRPr="00D97BAC">
              <w:rPr>
                <w:noProof/>
                <w:lang w:val="en-US" w:eastAsia="en-US"/>
              </w:rPr>
              <w:drawing>
                <wp:inline distT="0" distB="0" distL="0" distR="0">
                  <wp:extent cx="1790700" cy="1190625"/>
                  <wp:effectExtent l="0" t="0" r="0" b="9525"/>
                  <wp:docPr id="7"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1656AF" w:rsidRDefault="001656AF" w:rsidP="002C0D11">
            <w:pPr>
              <w:rPr>
                <w:lang w:val="mk-MK"/>
              </w:rPr>
            </w:pPr>
          </w:p>
          <w:p w:rsidR="001656AF" w:rsidRDefault="0040751A" w:rsidP="002C0D11">
            <w:pPr>
              <w:rPr>
                <w:lang w:val="mk-MK"/>
              </w:rPr>
            </w:pPr>
            <w:r w:rsidRPr="00D97BAC">
              <w:rPr>
                <w:noProof/>
                <w:lang w:val="en-US" w:eastAsia="en-US"/>
              </w:rPr>
              <w:drawing>
                <wp:inline distT="0" distB="0" distL="0" distR="0">
                  <wp:extent cx="1819275" cy="1209675"/>
                  <wp:effectExtent l="0" t="0" r="9525" b="9525"/>
                  <wp:docPr id="8" name="Picture 8" descr="DSC_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84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1656AF" w:rsidRDefault="001656AF" w:rsidP="002C0D11">
            <w:pPr>
              <w:rPr>
                <w:lang w:val="mk-MK"/>
              </w:rPr>
            </w:pPr>
          </w:p>
          <w:p w:rsidR="001656AF" w:rsidRDefault="001656AF" w:rsidP="002C0D11">
            <w:pPr>
              <w:rPr>
                <w:lang w:val="mk-MK"/>
              </w:rPr>
            </w:pPr>
          </w:p>
          <w:p w:rsidR="001656AF" w:rsidRDefault="001656AF" w:rsidP="002C0D11">
            <w:pPr>
              <w:rPr>
                <w:lang w:val="mk-MK"/>
              </w:rPr>
            </w:pPr>
          </w:p>
          <w:p w:rsidR="001656AF" w:rsidRDefault="001656AF" w:rsidP="002C0D11">
            <w:pPr>
              <w:rPr>
                <w:lang w:val="mk-MK"/>
              </w:rPr>
            </w:pPr>
          </w:p>
          <w:p w:rsidR="001656AF" w:rsidRDefault="001656AF" w:rsidP="002C0D11">
            <w:pPr>
              <w:rPr>
                <w:lang w:val="mk-MK"/>
              </w:rPr>
            </w:pPr>
          </w:p>
          <w:p w:rsidR="001656AF" w:rsidRDefault="001656AF" w:rsidP="002C0D11">
            <w:pPr>
              <w:rPr>
                <w:lang w:val="mk-MK"/>
              </w:rPr>
            </w:pPr>
          </w:p>
          <w:p w:rsidR="001656AF" w:rsidRPr="00081B75" w:rsidRDefault="001656AF" w:rsidP="002C0D11">
            <w:pPr>
              <w:rPr>
                <w:lang w:val="mk-MK"/>
              </w:rPr>
            </w:pPr>
          </w:p>
        </w:tc>
        <w:tc>
          <w:tcPr>
            <w:tcW w:w="5859" w:type="dxa"/>
          </w:tcPr>
          <w:p w:rsidR="001656AF" w:rsidRPr="00C21445" w:rsidRDefault="001656AF" w:rsidP="002C0D11">
            <w:pPr>
              <w:jc w:val="center"/>
              <w:rPr>
                <w:b/>
                <w:lang w:val="en-US"/>
              </w:rPr>
            </w:pPr>
          </w:p>
          <w:p w:rsidR="001656AF" w:rsidRDefault="001656AF" w:rsidP="002C0D11">
            <w:pPr>
              <w:jc w:val="both"/>
              <w:rPr>
                <w:b/>
              </w:rPr>
            </w:pPr>
            <w:r w:rsidRPr="00FE23C5">
              <w:rPr>
                <w:b/>
              </w:rPr>
              <w:t>Со Форумот во заедницата Кочани доби забавно-рекреативен парк во ОУ „Малина Попиванова“</w:t>
            </w:r>
          </w:p>
          <w:p w:rsidR="001656AF" w:rsidRDefault="001656AF" w:rsidP="002C0D11">
            <w:pPr>
              <w:jc w:val="both"/>
              <w:rPr>
                <w:b/>
              </w:rPr>
            </w:pPr>
          </w:p>
          <w:p w:rsidR="001656AF" w:rsidRDefault="001656AF" w:rsidP="002C0D11">
            <w:pPr>
              <w:jc w:val="both"/>
            </w:pPr>
            <w:r>
              <w:t xml:space="preserve">На 29 јуни </w:t>
            </w:r>
            <w:r w:rsidRPr="003C6195">
              <w:t>во</w:t>
            </w:r>
            <w:r>
              <w:t xml:space="preserve"> ОУ „Св. Кирил и Методиј“ во Кочани се одржа петтата, последователна и </w:t>
            </w:r>
            <w:r w:rsidRPr="003C6195">
              <w:t>завршна се</w:t>
            </w:r>
            <w:r>
              <w:t xml:space="preserve">сија со граѓаните од Форумот во заедницата, со кој во Кочани беше реализиран проектот Забавно-рекреативен парк во ОУ „Малина Попиванова“. </w:t>
            </w:r>
          </w:p>
          <w:p w:rsidR="001656AF" w:rsidRDefault="001656AF" w:rsidP="002C0D11">
            <w:pPr>
              <w:jc w:val="both"/>
            </w:pPr>
          </w:p>
          <w:p w:rsidR="001656AF" w:rsidRDefault="001656AF" w:rsidP="002C0D11">
            <w:pPr>
              <w:jc w:val="both"/>
            </w:pPr>
            <w:r>
              <w:t xml:space="preserve">На сесијата беше претставен процесот и текот на избирање на проектот низ четири форумски сесии и можноста за </w:t>
            </w:r>
            <w:r w:rsidRPr="003C6195">
              <w:t>директно учество на граѓаните во процесот на донесување одлуки на локално ниво</w:t>
            </w:r>
            <w:r>
              <w:t>.</w:t>
            </w:r>
          </w:p>
          <w:p w:rsidR="001656AF" w:rsidRDefault="001656AF" w:rsidP="002C0D11">
            <w:pPr>
              <w:jc w:val="both"/>
            </w:pPr>
          </w:p>
          <w:p w:rsidR="001656AF" w:rsidRDefault="001656AF" w:rsidP="002C0D11">
            <w:pPr>
              <w:jc w:val="both"/>
            </w:pPr>
            <w:r>
              <w:t xml:space="preserve">– </w:t>
            </w:r>
            <w:r w:rsidRPr="00D47EE2">
              <w:t>Граѓаните на Општина Кочани</w:t>
            </w:r>
            <w:r>
              <w:t xml:space="preserve"> низ форумските сесии имаа можност да зборуваат за приоритетните проблеми, сами да нудат приоритетни решенија и со поддршка на општинската администрација и на оперативниот тим да подготват предлог-проекти за кои гласаа самите учесници на форумот. Денес имаме видливи резултати кои ќе придонесат за подобар живот во заедницата – истакна Васка Драшковиќ, модератор на   Форумот во заедницата.</w:t>
            </w:r>
            <w:r w:rsidRPr="00D47EE2">
              <w:t xml:space="preserve"> </w:t>
            </w:r>
          </w:p>
          <w:p w:rsidR="001656AF" w:rsidRPr="00D47EE2" w:rsidRDefault="001656AF" w:rsidP="002C0D11">
            <w:pPr>
              <w:jc w:val="both"/>
            </w:pPr>
          </w:p>
          <w:p w:rsidR="001656AF" w:rsidRDefault="001656AF" w:rsidP="002C0D11">
            <w:pPr>
              <w:jc w:val="both"/>
            </w:pPr>
            <w:r>
              <w:t>Општина Кочани визуелно, пред учесниците на сесијата ја прикажа променетата состојба на теренот на училиштето, двор кој доби организирани содржини, спортски терени и хортикултурно уредување – наменети како за учениците така и за целата локална заедница.</w:t>
            </w:r>
          </w:p>
          <w:p w:rsidR="001656AF" w:rsidRDefault="001656AF" w:rsidP="002C0D11">
            <w:pPr>
              <w:jc w:val="both"/>
            </w:pPr>
          </w:p>
          <w:p w:rsidR="001656AF" w:rsidRDefault="001656AF" w:rsidP="002C0D11">
            <w:pPr>
              <w:jc w:val="both"/>
            </w:pPr>
            <w:r>
              <w:t xml:space="preserve">Исто така беше прикажан прогресот и на останатите проекти развиени преку Форумот во заедницата. Од нив во најнапредна фаза е реконструкцијата на кровот на објектот „Бамби“ од Детската градинка „Павлина </w:t>
            </w:r>
            <w:r>
              <w:lastRenderedPageBreak/>
              <w:t>Велјанова“, чија реализација почнува од 1 јули.</w:t>
            </w:r>
          </w:p>
          <w:p w:rsidR="001656AF" w:rsidRPr="003C6195" w:rsidRDefault="001656AF" w:rsidP="002C0D11">
            <w:pPr>
              <w:jc w:val="both"/>
            </w:pPr>
          </w:p>
          <w:p w:rsidR="001656AF" w:rsidRDefault="001656AF" w:rsidP="002C0D11">
            <w:pPr>
              <w:jc w:val="both"/>
            </w:pPr>
            <w:r>
              <w:t>На ф</w:t>
            </w:r>
            <w:r w:rsidRPr="003C6195">
              <w:t>орумската сесија градоначалникот Николчо Илијев упати благодарност до УНДП и Швајцарската</w:t>
            </w:r>
            <w:r>
              <w:t xml:space="preserve"> агенција за развој и соработка за вклученоста на граѓаните в</w:t>
            </w:r>
            <w:r w:rsidRPr="003C6195">
              <w:t>о процесот на до</w:t>
            </w:r>
            <w:r>
              <w:t>несување одлуки и за придонесот кон транспарентното и отчетно</w:t>
            </w:r>
            <w:r w:rsidRPr="003C6195">
              <w:t xml:space="preserve"> работење на општинск</w:t>
            </w:r>
            <w:r>
              <w:t>ата администрација и зголемувањето</w:t>
            </w:r>
            <w:r w:rsidRPr="003C6195">
              <w:t xml:space="preserve"> на довербата во локалната сам</w:t>
            </w:r>
            <w:r>
              <w:t>о</w:t>
            </w:r>
            <w:r w:rsidRPr="003C6195">
              <w:t>управа.</w:t>
            </w:r>
          </w:p>
          <w:p w:rsidR="001656AF" w:rsidRDefault="001656AF" w:rsidP="002C0D11">
            <w:pPr>
              <w:jc w:val="both"/>
            </w:pPr>
          </w:p>
          <w:p w:rsidR="001656AF" w:rsidRDefault="001656AF" w:rsidP="002C0D11">
            <w:pPr>
              <w:jc w:val="both"/>
            </w:pPr>
            <w:r>
              <w:t xml:space="preserve">Форумот во заедницата во Кочани е дел од Проектот за зајакнување </w:t>
            </w:r>
            <w:r w:rsidRPr="003C6195">
              <w:t xml:space="preserve">на </w:t>
            </w:r>
            <w:r>
              <w:t>општинските совети, финансиран од Швајцарската агенција за развој и соработка, спроведуван од Програмата за развој на Обединетите нации.</w:t>
            </w:r>
          </w:p>
          <w:p w:rsidR="001656AF" w:rsidRDefault="001656AF" w:rsidP="002C0D11">
            <w:pPr>
              <w:jc w:val="both"/>
            </w:pPr>
          </w:p>
          <w:p w:rsidR="001656AF" w:rsidRPr="00C87045" w:rsidRDefault="001656AF" w:rsidP="002C0D11">
            <w:pPr>
              <w:jc w:val="both"/>
              <w:rPr>
                <w:bCs/>
                <w:sz w:val="18"/>
                <w:szCs w:val="18"/>
              </w:rPr>
            </w:pPr>
            <w:r w:rsidRPr="00C87045">
              <w:rPr>
                <w:bCs/>
                <w:sz w:val="18"/>
                <w:szCs w:val="18"/>
              </w:rPr>
              <w:t>https://kocani.gov.mk/%D1%81%D0%BE-%D1%84%D0%BE%D1%80%D1%83%D0%BC%D0%BE%D1%82-%D0%B2%D0%BE-%D0%B7%D0%B0%D0%B5%D0%B4%D0%BD%D0%B8%D1%86%D0%B0%D1%82%D0%B0-%D0%BA%D0%BE%D1%87%D0%B0%D0%BD%D0%B8-%D0%B4%D0%BE%D0%B1%D0%B8-%D0%B7/</w:t>
            </w:r>
          </w:p>
          <w:p w:rsidR="001656AF" w:rsidRPr="004C6A83" w:rsidRDefault="001656AF" w:rsidP="002C0D11">
            <w:pPr>
              <w:rPr>
                <w:sz w:val="18"/>
                <w:szCs w:val="18"/>
                <w:lang w:val="mk-MK"/>
              </w:rPr>
            </w:pPr>
          </w:p>
        </w:tc>
      </w:tr>
      <w:tr w:rsidR="00B46A9B" w:rsidRPr="00081B75" w:rsidTr="00AB79CE">
        <w:trPr>
          <w:trHeight w:val="1761"/>
        </w:trPr>
        <w:tc>
          <w:tcPr>
            <w:tcW w:w="3038" w:type="dxa"/>
          </w:tcPr>
          <w:p w:rsidR="00B46A9B" w:rsidRDefault="00B46A9B" w:rsidP="00917BD2">
            <w:pPr>
              <w:rPr>
                <w:lang w:val="mk-MK"/>
              </w:rPr>
            </w:pPr>
          </w:p>
          <w:p w:rsidR="00B46A9B" w:rsidRDefault="0040751A" w:rsidP="00917BD2">
            <w:pPr>
              <w:rPr>
                <w:lang w:val="mk-MK"/>
              </w:rPr>
            </w:pPr>
            <w:r w:rsidRPr="00EF1047">
              <w:rPr>
                <w:noProof/>
                <w:lang w:val="en-US" w:eastAsia="en-US"/>
              </w:rPr>
              <w:drawing>
                <wp:inline distT="0" distB="0" distL="0" distR="0">
                  <wp:extent cx="1819275" cy="2428875"/>
                  <wp:effectExtent l="0" t="0" r="9525" b="9525"/>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2428875"/>
                          </a:xfrm>
                          <a:prstGeom prst="rect">
                            <a:avLst/>
                          </a:prstGeom>
                          <a:noFill/>
                          <a:ln>
                            <a:noFill/>
                          </a:ln>
                        </pic:spPr>
                      </pic:pic>
                    </a:graphicData>
                  </a:graphic>
                </wp:inline>
              </w:drawing>
            </w:r>
          </w:p>
          <w:p w:rsidR="00B46A9B" w:rsidRDefault="00B46A9B" w:rsidP="00917BD2">
            <w:pPr>
              <w:rPr>
                <w:lang w:val="mk-MK"/>
              </w:rPr>
            </w:pPr>
          </w:p>
          <w:p w:rsidR="00B46A9B" w:rsidRDefault="00B46A9B" w:rsidP="00917BD2">
            <w:pPr>
              <w:rPr>
                <w:lang w:val="mk-MK"/>
              </w:rPr>
            </w:pPr>
          </w:p>
          <w:p w:rsidR="00B46A9B" w:rsidRDefault="00B46A9B" w:rsidP="00917BD2">
            <w:pPr>
              <w:rPr>
                <w:lang w:val="mk-MK"/>
              </w:rPr>
            </w:pPr>
          </w:p>
          <w:p w:rsidR="00B46A9B" w:rsidRDefault="00B46A9B" w:rsidP="00917BD2">
            <w:pPr>
              <w:rPr>
                <w:lang w:val="mk-MK"/>
              </w:rPr>
            </w:pPr>
          </w:p>
          <w:p w:rsidR="00B46A9B" w:rsidRDefault="00B46A9B" w:rsidP="00917BD2">
            <w:pPr>
              <w:rPr>
                <w:lang w:val="mk-MK"/>
              </w:rPr>
            </w:pPr>
          </w:p>
          <w:p w:rsidR="00B46A9B" w:rsidRDefault="00B46A9B" w:rsidP="00917BD2">
            <w:pPr>
              <w:rPr>
                <w:lang w:val="mk-MK"/>
              </w:rPr>
            </w:pPr>
          </w:p>
          <w:p w:rsidR="00B46A9B" w:rsidRPr="00081B75" w:rsidRDefault="00B46A9B" w:rsidP="00917BD2">
            <w:pPr>
              <w:rPr>
                <w:lang w:val="mk-MK"/>
              </w:rPr>
            </w:pPr>
          </w:p>
        </w:tc>
        <w:tc>
          <w:tcPr>
            <w:tcW w:w="5859" w:type="dxa"/>
          </w:tcPr>
          <w:p w:rsidR="00B46A9B" w:rsidRDefault="00B46A9B" w:rsidP="00917BD2">
            <w:pPr>
              <w:pStyle w:val="NoSpacing"/>
              <w:jc w:val="both"/>
              <w:rPr>
                <w:sz w:val="18"/>
                <w:szCs w:val="18"/>
                <w:lang w:val="mk-MK"/>
              </w:rPr>
            </w:pPr>
          </w:p>
          <w:p w:rsidR="00B46A9B" w:rsidRDefault="00B46A9B" w:rsidP="00917BD2">
            <w:pPr>
              <w:jc w:val="both"/>
              <w:rPr>
                <w:b/>
              </w:rPr>
            </w:pPr>
            <w:r w:rsidRPr="00113A20">
              <w:rPr>
                <w:b/>
              </w:rPr>
              <w:t>Нова водоводна линија за жителите од високата зона на Оризари</w:t>
            </w:r>
          </w:p>
          <w:p w:rsidR="00B46A9B" w:rsidRPr="00F732B5" w:rsidRDefault="00B46A9B" w:rsidP="00917BD2">
            <w:pPr>
              <w:jc w:val="both"/>
              <w:rPr>
                <w:b/>
                <w:lang w:val="en-US"/>
              </w:rPr>
            </w:pPr>
          </w:p>
          <w:p w:rsidR="00B46A9B" w:rsidRDefault="00B46A9B" w:rsidP="00917BD2">
            <w:pPr>
              <w:jc w:val="both"/>
            </w:pPr>
            <w:r>
              <w:t>За да ги надмине проблемите со водоснабдувањето на високата зона во Оризари, Комуналното јавно претпр</w:t>
            </w:r>
            <w:r w:rsidRPr="00113A20">
              <w:t>ијатие „Водовод“</w:t>
            </w:r>
            <w:r>
              <w:rPr>
                <w:lang w:val="en-US"/>
              </w:rPr>
              <w:t xml:space="preserve"> изгради нова водоводна линија</w:t>
            </w:r>
            <w:r>
              <w:t>.</w:t>
            </w:r>
          </w:p>
          <w:p w:rsidR="00B46A9B" w:rsidRDefault="00B46A9B" w:rsidP="00917BD2">
            <w:pPr>
              <w:jc w:val="both"/>
            </w:pPr>
          </w:p>
          <w:p w:rsidR="00B46A9B" w:rsidRDefault="00B46A9B" w:rsidP="00917BD2">
            <w:pPr>
              <w:jc w:val="both"/>
            </w:pPr>
            <w:r>
              <w:t>Стручните служби известуваат дека водоводната линија којашто го поврзува селото Оризари со месноста викана Слатина е со должина од 1 700 м.  Поставени се полиетиленски цевки од 16 бара, со пречник од 110 мм.</w:t>
            </w:r>
          </w:p>
          <w:p w:rsidR="00B46A9B" w:rsidRDefault="00B46A9B" w:rsidP="00917BD2">
            <w:pPr>
              <w:jc w:val="both"/>
            </w:pPr>
          </w:p>
          <w:p w:rsidR="00B46A9B" w:rsidRDefault="00B46A9B" w:rsidP="00917BD2">
            <w:pPr>
              <w:jc w:val="both"/>
            </w:pPr>
            <w:r>
              <w:t>Новата водоводна линија ќе обезбеди непрекинато водоснабдување на високата зона во Оризари, во која шеесетина домаќинства беа изложени на чести прекини и рестрикции при зголемена потрошувачка.</w:t>
            </w:r>
          </w:p>
          <w:p w:rsidR="00B46A9B" w:rsidRDefault="00B46A9B" w:rsidP="00917BD2">
            <w:pPr>
              <w:jc w:val="both"/>
            </w:pPr>
          </w:p>
          <w:p w:rsidR="00B46A9B" w:rsidRDefault="00B46A9B" w:rsidP="00917BD2">
            <w:pPr>
              <w:jc w:val="both"/>
            </w:pPr>
            <w:r>
              <w:t xml:space="preserve">Од наредната седмица КЈП „Водовод“ ќе почне со реконструкција на водоводната мрежа и со поставување нова атмосферска канализација на улицата „Гошо Викентиев“. </w:t>
            </w:r>
          </w:p>
          <w:p w:rsidR="00B46A9B" w:rsidRDefault="00B46A9B" w:rsidP="00917BD2">
            <w:pPr>
              <w:jc w:val="both"/>
            </w:pPr>
          </w:p>
          <w:p w:rsidR="00B46A9B" w:rsidRPr="00EF1047" w:rsidRDefault="00B46A9B" w:rsidP="00917BD2">
            <w:pPr>
              <w:jc w:val="both"/>
              <w:rPr>
                <w:sz w:val="18"/>
                <w:szCs w:val="18"/>
              </w:rPr>
            </w:pPr>
            <w:r w:rsidRPr="00EF1047">
              <w:rPr>
                <w:sz w:val="18"/>
                <w:szCs w:val="18"/>
                <w:lang w:val="mk-MK"/>
              </w:rPr>
              <w:t>https://kocani.gov.mk/%D0%BD%D0%BE%D0%B2%D0%B0-%D0%B2%D0%BE%D0%B4%D0%BE%D0%B2%D0%BE%D0%B4%D0%BD%D0%B0-%D0%BB%D0%B8%D0%BD%D0%B8%D1%98%D0%B0-</w:t>
            </w:r>
            <w:r w:rsidRPr="00EF1047">
              <w:rPr>
                <w:sz w:val="18"/>
                <w:szCs w:val="18"/>
                <w:lang w:val="mk-MK"/>
              </w:rPr>
              <w:lastRenderedPageBreak/>
              <w:t>%D0%B7%D0%B0-%D0%B6%D0%B8%D1%82%D0%B5%D0%BB%D0%B8%D1%82%D0%B5-%D0%BE%D0%B4-%D0%B2/</w:t>
            </w:r>
          </w:p>
          <w:p w:rsidR="00B46A9B" w:rsidRPr="000A7414" w:rsidRDefault="00B46A9B" w:rsidP="00917BD2">
            <w:pPr>
              <w:jc w:val="both"/>
            </w:pPr>
          </w:p>
          <w:p w:rsidR="00B46A9B" w:rsidRPr="004C6A83" w:rsidRDefault="00B46A9B" w:rsidP="00917BD2">
            <w:pPr>
              <w:jc w:val="both"/>
              <w:rPr>
                <w:sz w:val="18"/>
                <w:szCs w:val="18"/>
                <w:lang w:val="mk-MK"/>
              </w:rPr>
            </w:pPr>
          </w:p>
        </w:tc>
      </w:tr>
      <w:tr w:rsidR="00A67800" w:rsidRPr="00081B75" w:rsidTr="00AB79CE">
        <w:trPr>
          <w:trHeight w:val="1761"/>
        </w:trPr>
        <w:tc>
          <w:tcPr>
            <w:tcW w:w="3038" w:type="dxa"/>
          </w:tcPr>
          <w:p w:rsidR="00A67800" w:rsidRDefault="00A67800" w:rsidP="009D039E">
            <w:pPr>
              <w:rPr>
                <w:lang w:val="mk-MK"/>
              </w:rPr>
            </w:pPr>
          </w:p>
          <w:p w:rsidR="00A67800" w:rsidRDefault="0040751A" w:rsidP="009D039E">
            <w:pPr>
              <w:rPr>
                <w:lang w:val="mk-MK"/>
              </w:rPr>
            </w:pPr>
            <w:r w:rsidRPr="007016D8">
              <w:rPr>
                <w:noProof/>
                <w:lang w:val="en-US" w:eastAsia="en-US"/>
              </w:rPr>
              <w:drawing>
                <wp:inline distT="0" distB="0" distL="0" distR="0">
                  <wp:extent cx="1809750" cy="1209675"/>
                  <wp:effectExtent l="0" t="0" r="0" b="9525"/>
                  <wp:docPr id="10" name="Picture 10" descr="MAKEDONS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KEDONSKA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Pr="00081B75" w:rsidRDefault="00A67800" w:rsidP="009D039E">
            <w:pPr>
              <w:rPr>
                <w:lang w:val="mk-MK"/>
              </w:rPr>
            </w:pPr>
          </w:p>
        </w:tc>
        <w:tc>
          <w:tcPr>
            <w:tcW w:w="5859" w:type="dxa"/>
          </w:tcPr>
          <w:p w:rsidR="00A67800" w:rsidRDefault="00A67800" w:rsidP="009D039E">
            <w:pPr>
              <w:pStyle w:val="NoSpacing"/>
              <w:jc w:val="both"/>
              <w:rPr>
                <w:sz w:val="18"/>
                <w:szCs w:val="18"/>
                <w:lang w:val="mk-MK"/>
              </w:rPr>
            </w:pPr>
          </w:p>
          <w:p w:rsidR="00A67800" w:rsidRDefault="00A67800" w:rsidP="009D039E">
            <w:pPr>
              <w:jc w:val="both"/>
              <w:rPr>
                <w:b/>
              </w:rPr>
            </w:pPr>
            <w:r>
              <w:rPr>
                <w:b/>
              </w:rPr>
              <w:t xml:space="preserve">Се градат </w:t>
            </w:r>
            <w:r w:rsidRPr="00021F53">
              <w:rPr>
                <w:b/>
              </w:rPr>
              <w:t>четири улици во населбата Усова Чешма</w:t>
            </w:r>
          </w:p>
          <w:p w:rsidR="00A67800" w:rsidRPr="00021F53" w:rsidRDefault="00A67800" w:rsidP="009D039E">
            <w:pPr>
              <w:jc w:val="both"/>
              <w:rPr>
                <w:b/>
              </w:rPr>
            </w:pPr>
            <w:r w:rsidRPr="00021F53">
              <w:rPr>
                <w:b/>
              </w:rPr>
              <w:t xml:space="preserve"> </w:t>
            </w:r>
          </w:p>
          <w:p w:rsidR="00A67800" w:rsidRDefault="00A67800" w:rsidP="009D039E">
            <w:pPr>
              <w:jc w:val="both"/>
            </w:pPr>
            <w:r>
              <w:t xml:space="preserve">Почнаа градежните работи на четири улици во населбата Усова Чешма: </w:t>
            </w:r>
            <w:r w:rsidRPr="00E03438">
              <w:t>„Ване Грдовјански“, крак на „Македонска“, крак на „Кресненско востание“</w:t>
            </w:r>
            <w:r>
              <w:t xml:space="preserve"> и крак од „Никола Парапунов“.</w:t>
            </w:r>
          </w:p>
          <w:p w:rsidR="00A67800" w:rsidRDefault="00A67800" w:rsidP="009D039E">
            <w:pPr>
              <w:jc w:val="both"/>
            </w:pPr>
          </w:p>
          <w:p w:rsidR="00A67800" w:rsidRDefault="00A67800" w:rsidP="009D039E">
            <w:pPr>
              <w:jc w:val="both"/>
            </w:pPr>
            <w:r>
              <w:t xml:space="preserve">Механизацијата на избраниот изведувач „Ве-група“ од Радовиш деновиве ја трасира улицата „Кресненско востание“, а изградените потпорни ѕидови на „Ване Грдовјански“ и „Македонска“ овозможуваат да почнат подготвителните работи за асфалтирање и на овие улици. </w:t>
            </w:r>
          </w:p>
          <w:p w:rsidR="00A67800" w:rsidRDefault="00A67800" w:rsidP="009D039E">
            <w:pPr>
              <w:jc w:val="both"/>
            </w:pPr>
          </w:p>
          <w:p w:rsidR="00A67800" w:rsidRDefault="00A67800" w:rsidP="009D039E">
            <w:pPr>
              <w:jc w:val="both"/>
            </w:pPr>
            <w:r>
              <w:t xml:space="preserve">Според предмер-пресметката, ќе се градат вкупно 650 метри, со што во населбата Усова Чешма ќе бидат асфалтирани сите големи улици. </w:t>
            </w:r>
          </w:p>
          <w:p w:rsidR="00A67800" w:rsidRDefault="00A67800" w:rsidP="009D039E">
            <w:pPr>
              <w:jc w:val="both"/>
            </w:pPr>
          </w:p>
          <w:p w:rsidR="00A67800" w:rsidRDefault="00A67800" w:rsidP="009D039E">
            <w:pPr>
              <w:jc w:val="both"/>
            </w:pPr>
            <w:r>
              <w:t>Деновиве, поради тековните градежни активности на кружниот тек кај Автобуската станица и почетокот на реконструкција</w:t>
            </w:r>
            <w:r w:rsidR="00FB72B1">
              <w:t xml:space="preserve">та на улицата „Тодосија Паунов“ </w:t>
            </w:r>
            <w:r>
              <w:t>се применува времен режим на сообраќајот. Десниот коловоз на „Тодосија Паунов“ на потегот од  кружниот тек кај Шумското стопанство до Стопански двор на „Водостопанство“ се користи за сообраќај во двата правца. Одговорните апелираат учесниците во сообраќајот да бидат внимателни при движењето и да ја почитуваат поставената сообраќајна сигнализација.</w:t>
            </w:r>
          </w:p>
          <w:p w:rsidR="00A67800" w:rsidRDefault="00A67800" w:rsidP="009D039E">
            <w:pPr>
              <w:jc w:val="both"/>
            </w:pPr>
          </w:p>
          <w:p w:rsidR="00A67800" w:rsidRPr="006002AF" w:rsidRDefault="00A67800" w:rsidP="009D039E">
            <w:pPr>
              <w:jc w:val="both"/>
              <w:rPr>
                <w:sz w:val="18"/>
                <w:szCs w:val="18"/>
              </w:rPr>
            </w:pPr>
            <w:r w:rsidRPr="006002AF">
              <w:rPr>
                <w:sz w:val="18"/>
                <w:szCs w:val="18"/>
              </w:rPr>
              <w:t>https://kocani.gov.mk/%D1%81%D0%B5-%D0%B3%D1%80%D0%B0%D0%B4%D0%B0%D1%82-%D1%87%D0%B5%D1%82%D0%B8%D1%80%D0%B8-%D1%83%D0%BB%D0%B8%D1%86%D0%B8-%D0%B2%D0%BE-%D0%BD%D0%B0%D1%81%D0%B5%D0%BB%D0%B1%D0%B0%D1%82%D0%B0-%D1%83%D1%81/</w:t>
            </w:r>
          </w:p>
          <w:p w:rsidR="00A67800" w:rsidRPr="004C6A83" w:rsidRDefault="00A67800" w:rsidP="009D039E">
            <w:pPr>
              <w:jc w:val="both"/>
              <w:rPr>
                <w:sz w:val="18"/>
                <w:szCs w:val="18"/>
                <w:lang w:val="mk-MK"/>
              </w:rPr>
            </w:pPr>
          </w:p>
        </w:tc>
      </w:tr>
      <w:tr w:rsidR="000A2551" w:rsidRPr="00081B75" w:rsidTr="00AB79CE">
        <w:trPr>
          <w:trHeight w:val="1761"/>
        </w:trPr>
        <w:tc>
          <w:tcPr>
            <w:tcW w:w="3038" w:type="dxa"/>
          </w:tcPr>
          <w:p w:rsidR="000A2551" w:rsidRDefault="000A2551" w:rsidP="009D039E">
            <w:pPr>
              <w:rPr>
                <w:lang w:val="mk-MK"/>
              </w:rPr>
            </w:pPr>
          </w:p>
          <w:p w:rsidR="000A2551" w:rsidRDefault="0040751A" w:rsidP="009D039E">
            <w:pPr>
              <w:rPr>
                <w:lang w:val="mk-MK"/>
              </w:rPr>
            </w:pPr>
            <w:r w:rsidRPr="008F387B">
              <w:rPr>
                <w:noProof/>
                <w:lang w:val="en-US" w:eastAsia="en-US"/>
              </w:rPr>
              <w:drawing>
                <wp:inline distT="0" distB="0" distL="0" distR="0">
                  <wp:extent cx="1790700" cy="1114425"/>
                  <wp:effectExtent l="0" t="0" r="0" b="9525"/>
                  <wp:docPr id="11" name="Picture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p w:rsidR="000A2551" w:rsidRDefault="000A2551" w:rsidP="009D039E">
            <w:pPr>
              <w:rPr>
                <w:lang w:val="mk-MK"/>
              </w:rPr>
            </w:pPr>
          </w:p>
          <w:p w:rsidR="000A2551" w:rsidRDefault="0040751A" w:rsidP="009D039E">
            <w:pPr>
              <w:rPr>
                <w:lang w:val="mk-MK"/>
              </w:rPr>
            </w:pPr>
            <w:r w:rsidRPr="00E73667">
              <w:rPr>
                <w:noProof/>
                <w:lang w:val="en-US" w:eastAsia="en-US"/>
              </w:rPr>
              <w:lastRenderedPageBreak/>
              <w:drawing>
                <wp:inline distT="0" distB="0" distL="0" distR="0">
                  <wp:extent cx="1819275" cy="1209675"/>
                  <wp:effectExtent l="0" t="0" r="9525" b="9525"/>
                  <wp:docPr id="12" name="Picture 12"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0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0A2551" w:rsidRDefault="000A2551" w:rsidP="009D039E">
            <w:pPr>
              <w:rPr>
                <w:lang w:val="mk-MK"/>
              </w:rPr>
            </w:pPr>
          </w:p>
          <w:p w:rsidR="000A2551" w:rsidRDefault="0040751A" w:rsidP="009D039E">
            <w:pPr>
              <w:rPr>
                <w:lang w:val="mk-MK"/>
              </w:rPr>
            </w:pPr>
            <w:r w:rsidRPr="00AD769D">
              <w:rPr>
                <w:noProof/>
                <w:lang w:val="en-US" w:eastAsia="en-US"/>
              </w:rPr>
              <w:drawing>
                <wp:inline distT="0" distB="0" distL="0" distR="0">
                  <wp:extent cx="1790700" cy="1190625"/>
                  <wp:effectExtent l="0" t="0" r="0" b="9525"/>
                  <wp:docPr id="13" name="Picture 13" descr="PIC_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_69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0A2551" w:rsidRDefault="000A2551" w:rsidP="009D039E">
            <w:pPr>
              <w:rPr>
                <w:lang w:val="mk-MK"/>
              </w:rPr>
            </w:pPr>
          </w:p>
          <w:p w:rsidR="000A2551" w:rsidRDefault="000A2551" w:rsidP="009D039E">
            <w:pPr>
              <w:rPr>
                <w:lang w:val="mk-MK"/>
              </w:rPr>
            </w:pPr>
          </w:p>
          <w:p w:rsidR="000A2551" w:rsidRDefault="000A2551" w:rsidP="009D039E">
            <w:pPr>
              <w:rPr>
                <w:lang w:val="mk-MK"/>
              </w:rPr>
            </w:pPr>
          </w:p>
          <w:p w:rsidR="000A2551" w:rsidRPr="00081B75" w:rsidRDefault="000A2551" w:rsidP="009D039E">
            <w:pPr>
              <w:rPr>
                <w:lang w:val="mk-MK"/>
              </w:rPr>
            </w:pPr>
          </w:p>
        </w:tc>
        <w:tc>
          <w:tcPr>
            <w:tcW w:w="5859" w:type="dxa"/>
          </w:tcPr>
          <w:p w:rsidR="000A2551" w:rsidRDefault="000A2551" w:rsidP="009D039E">
            <w:pPr>
              <w:jc w:val="both"/>
              <w:rPr>
                <w:b/>
              </w:rPr>
            </w:pPr>
          </w:p>
          <w:p w:rsidR="000A2551" w:rsidRDefault="000A2551" w:rsidP="009D039E">
            <w:pPr>
              <w:jc w:val="both"/>
              <w:rPr>
                <w:lang w:val="mk-MK" w:eastAsia="en-US"/>
              </w:rPr>
            </w:pPr>
            <w:r>
              <w:rPr>
                <w:b/>
              </w:rPr>
              <w:t xml:space="preserve">Бирото за регионален развој одобри 9,5 милиони денари за инфраструктурни проекти во Кочани </w:t>
            </w:r>
          </w:p>
          <w:p w:rsidR="000A2551" w:rsidRDefault="000A2551" w:rsidP="009D039E">
            <w:pPr>
              <w:jc w:val="both"/>
              <w:rPr>
                <w:b/>
              </w:rPr>
            </w:pPr>
          </w:p>
          <w:p w:rsidR="000A2551" w:rsidRDefault="000A2551" w:rsidP="009D039E">
            <w:pPr>
              <w:jc w:val="both"/>
            </w:pPr>
            <w:r>
              <w:t xml:space="preserve">Градоначалникот на Општина Кочани Николчо Илијев ги потпиша договорите за реализација на проектите за реконструкција на улицата „Роза Петрова“ и за изградба на вториот дел од локалниот пат Крушка – Ајдар, за кои Бирото за регионален </w:t>
            </w:r>
            <w:r>
              <w:lastRenderedPageBreak/>
              <w:t xml:space="preserve">развој определи учество со износ од 9,5 милиони денари. </w:t>
            </w:r>
          </w:p>
          <w:p w:rsidR="000A2551" w:rsidRDefault="000A2551" w:rsidP="009D039E">
            <w:pPr>
              <w:jc w:val="both"/>
              <w:rPr>
                <w:lang w:val="mk-MK" w:eastAsia="en-US"/>
              </w:rPr>
            </w:pPr>
            <w:r>
              <w:t xml:space="preserve"> </w:t>
            </w:r>
          </w:p>
          <w:p w:rsidR="000A2551" w:rsidRDefault="000A2551" w:rsidP="009D039E">
            <w:pPr>
              <w:jc w:val="both"/>
            </w:pPr>
            <w:r>
              <w:t>Според проектот, реконструкција на улицата „Роза Петрова“ ќе се изведе од вкрстувањето со улицата „Ристо Симеонов“ до спојот со улицата „Страшо Ербапче“. „Роза Петрова“ е една од најфреквентните улици во Кочани која поврзува  дел од најголемите населби во градот: Текешински Лозја, Драчевик, Калиманова Глава и Валог. Таа е една од сообраќајните врски на западниот влез на Кочани со туристичкиот локалитет Пониква.</w:t>
            </w:r>
          </w:p>
          <w:p w:rsidR="000A2551" w:rsidRDefault="000A2551" w:rsidP="009D039E">
            <w:pPr>
              <w:jc w:val="both"/>
              <w:rPr>
                <w:lang w:val="en-US"/>
              </w:rPr>
            </w:pPr>
          </w:p>
          <w:p w:rsidR="000A2551" w:rsidRDefault="000A2551" w:rsidP="009D039E">
            <w:pPr>
              <w:jc w:val="both"/>
            </w:pPr>
            <w:r>
              <w:t>Бирото за регионален развој намени 3 милиони денари за изградба на втората фаза од локалниот пат Крушка – Ајдар, во должина од 773 м. Првата фаза од изгра</w:t>
            </w:r>
            <w:r>
              <w:rPr>
                <w:lang w:val="mk-MK"/>
              </w:rPr>
              <w:t>д</w:t>
            </w:r>
            <w:r>
              <w:t>бата на овој пат опфати асфалтирање на близу 2 км, а со реализацијата и на останатиот патен правец целосно ќе се комплетира врската со градот Кочани.</w:t>
            </w:r>
          </w:p>
          <w:p w:rsidR="000A2551" w:rsidRDefault="000A2551" w:rsidP="009D039E">
            <w:pPr>
              <w:jc w:val="both"/>
              <w:rPr>
                <w:lang w:val="mk-MK"/>
              </w:rPr>
            </w:pPr>
          </w:p>
          <w:p w:rsidR="000A2551" w:rsidRDefault="000A2551" w:rsidP="009D039E">
            <w:pPr>
              <w:jc w:val="both"/>
            </w:pPr>
            <w:r>
              <w:t>– Сметам дека обезбедивме финансиска поддршка од државата</w:t>
            </w:r>
            <w:r w:rsidR="006F42BC">
              <w:t xml:space="preserve"> за два значајни проекта, од кои</w:t>
            </w:r>
            <w:r>
              <w:t xml:space="preserve"> едниот во градот, а другиот во населе</w:t>
            </w:r>
            <w:r w:rsidR="007B1B43">
              <w:t xml:space="preserve">но место. Реконструкцијата на </w:t>
            </w:r>
            <w:r>
              <w:t>улицата „Роза Петро</w:t>
            </w:r>
            <w:r w:rsidR="007B1B43">
              <w:t xml:space="preserve">ва“ </w:t>
            </w:r>
            <w:r>
              <w:t>е неопходна поради оштетувањата на коловозот</w:t>
            </w:r>
            <w:r>
              <w:rPr>
                <w:lang w:val="mk-MK"/>
              </w:rPr>
              <w:t>, поради</w:t>
            </w:r>
            <w:r>
              <w:t xml:space="preserve"> што сообраќајната сигурност на оваа улица не е на задоволително ниво. Со изградбата пак, на патот Крушка – Ајдар обезбедуваме подобри и поквалитетни услови за живот на жителите од селата што гравитираат на овој дел од осоговскиот простор и создаваме услови за развој на руралниот туризам – соопшти градоначалникот Илијев.</w:t>
            </w:r>
          </w:p>
          <w:p w:rsidR="007B1B43" w:rsidRDefault="007B1B43" w:rsidP="009D039E">
            <w:pPr>
              <w:jc w:val="both"/>
            </w:pPr>
          </w:p>
          <w:p w:rsidR="000A2551" w:rsidRDefault="007B1B43" w:rsidP="009D039E">
            <w:pPr>
              <w:jc w:val="both"/>
              <w:rPr>
                <w:sz w:val="18"/>
                <w:szCs w:val="18"/>
                <w:lang w:val="mk-MK"/>
              </w:rPr>
            </w:pPr>
            <w:hyperlink r:id="rId23" w:history="1">
              <w:r w:rsidRPr="00DF6CF3">
                <w:rPr>
                  <w:rStyle w:val="Hyperlink"/>
                  <w:sz w:val="18"/>
                  <w:szCs w:val="18"/>
                  <w:lang w:val="mk-MK"/>
                </w:rPr>
                <w:t>https://kocani.gov.mk/%D0%B1%D0%B8%D1%80%D0%BE%D1%82%D0%BE-%D0%B7%D0%B0-%D1%80%D0%B5%D0%B3%D0%B8%D0%BE%D0%BD%D0%B0%D0%BB%D0%B5%D0%BD-%D1%80%D0%B0%D0%B7%D0%B2%D0%BE%D1%98-%D0%BE%D0%B4%D0%BE%D0%B1%D1%80%D0%B8-95-%D0%BC/</w:t>
              </w:r>
            </w:hyperlink>
          </w:p>
          <w:p w:rsidR="007B1B43" w:rsidRPr="004C6A83" w:rsidRDefault="007B1B43" w:rsidP="009D039E">
            <w:pPr>
              <w:jc w:val="both"/>
              <w:rPr>
                <w:sz w:val="18"/>
                <w:szCs w:val="18"/>
                <w:lang w:val="mk-MK"/>
              </w:rPr>
            </w:pPr>
          </w:p>
        </w:tc>
      </w:tr>
      <w:tr w:rsidR="0012504E" w:rsidRPr="00081B75" w:rsidTr="00AB79CE">
        <w:trPr>
          <w:trHeight w:val="1761"/>
        </w:trPr>
        <w:tc>
          <w:tcPr>
            <w:tcW w:w="3038" w:type="dxa"/>
          </w:tcPr>
          <w:p w:rsidR="0012504E" w:rsidRDefault="0012504E" w:rsidP="00917BD2">
            <w:pPr>
              <w:rPr>
                <w:lang w:val="mk-MK"/>
              </w:rPr>
            </w:pPr>
          </w:p>
          <w:p w:rsidR="0012504E" w:rsidRDefault="0040751A" w:rsidP="00917BD2">
            <w:pPr>
              <w:rPr>
                <w:lang w:val="mk-MK"/>
              </w:rPr>
            </w:pPr>
            <w:r w:rsidRPr="00437A3C">
              <w:rPr>
                <w:noProof/>
                <w:lang w:val="en-US" w:eastAsia="en-US"/>
              </w:rPr>
              <w:drawing>
                <wp:inline distT="0" distB="0" distL="0" distR="0">
                  <wp:extent cx="1800225" cy="1200150"/>
                  <wp:effectExtent l="0" t="0" r="9525" b="0"/>
                  <wp:docPr id="14" name="Picture 14" descr="DSC_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93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12504E" w:rsidRDefault="0012504E" w:rsidP="00917BD2">
            <w:pPr>
              <w:rPr>
                <w:lang w:val="mk-MK"/>
              </w:rPr>
            </w:pPr>
          </w:p>
          <w:p w:rsidR="0012504E" w:rsidRDefault="0040751A" w:rsidP="00917BD2">
            <w:pPr>
              <w:rPr>
                <w:lang w:val="mk-MK"/>
              </w:rPr>
            </w:pPr>
            <w:r w:rsidRPr="009E5E3D">
              <w:rPr>
                <w:noProof/>
                <w:lang w:val="en-US" w:eastAsia="en-US"/>
              </w:rPr>
              <w:lastRenderedPageBreak/>
              <w:drawing>
                <wp:inline distT="0" distB="0" distL="0" distR="0">
                  <wp:extent cx="1800225" cy="1200150"/>
                  <wp:effectExtent l="0" t="0" r="9525" b="0"/>
                  <wp:docPr id="15" name="Picture 15" descr="DSC_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93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12504E" w:rsidRDefault="0012504E" w:rsidP="00917BD2">
            <w:pPr>
              <w:rPr>
                <w:lang w:val="mk-MK"/>
              </w:rPr>
            </w:pPr>
          </w:p>
          <w:p w:rsidR="0012504E" w:rsidRDefault="0012504E" w:rsidP="00917BD2">
            <w:pPr>
              <w:rPr>
                <w:lang w:val="mk-MK"/>
              </w:rPr>
            </w:pPr>
          </w:p>
          <w:p w:rsidR="0012504E" w:rsidRDefault="0012504E" w:rsidP="00917BD2">
            <w:pPr>
              <w:rPr>
                <w:lang w:val="mk-MK"/>
              </w:rPr>
            </w:pPr>
          </w:p>
          <w:p w:rsidR="0012504E" w:rsidRDefault="0012504E" w:rsidP="00917BD2">
            <w:pPr>
              <w:rPr>
                <w:lang w:val="mk-MK"/>
              </w:rPr>
            </w:pPr>
          </w:p>
          <w:p w:rsidR="0012504E" w:rsidRDefault="0012504E" w:rsidP="00917BD2">
            <w:pPr>
              <w:rPr>
                <w:lang w:val="mk-MK"/>
              </w:rPr>
            </w:pPr>
          </w:p>
          <w:p w:rsidR="0012504E" w:rsidRPr="00081B75" w:rsidRDefault="0012504E" w:rsidP="00917BD2">
            <w:pPr>
              <w:rPr>
                <w:lang w:val="mk-MK"/>
              </w:rPr>
            </w:pPr>
          </w:p>
        </w:tc>
        <w:tc>
          <w:tcPr>
            <w:tcW w:w="5859" w:type="dxa"/>
          </w:tcPr>
          <w:p w:rsidR="0012504E" w:rsidRDefault="0012504E" w:rsidP="00917BD2">
            <w:pPr>
              <w:pStyle w:val="NoSpacing"/>
              <w:jc w:val="both"/>
              <w:rPr>
                <w:sz w:val="18"/>
                <w:szCs w:val="18"/>
                <w:lang w:val="mk-MK"/>
              </w:rPr>
            </w:pPr>
          </w:p>
          <w:p w:rsidR="0012504E" w:rsidRDefault="0012504E" w:rsidP="00917BD2">
            <w:pPr>
              <w:jc w:val="both"/>
              <w:rPr>
                <w:b/>
              </w:rPr>
            </w:pPr>
            <w:r>
              <w:rPr>
                <w:b/>
              </w:rPr>
              <w:t>С</w:t>
            </w:r>
            <w:r w:rsidRPr="009C70F9">
              <w:rPr>
                <w:b/>
              </w:rPr>
              <w:t>е реконструира левиот коловоз на „Тодосија Паунов“ – воспоставен е механизам за контакти со граѓаните</w:t>
            </w:r>
          </w:p>
          <w:p w:rsidR="0012504E" w:rsidRPr="009C70F9" w:rsidRDefault="0012504E" w:rsidP="00917BD2">
            <w:pPr>
              <w:jc w:val="both"/>
              <w:rPr>
                <w:b/>
              </w:rPr>
            </w:pPr>
            <w:r w:rsidRPr="009C70F9">
              <w:rPr>
                <w:b/>
              </w:rPr>
              <w:t xml:space="preserve"> </w:t>
            </w:r>
          </w:p>
          <w:p w:rsidR="0012504E" w:rsidRDefault="0012504E" w:rsidP="00917BD2">
            <w:pPr>
              <w:jc w:val="both"/>
              <w:rPr>
                <w:color w:val="000000"/>
                <w:lang w:eastAsia="mk-MK"/>
              </w:rPr>
            </w:pPr>
            <w:r>
              <w:t xml:space="preserve">Механизација на „Гранит“ интензивно ги изведува градежните работи за рехабилитација </w:t>
            </w:r>
            <w:r w:rsidRPr="00484C46">
              <w:t>на левиот коловоз</w:t>
            </w:r>
            <w:r>
              <w:t xml:space="preserve"> од булеварот „Тодосија Паунов“, како дел од Проектот </w:t>
            </w:r>
            <w:r w:rsidRPr="009E2746">
              <w:rPr>
                <w:color w:val="000000"/>
                <w:lang w:eastAsia="mk-MK"/>
              </w:rPr>
              <w:t>за поврзување на локални патишта при Министерството за транспорт и врски</w:t>
            </w:r>
            <w:r>
              <w:rPr>
                <w:color w:val="000000"/>
                <w:lang w:eastAsia="mk-MK"/>
              </w:rPr>
              <w:t>,</w:t>
            </w:r>
            <w:r w:rsidRPr="009E2746">
              <w:rPr>
                <w:color w:val="000000"/>
                <w:lang w:eastAsia="mk-MK"/>
              </w:rPr>
              <w:t xml:space="preserve"> финансиран </w:t>
            </w:r>
            <w:r>
              <w:rPr>
                <w:color w:val="000000"/>
                <w:lang w:eastAsia="mk-MK"/>
              </w:rPr>
              <w:t>од Светска банка.</w:t>
            </w:r>
          </w:p>
          <w:p w:rsidR="0012504E" w:rsidRDefault="0012504E" w:rsidP="00917BD2">
            <w:pPr>
              <w:jc w:val="both"/>
              <w:rPr>
                <w:color w:val="000000"/>
                <w:lang w:eastAsia="mk-MK"/>
              </w:rPr>
            </w:pPr>
            <w:r>
              <w:rPr>
                <w:color w:val="000000"/>
                <w:lang w:eastAsia="mk-MK"/>
              </w:rPr>
              <w:t xml:space="preserve">Со рехабилитација е опфатен потегот од новата </w:t>
            </w:r>
            <w:r>
              <w:rPr>
                <w:color w:val="000000"/>
                <w:lang w:eastAsia="mk-MK"/>
              </w:rPr>
              <w:lastRenderedPageBreak/>
              <w:t xml:space="preserve">бензинска „Лукоил“ до кружниот тек кај Полициската станица во Кочани, со тротоарот. </w:t>
            </w:r>
          </w:p>
          <w:p w:rsidR="0012504E" w:rsidRPr="004C623B" w:rsidRDefault="0012504E" w:rsidP="00917BD2">
            <w:pPr>
              <w:jc w:val="both"/>
              <w:rPr>
                <w:color w:val="000000"/>
                <w:lang w:eastAsia="mk-MK"/>
              </w:rPr>
            </w:pPr>
            <w:r>
              <w:rPr>
                <w:color w:val="000000"/>
                <w:lang w:eastAsia="mk-MK"/>
              </w:rPr>
              <w:t xml:space="preserve">Кон овие градежни активности ќе се вклопи и довршувањето на кружниот тек кај Автобуската станица, каде што веќе е поставен основниот асфалтен слој. </w:t>
            </w:r>
          </w:p>
          <w:p w:rsidR="0012504E" w:rsidRDefault="0012504E" w:rsidP="00917BD2">
            <w:pPr>
              <w:jc w:val="both"/>
              <w:rPr>
                <w:color w:val="000000"/>
                <w:lang w:eastAsia="mk-MK"/>
              </w:rPr>
            </w:pPr>
            <w:r>
              <w:rPr>
                <w:color w:val="000000"/>
                <w:lang w:eastAsia="mk-MK"/>
              </w:rPr>
              <w:t>С</w:t>
            </w:r>
            <w:r w:rsidRPr="009E2746">
              <w:rPr>
                <w:color w:val="000000"/>
                <w:lang w:eastAsia="mk-MK"/>
              </w:rPr>
              <w:t xml:space="preserve">огласно Рамката за животна средина </w:t>
            </w:r>
            <w:r>
              <w:rPr>
                <w:color w:val="000000"/>
                <w:lang w:eastAsia="mk-MK"/>
              </w:rPr>
              <w:t>и социјални аспекти на Светска б</w:t>
            </w:r>
            <w:r w:rsidRPr="009E2746">
              <w:rPr>
                <w:color w:val="000000"/>
                <w:lang w:eastAsia="mk-MK"/>
              </w:rPr>
              <w:t>анка,</w:t>
            </w:r>
            <w:r>
              <w:rPr>
                <w:color w:val="000000"/>
                <w:lang w:eastAsia="mk-MK"/>
              </w:rPr>
              <w:t xml:space="preserve"> за проектот</w:t>
            </w:r>
            <w:r w:rsidRPr="009E2746">
              <w:rPr>
                <w:color w:val="000000"/>
                <w:lang w:eastAsia="mk-MK"/>
              </w:rPr>
              <w:t xml:space="preserve"> беше изготвен План за управување со животна средина и социјални аспекти и беше одржана јавна презентација и консултација.</w:t>
            </w:r>
            <w:r>
              <w:rPr>
                <w:color w:val="000000"/>
                <w:lang w:eastAsia="mk-MK"/>
              </w:rPr>
              <w:t xml:space="preserve"> </w:t>
            </w:r>
          </w:p>
          <w:p w:rsidR="0012504E" w:rsidRDefault="0012504E" w:rsidP="00917BD2">
            <w:pPr>
              <w:jc w:val="both"/>
              <w:rPr>
                <w:color w:val="000000"/>
                <w:lang w:eastAsia="mk-MK"/>
              </w:rPr>
            </w:pPr>
          </w:p>
          <w:p w:rsidR="0012504E" w:rsidRDefault="0012504E" w:rsidP="00917BD2">
            <w:pPr>
              <w:jc w:val="both"/>
              <w:rPr>
                <w:color w:val="000000"/>
                <w:lang w:eastAsia="mk-MK"/>
              </w:rPr>
            </w:pPr>
            <w:r>
              <w:rPr>
                <w:color w:val="000000"/>
                <w:lang w:eastAsia="mk-MK"/>
              </w:rPr>
              <w:t>Пред почетокот на изведбените работи, со цел ј</w:t>
            </w:r>
            <w:r w:rsidRPr="009E2746">
              <w:rPr>
                <w:color w:val="000000"/>
                <w:lang w:eastAsia="mk-MK"/>
              </w:rPr>
              <w:t>авноста, локалното население и о</w:t>
            </w:r>
            <w:r w:rsidRPr="00D07674">
              <w:rPr>
                <w:color w:val="000000"/>
                <w:lang w:eastAsia="mk-MK"/>
              </w:rPr>
              <w:t xml:space="preserve">станатите засегнати страни да бидат информирани и </w:t>
            </w:r>
            <w:r w:rsidRPr="009E2746">
              <w:rPr>
                <w:color w:val="000000"/>
                <w:lang w:eastAsia="mk-MK"/>
              </w:rPr>
              <w:t xml:space="preserve">да земат </w:t>
            </w:r>
            <w:r w:rsidRPr="00D07674">
              <w:rPr>
                <w:color w:val="000000"/>
                <w:lang w:eastAsia="mk-MK"/>
              </w:rPr>
              <w:t xml:space="preserve">активно учество при реализацијата </w:t>
            </w:r>
            <w:r w:rsidRPr="009E2746">
              <w:rPr>
                <w:color w:val="000000"/>
                <w:lang w:eastAsia="mk-MK"/>
              </w:rPr>
              <w:t>на Проектот</w:t>
            </w:r>
            <w:r>
              <w:rPr>
                <w:color w:val="000000"/>
                <w:lang w:eastAsia="mk-MK"/>
              </w:rPr>
              <w:t>, воспоставен е</w:t>
            </w:r>
            <w:r w:rsidRPr="009E2746">
              <w:rPr>
                <w:color w:val="000000"/>
                <w:lang w:eastAsia="mk-MK"/>
              </w:rPr>
              <w:t xml:space="preserve"> Механизам за жалби и поплаки. </w:t>
            </w:r>
          </w:p>
          <w:p w:rsidR="0012504E" w:rsidRDefault="0012504E" w:rsidP="00917BD2">
            <w:pPr>
              <w:jc w:val="both"/>
              <w:rPr>
                <w:color w:val="000000"/>
                <w:lang w:eastAsia="mk-MK"/>
              </w:rPr>
            </w:pPr>
          </w:p>
          <w:p w:rsidR="0012504E" w:rsidRPr="009E2746" w:rsidRDefault="0012504E" w:rsidP="00917BD2">
            <w:pPr>
              <w:jc w:val="both"/>
              <w:rPr>
                <w:rFonts w:ascii="Calibri" w:hAnsi="Calibri"/>
                <w:color w:val="000000"/>
                <w:lang w:eastAsia="mk-MK"/>
              </w:rPr>
            </w:pPr>
            <w:r w:rsidRPr="00D07674">
              <w:rPr>
                <w:color w:val="000000"/>
                <w:lang w:eastAsia="mk-MK"/>
              </w:rPr>
              <w:t>Поради тоа,</w:t>
            </w:r>
            <w:r>
              <w:rPr>
                <w:color w:val="000000"/>
                <w:lang w:eastAsia="mk-MK"/>
              </w:rPr>
              <w:t xml:space="preserve"> на веб-страниците</w:t>
            </w:r>
            <w:r w:rsidRPr="00D07674">
              <w:rPr>
                <w:color w:val="000000"/>
                <w:lang w:eastAsia="mk-MK"/>
              </w:rPr>
              <w:t xml:space="preserve"> на Општина Кочани</w:t>
            </w:r>
            <w:r>
              <w:rPr>
                <w:color w:val="000000"/>
                <w:lang w:eastAsia="mk-MK"/>
              </w:rPr>
              <w:t xml:space="preserve"> и </w:t>
            </w:r>
            <w:r w:rsidRPr="000A505A">
              <w:rPr>
                <w:color w:val="000000"/>
                <w:lang w:eastAsia="mk-MK"/>
              </w:rPr>
              <w:t xml:space="preserve">на </w:t>
            </w:r>
            <w:r w:rsidRPr="000A505A">
              <w:t>Министерството за транспорт и врски</w:t>
            </w:r>
            <w:r w:rsidRPr="000A505A">
              <w:rPr>
                <w:color w:val="000000"/>
                <w:lang w:eastAsia="mk-MK"/>
              </w:rPr>
              <w:t xml:space="preserve"> е објавен документ </w:t>
            </w:r>
            <w:r w:rsidRPr="000A505A">
              <w:rPr>
                <w:bCs/>
                <w:color w:val="000000"/>
                <w:lang w:eastAsia="mk-MK"/>
              </w:rPr>
              <w:t>Механизам за жалби и поплаки</w:t>
            </w:r>
            <w:r>
              <w:rPr>
                <w:bCs/>
                <w:color w:val="000000"/>
                <w:lang w:eastAsia="mk-MK"/>
              </w:rPr>
              <w:t>,</w:t>
            </w:r>
            <w:r w:rsidRPr="009E2746">
              <w:rPr>
                <w:color w:val="000000"/>
                <w:lang w:eastAsia="mk-MK"/>
              </w:rPr>
              <w:t xml:space="preserve"> каде накратко е опишана целта, </w:t>
            </w:r>
            <w:r>
              <w:rPr>
                <w:color w:val="000000"/>
                <w:lang w:eastAsia="mk-MK"/>
              </w:rPr>
              <w:t>идејата и постапката на самиот м</w:t>
            </w:r>
            <w:r w:rsidRPr="009E2746">
              <w:rPr>
                <w:color w:val="000000"/>
                <w:lang w:eastAsia="mk-MK"/>
              </w:rPr>
              <w:t>еханизам</w:t>
            </w:r>
            <w:r>
              <w:rPr>
                <w:color w:val="000000"/>
                <w:lang w:eastAsia="mk-MK"/>
              </w:rPr>
              <w:t>,</w:t>
            </w:r>
            <w:r w:rsidRPr="009E2746">
              <w:rPr>
                <w:color w:val="000000"/>
                <w:lang w:eastAsia="mk-MK"/>
              </w:rPr>
              <w:t xml:space="preserve"> со лица</w:t>
            </w:r>
            <w:r>
              <w:rPr>
                <w:color w:val="000000"/>
                <w:lang w:eastAsia="mk-MK"/>
              </w:rPr>
              <w:t xml:space="preserve"> за контактирање</w:t>
            </w:r>
            <w:r w:rsidRPr="009E2746">
              <w:rPr>
                <w:color w:val="000000"/>
                <w:lang w:eastAsia="mk-MK"/>
              </w:rPr>
              <w:t xml:space="preserve"> кои ќе бидат задолжени за негово спроведување, односно примање на жалби и поплаки, нивно процесуирање и решавање.</w:t>
            </w:r>
          </w:p>
          <w:p w:rsidR="0012504E" w:rsidRPr="009E2746" w:rsidRDefault="0012504E" w:rsidP="00917BD2">
            <w:pPr>
              <w:jc w:val="both"/>
              <w:rPr>
                <w:rFonts w:ascii="Calibri" w:hAnsi="Calibri"/>
                <w:color w:val="000000"/>
                <w:lang w:eastAsia="mk-MK"/>
              </w:rPr>
            </w:pPr>
            <w:r w:rsidRPr="009E2746">
              <w:rPr>
                <w:color w:val="000000"/>
                <w:lang w:eastAsia="mk-MK"/>
              </w:rPr>
              <w:t> </w:t>
            </w:r>
          </w:p>
          <w:p w:rsidR="0012504E" w:rsidRDefault="0012504E" w:rsidP="00917BD2">
            <w:pPr>
              <w:jc w:val="both"/>
              <w:rPr>
                <w:bCs/>
                <w:color w:val="000000"/>
                <w:lang w:eastAsia="mk-MK"/>
              </w:rPr>
            </w:pPr>
            <w:r>
              <w:rPr>
                <w:color w:val="000000"/>
                <w:lang w:eastAsia="mk-MK"/>
              </w:rPr>
              <w:t>Д</w:t>
            </w:r>
            <w:r w:rsidRPr="009E2746">
              <w:rPr>
                <w:color w:val="000000"/>
                <w:lang w:eastAsia="mk-MK"/>
              </w:rPr>
              <w:t>окол</w:t>
            </w:r>
            <w:r>
              <w:rPr>
                <w:color w:val="000000"/>
                <w:lang w:eastAsia="mk-MK"/>
              </w:rPr>
              <w:t>к</w:t>
            </w:r>
            <w:r w:rsidRPr="009E2746">
              <w:rPr>
                <w:color w:val="000000"/>
                <w:lang w:eastAsia="mk-MK"/>
              </w:rPr>
              <w:t>у има каква</w:t>
            </w:r>
            <w:r>
              <w:rPr>
                <w:color w:val="000000"/>
                <w:lang w:eastAsia="mk-MK"/>
              </w:rPr>
              <w:t xml:space="preserve"> било</w:t>
            </w:r>
            <w:r w:rsidRPr="009E2746">
              <w:rPr>
                <w:color w:val="000000"/>
                <w:lang w:eastAsia="mk-MK"/>
              </w:rPr>
              <w:t xml:space="preserve"> жалба или поплака во врска со реализацијата на Проектот при изведување</w:t>
            </w:r>
            <w:r>
              <w:rPr>
                <w:color w:val="000000"/>
                <w:lang w:eastAsia="mk-MK"/>
              </w:rPr>
              <w:t xml:space="preserve"> на градежните работи на терен, локалното население пополнува </w:t>
            </w:r>
            <w:r w:rsidRPr="00F66D45">
              <w:rPr>
                <w:bCs/>
                <w:color w:val="000000"/>
                <w:lang w:eastAsia="mk-MK"/>
              </w:rPr>
              <w:t>Образец за поплаки</w:t>
            </w:r>
            <w:r>
              <w:rPr>
                <w:bCs/>
                <w:color w:val="000000"/>
                <w:lang w:eastAsia="mk-MK"/>
              </w:rPr>
              <w:t xml:space="preserve">. </w:t>
            </w:r>
          </w:p>
          <w:p w:rsidR="0012504E" w:rsidRDefault="0012504E" w:rsidP="00917BD2">
            <w:pPr>
              <w:jc w:val="both"/>
              <w:rPr>
                <w:bCs/>
                <w:color w:val="000000"/>
                <w:lang w:eastAsia="mk-MK"/>
              </w:rPr>
            </w:pPr>
          </w:p>
          <w:p w:rsidR="0012504E" w:rsidRPr="009E2746" w:rsidRDefault="0012504E" w:rsidP="00917BD2">
            <w:pPr>
              <w:jc w:val="both"/>
              <w:rPr>
                <w:rFonts w:ascii="Calibri" w:hAnsi="Calibri"/>
                <w:color w:val="000000"/>
                <w:lang w:eastAsia="mk-MK"/>
              </w:rPr>
            </w:pPr>
            <w:r>
              <w:rPr>
                <w:color w:val="000000"/>
                <w:lang w:eastAsia="mk-MK"/>
              </w:rPr>
              <w:t xml:space="preserve">Овие </w:t>
            </w:r>
            <w:r w:rsidRPr="009E2746">
              <w:rPr>
                <w:color w:val="000000"/>
                <w:lang w:eastAsia="mk-MK"/>
              </w:rPr>
              <w:t>два</w:t>
            </w:r>
            <w:r>
              <w:rPr>
                <w:color w:val="000000"/>
                <w:lang w:eastAsia="mk-MK"/>
              </w:rPr>
              <w:t xml:space="preserve"> документа остануваат </w:t>
            </w:r>
            <w:r w:rsidRPr="009E2746">
              <w:rPr>
                <w:color w:val="000000"/>
                <w:lang w:eastAsia="mk-MK"/>
              </w:rPr>
              <w:t>објавени</w:t>
            </w:r>
            <w:r>
              <w:rPr>
                <w:color w:val="000000"/>
                <w:lang w:eastAsia="mk-MK"/>
              </w:rPr>
              <w:t xml:space="preserve"> сѐ до завршувањето и затворањето на Проектот </w:t>
            </w:r>
            <w:r w:rsidRPr="00D07674">
              <w:rPr>
                <w:color w:val="000000"/>
                <w:lang w:eastAsia="mk-MK"/>
              </w:rPr>
              <w:t>за рехабилитација на левиот коловоз од булеварот „</w:t>
            </w:r>
            <w:r w:rsidRPr="009E2746">
              <w:rPr>
                <w:color w:val="000000"/>
                <w:lang w:eastAsia="mk-MK"/>
              </w:rPr>
              <w:t>Тодосија Паунов</w:t>
            </w:r>
            <w:r w:rsidRPr="00D07674">
              <w:rPr>
                <w:color w:val="000000"/>
                <w:lang w:eastAsia="mk-MK"/>
              </w:rPr>
              <w:t>“</w:t>
            </w:r>
            <w:r>
              <w:rPr>
                <w:color w:val="000000"/>
                <w:lang w:eastAsia="mk-MK"/>
              </w:rPr>
              <w:t>.</w:t>
            </w:r>
          </w:p>
          <w:p w:rsidR="0012504E" w:rsidRDefault="0012504E" w:rsidP="00917BD2">
            <w:pPr>
              <w:jc w:val="both"/>
              <w:rPr>
                <w:color w:val="000000"/>
                <w:lang w:eastAsia="mk-MK"/>
              </w:rPr>
            </w:pPr>
          </w:p>
          <w:p w:rsidR="0012504E" w:rsidRPr="000A7414" w:rsidRDefault="0012504E" w:rsidP="00917BD2">
            <w:pPr>
              <w:jc w:val="both"/>
            </w:pPr>
            <w:r w:rsidRPr="000406F8">
              <w:rPr>
                <w:color w:val="000000"/>
                <w:sz w:val="18"/>
                <w:szCs w:val="18"/>
                <w:lang w:eastAsia="mk-MK"/>
              </w:rPr>
              <w:t>https://kocani.gov.mk/%D1%81%D0%B5-%D1%80%D0%B5%D0%BA%D0%BE%D0%BD%D1%81%D1%82%D1%80%D1%83%D0%B8%D1%80%D0%B0-%D0%BB%D0%B5%D0%B2%D0%B8%D0%BE%D1%82-%D0%BA%D0%BE%D0%BB%D0%BE%D0%B2%D0%BE%D0%B7-%D0%BD%D0%B0-%D1%82%D0%BE/</w:t>
            </w:r>
          </w:p>
          <w:p w:rsidR="0012504E" w:rsidRPr="004C6A83" w:rsidRDefault="0012504E" w:rsidP="00917BD2">
            <w:pPr>
              <w:jc w:val="both"/>
              <w:rPr>
                <w:sz w:val="18"/>
                <w:szCs w:val="18"/>
                <w:lang w:val="mk-MK"/>
              </w:rPr>
            </w:pPr>
          </w:p>
        </w:tc>
      </w:tr>
      <w:tr w:rsidR="00725AC4" w:rsidRPr="00081B75" w:rsidTr="00AB79CE">
        <w:trPr>
          <w:trHeight w:val="1761"/>
        </w:trPr>
        <w:tc>
          <w:tcPr>
            <w:tcW w:w="3038" w:type="dxa"/>
          </w:tcPr>
          <w:p w:rsidR="00725AC4" w:rsidRDefault="00725AC4" w:rsidP="00917BD2">
            <w:pPr>
              <w:rPr>
                <w:lang w:val="mk-MK"/>
              </w:rPr>
            </w:pPr>
          </w:p>
          <w:p w:rsidR="00725AC4" w:rsidRDefault="0040751A" w:rsidP="00917BD2">
            <w:pPr>
              <w:rPr>
                <w:lang w:val="en-US"/>
              </w:rPr>
            </w:pPr>
            <w:r w:rsidRPr="00A1109F">
              <w:rPr>
                <w:noProof/>
                <w:lang w:val="en-US" w:eastAsia="en-US"/>
              </w:rPr>
              <w:drawing>
                <wp:inline distT="0" distB="0" distL="0" distR="0">
                  <wp:extent cx="1790700" cy="1190625"/>
                  <wp:effectExtent l="0" t="0" r="0" b="9525"/>
                  <wp:docPr id="16"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725AC4" w:rsidRDefault="00725AC4" w:rsidP="00917BD2">
            <w:pPr>
              <w:rPr>
                <w:lang w:val="en-US"/>
              </w:rPr>
            </w:pPr>
          </w:p>
          <w:p w:rsidR="00725AC4" w:rsidRPr="00BD7646" w:rsidRDefault="0040751A" w:rsidP="00917BD2">
            <w:pPr>
              <w:rPr>
                <w:lang w:val="en-US"/>
              </w:rPr>
            </w:pPr>
            <w:r w:rsidRPr="009F33DE">
              <w:rPr>
                <w:noProof/>
                <w:lang w:val="en-US" w:eastAsia="en-US"/>
              </w:rPr>
              <w:drawing>
                <wp:inline distT="0" distB="0" distL="0" distR="0">
                  <wp:extent cx="1790700" cy="1190625"/>
                  <wp:effectExtent l="0" t="0" r="0" b="9525"/>
                  <wp:docPr id="17" name="Picture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725AC4" w:rsidRDefault="00725AC4" w:rsidP="00917BD2">
            <w:pPr>
              <w:rPr>
                <w:lang w:val="mk-MK"/>
              </w:rPr>
            </w:pPr>
          </w:p>
          <w:p w:rsidR="00725AC4" w:rsidRDefault="00725AC4" w:rsidP="00917BD2">
            <w:pPr>
              <w:rPr>
                <w:lang w:val="mk-MK"/>
              </w:rPr>
            </w:pPr>
          </w:p>
          <w:p w:rsidR="00725AC4" w:rsidRDefault="00725AC4" w:rsidP="00917BD2">
            <w:pPr>
              <w:rPr>
                <w:lang w:val="mk-MK"/>
              </w:rPr>
            </w:pPr>
          </w:p>
          <w:p w:rsidR="00725AC4" w:rsidRDefault="00725AC4" w:rsidP="00917BD2">
            <w:pPr>
              <w:rPr>
                <w:lang w:val="mk-MK"/>
              </w:rPr>
            </w:pPr>
          </w:p>
          <w:p w:rsidR="00725AC4" w:rsidRDefault="00725AC4" w:rsidP="00917BD2">
            <w:pPr>
              <w:rPr>
                <w:lang w:val="mk-MK"/>
              </w:rPr>
            </w:pPr>
          </w:p>
          <w:p w:rsidR="00725AC4" w:rsidRDefault="00725AC4" w:rsidP="00917BD2">
            <w:pPr>
              <w:rPr>
                <w:lang w:val="mk-MK"/>
              </w:rPr>
            </w:pPr>
          </w:p>
          <w:p w:rsidR="00725AC4" w:rsidRDefault="00725AC4" w:rsidP="00917BD2">
            <w:pPr>
              <w:rPr>
                <w:lang w:val="mk-MK"/>
              </w:rPr>
            </w:pPr>
          </w:p>
          <w:p w:rsidR="00725AC4" w:rsidRPr="00081B75" w:rsidRDefault="00725AC4" w:rsidP="00917BD2">
            <w:pPr>
              <w:rPr>
                <w:lang w:val="mk-MK"/>
              </w:rPr>
            </w:pPr>
          </w:p>
        </w:tc>
        <w:tc>
          <w:tcPr>
            <w:tcW w:w="5859" w:type="dxa"/>
          </w:tcPr>
          <w:p w:rsidR="00725AC4" w:rsidRDefault="00725AC4" w:rsidP="00917BD2">
            <w:pPr>
              <w:jc w:val="both"/>
              <w:rPr>
                <w:b/>
              </w:rPr>
            </w:pPr>
          </w:p>
          <w:p w:rsidR="00725AC4" w:rsidRDefault="00725AC4" w:rsidP="00917BD2">
            <w:pPr>
              <w:jc w:val="both"/>
              <w:rPr>
                <w:b/>
              </w:rPr>
            </w:pPr>
            <w:r>
              <w:rPr>
                <w:b/>
              </w:rPr>
              <w:t>Во тек се градежни активности на неколку локации во Кочани</w:t>
            </w:r>
          </w:p>
          <w:p w:rsidR="00725AC4" w:rsidRDefault="00725AC4" w:rsidP="00917BD2">
            <w:pPr>
              <w:jc w:val="both"/>
              <w:rPr>
                <w:b/>
                <w:lang w:val="mk-MK"/>
              </w:rPr>
            </w:pPr>
          </w:p>
          <w:p w:rsidR="00725AC4" w:rsidRDefault="00725AC4" w:rsidP="00917BD2">
            <w:pPr>
              <w:jc w:val="both"/>
              <w:rPr>
                <w:lang w:val="mk-MK"/>
              </w:rPr>
            </w:pPr>
            <w:r>
              <w:rPr>
                <w:lang w:val="mk-MK"/>
              </w:rPr>
              <w:t xml:space="preserve">На неколку локации во Кочани во тек се градежни активности за изградба на улици. </w:t>
            </w:r>
          </w:p>
          <w:p w:rsidR="00725AC4" w:rsidRDefault="00725AC4" w:rsidP="00917BD2">
            <w:pPr>
              <w:jc w:val="both"/>
              <w:rPr>
                <w:lang w:val="mk-MK"/>
              </w:rPr>
            </w:pPr>
          </w:p>
          <w:p w:rsidR="00725AC4" w:rsidRDefault="00725AC4" w:rsidP="00917BD2">
            <w:pPr>
              <w:jc w:val="both"/>
              <w:rPr>
                <w:lang w:val="mk-MK"/>
              </w:rPr>
            </w:pPr>
            <w:r>
              <w:rPr>
                <w:lang w:val="mk-MK"/>
              </w:rPr>
              <w:t xml:space="preserve">Во централното градско подрачје механизацијата на </w:t>
            </w:r>
            <w:r>
              <w:rPr>
                <w:lang w:val="mk-MK"/>
              </w:rPr>
              <w:lastRenderedPageBreak/>
              <w:t xml:space="preserve">изведувачот „Коле транс“ од Штип го подготвува теренот за изградба на новата коловозна лента на улицата „Стево Теодосиевски“, каде првично ќе се градат потпорни ѕидови.  </w:t>
            </w:r>
          </w:p>
          <w:p w:rsidR="00725AC4" w:rsidRDefault="00725AC4" w:rsidP="00917BD2">
            <w:pPr>
              <w:jc w:val="both"/>
              <w:rPr>
                <w:b/>
              </w:rPr>
            </w:pPr>
            <w:r>
              <w:rPr>
                <w:b/>
              </w:rPr>
              <w:t xml:space="preserve"> </w:t>
            </w:r>
          </w:p>
          <w:p w:rsidR="00725AC4" w:rsidRDefault="00725AC4" w:rsidP="00917BD2">
            <w:pPr>
              <w:jc w:val="both"/>
            </w:pPr>
            <w:r>
              <w:rPr>
                <w:lang w:val="mk-MK"/>
              </w:rPr>
              <w:t>В</w:t>
            </w:r>
            <w:r>
              <w:t>о населбата Усова Чешма</w:t>
            </w:r>
            <w:r>
              <w:rPr>
                <w:lang w:val="mk-MK"/>
              </w:rPr>
              <w:t xml:space="preserve"> </w:t>
            </w:r>
            <w:r>
              <w:t>напредуваат работите на уличните краци од „Македонска“,</w:t>
            </w:r>
            <w:r>
              <w:rPr>
                <w:lang w:val="mk-MK"/>
              </w:rPr>
              <w:t xml:space="preserve"> </w:t>
            </w:r>
            <w:r>
              <w:t>„Кресненско востание“ и „Никола Парапунов“.</w:t>
            </w:r>
            <w:r>
              <w:rPr>
                <w:lang w:val="mk-MK"/>
              </w:rPr>
              <w:t xml:space="preserve"> Изградениот потпорен ѕид на улицата </w:t>
            </w:r>
            <w:r>
              <w:t>„Ване Грдовјански“</w:t>
            </w:r>
            <w:r>
              <w:rPr>
                <w:lang w:val="mk-MK"/>
              </w:rPr>
              <w:t xml:space="preserve"> во должина од 125 м, </w:t>
            </w:r>
            <w:r>
              <w:t>овозможува асфалтирање и на оваа улица</w:t>
            </w:r>
            <w:r>
              <w:rPr>
                <w:lang w:val="mk-MK"/>
              </w:rPr>
              <w:t>, која беше една од посложените за градба</w:t>
            </w:r>
            <w:r>
              <w:t xml:space="preserve">. </w:t>
            </w:r>
          </w:p>
          <w:p w:rsidR="00725AC4" w:rsidRDefault="00725AC4" w:rsidP="00917BD2">
            <w:pPr>
              <w:jc w:val="both"/>
            </w:pPr>
          </w:p>
          <w:p w:rsidR="00725AC4" w:rsidRDefault="00725AC4" w:rsidP="00917BD2">
            <w:pPr>
              <w:jc w:val="both"/>
            </w:pPr>
            <w:r>
              <w:rPr>
                <w:lang w:val="mk-MK"/>
              </w:rPr>
              <w:t>Во Белското Маало почна реконструкција и изградба на улицата „</w:t>
            </w:r>
            <w:r>
              <w:t>Димитрија Лазаров“</w:t>
            </w:r>
            <w:r>
              <w:rPr>
                <w:lang w:val="mk-MK"/>
              </w:rPr>
              <w:t xml:space="preserve"> и </w:t>
            </w:r>
            <w:r>
              <w:t>нејзиниот приклучок.</w:t>
            </w:r>
          </w:p>
          <w:p w:rsidR="00725AC4" w:rsidRDefault="00725AC4" w:rsidP="00917BD2">
            <w:pPr>
              <w:jc w:val="both"/>
              <w:rPr>
                <w:lang w:val="en-US"/>
              </w:rPr>
            </w:pPr>
          </w:p>
          <w:p w:rsidR="00725AC4" w:rsidRDefault="00725AC4" w:rsidP="00917BD2">
            <w:pPr>
              <w:jc w:val="both"/>
              <w:rPr>
                <w:lang w:val="mk-MK"/>
              </w:rPr>
            </w:pPr>
            <w:r>
              <w:rPr>
                <w:lang w:val="mk-MK"/>
              </w:rPr>
              <w:t xml:space="preserve">Градежни активности доминираат на „Тодосија Паунов“. Во тек е рехабилитацијата на левиот коловоз со тротоарот, изградбата на кружниот тек кај Автобуската станица, но и подготвителните работи за кружен тек кај печатницата „Генекс“. Досега е изграден дел од потпорниот ѕид со висина над шест метри. Деновиве се ископуваат темелите за останатите потпорни ѕидови. </w:t>
            </w:r>
          </w:p>
          <w:p w:rsidR="00725AC4" w:rsidRDefault="00725AC4" w:rsidP="00917BD2">
            <w:pPr>
              <w:jc w:val="both"/>
              <w:rPr>
                <w:lang w:val="mk-MK"/>
              </w:rPr>
            </w:pPr>
          </w:p>
          <w:p w:rsidR="00725AC4" w:rsidRDefault="00725AC4" w:rsidP="00917BD2">
            <w:pPr>
              <w:jc w:val="both"/>
              <w:rPr>
                <w:sz w:val="18"/>
                <w:szCs w:val="18"/>
                <w:lang w:val="en-US"/>
              </w:rPr>
            </w:pPr>
            <w:r>
              <w:rPr>
                <w:lang w:val="mk-MK"/>
              </w:rPr>
              <w:t>Поради градежните работи, о</w:t>
            </w:r>
            <w:r>
              <w:t>дговорните апелираат учесниците во сообраќајот да бидат внимателни при движењето и да ја почитуваат сообраќајната сигнализација.</w:t>
            </w:r>
          </w:p>
          <w:p w:rsidR="00725AC4" w:rsidRDefault="00725AC4" w:rsidP="00917BD2">
            <w:pPr>
              <w:jc w:val="both"/>
              <w:rPr>
                <w:sz w:val="18"/>
                <w:szCs w:val="18"/>
                <w:lang w:val="en-US"/>
              </w:rPr>
            </w:pPr>
          </w:p>
          <w:p w:rsidR="00725AC4" w:rsidRDefault="00725AC4" w:rsidP="00917BD2">
            <w:pPr>
              <w:jc w:val="both"/>
              <w:rPr>
                <w:sz w:val="18"/>
                <w:szCs w:val="18"/>
                <w:lang w:val="en-US"/>
              </w:rPr>
            </w:pPr>
            <w:hyperlink r:id="rId28" w:history="1">
              <w:r w:rsidRPr="00DE4AE3">
                <w:rPr>
                  <w:rStyle w:val="Hyperlink"/>
                  <w:sz w:val="18"/>
                  <w:szCs w:val="18"/>
                  <w:lang w:val="en-US"/>
                </w:rPr>
                <w:t>https://kocani.gov.mk/%D0%B2%D0%BE-%D1%82%D0%B5%D0%BA-%D1%81%D0%B5-%D0%B3%D1%80%D0%B0%D0%B4%D0%B5%D0%B6%D0%BD%D0%B8-%D0%B0%D0%BA%D1%82%D0%B8%D0%B2%D0%BD%D0%BE%D1%81%D1%82%D0%B8-%D0%BD%D0%B0-%D0%BD%D0%B5%D0%BA%D0%BE%D0%BB/</w:t>
              </w:r>
            </w:hyperlink>
          </w:p>
          <w:p w:rsidR="00725AC4" w:rsidRPr="008750AB" w:rsidRDefault="00725AC4" w:rsidP="00917BD2">
            <w:pPr>
              <w:jc w:val="both"/>
              <w:rPr>
                <w:sz w:val="18"/>
                <w:szCs w:val="18"/>
                <w:lang w:val="en-US"/>
              </w:rPr>
            </w:pPr>
          </w:p>
        </w:tc>
      </w:tr>
      <w:tr w:rsidR="00A777F1" w:rsidRPr="00081B75" w:rsidTr="00AB79CE">
        <w:trPr>
          <w:trHeight w:val="1761"/>
        </w:trPr>
        <w:tc>
          <w:tcPr>
            <w:tcW w:w="3038" w:type="dxa"/>
          </w:tcPr>
          <w:p w:rsidR="00A777F1" w:rsidRDefault="00A777F1" w:rsidP="00917BD2">
            <w:pPr>
              <w:rPr>
                <w:lang w:val="mk-MK"/>
              </w:rPr>
            </w:pPr>
          </w:p>
          <w:p w:rsidR="00A777F1" w:rsidRDefault="0040751A" w:rsidP="00917BD2">
            <w:pPr>
              <w:rPr>
                <w:lang w:val="mk-MK"/>
              </w:rPr>
            </w:pPr>
            <w:r w:rsidRPr="00A6473D">
              <w:rPr>
                <w:noProof/>
                <w:lang w:val="en-US" w:eastAsia="en-US"/>
              </w:rPr>
              <w:drawing>
                <wp:inline distT="0" distB="0" distL="0" distR="0">
                  <wp:extent cx="1800225" cy="1200150"/>
                  <wp:effectExtent l="0" t="0" r="9525" b="0"/>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A777F1" w:rsidRDefault="00A777F1" w:rsidP="00917BD2">
            <w:pPr>
              <w:rPr>
                <w:lang w:val="mk-MK"/>
              </w:rPr>
            </w:pPr>
          </w:p>
          <w:p w:rsidR="00A777F1" w:rsidRDefault="0040751A" w:rsidP="00917BD2">
            <w:pPr>
              <w:rPr>
                <w:lang w:val="mk-MK"/>
              </w:rPr>
            </w:pPr>
            <w:r w:rsidRPr="008520A4">
              <w:rPr>
                <w:noProof/>
                <w:lang w:val="en-US" w:eastAsia="en-US"/>
              </w:rPr>
              <w:lastRenderedPageBreak/>
              <w:drawing>
                <wp:inline distT="0" distB="0" distL="0" distR="0">
                  <wp:extent cx="1781175" cy="1181100"/>
                  <wp:effectExtent l="0" t="0" r="9525" b="0"/>
                  <wp:docPr id="19" name="Picture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A777F1" w:rsidRDefault="00A777F1" w:rsidP="00917BD2">
            <w:pPr>
              <w:rPr>
                <w:lang w:val="mk-MK"/>
              </w:rPr>
            </w:pPr>
          </w:p>
          <w:p w:rsidR="00A777F1" w:rsidRDefault="00A777F1" w:rsidP="00917BD2">
            <w:pPr>
              <w:rPr>
                <w:lang w:val="mk-MK"/>
              </w:rPr>
            </w:pPr>
          </w:p>
          <w:p w:rsidR="00A777F1" w:rsidRDefault="00A777F1" w:rsidP="00917BD2">
            <w:pPr>
              <w:rPr>
                <w:lang w:val="mk-MK"/>
              </w:rPr>
            </w:pPr>
          </w:p>
          <w:p w:rsidR="00A777F1" w:rsidRDefault="00A777F1" w:rsidP="00917BD2">
            <w:pPr>
              <w:rPr>
                <w:lang w:val="mk-MK"/>
              </w:rPr>
            </w:pPr>
          </w:p>
          <w:p w:rsidR="00A777F1" w:rsidRPr="00081B75" w:rsidRDefault="00A777F1" w:rsidP="00917BD2">
            <w:pPr>
              <w:rPr>
                <w:lang w:val="mk-MK"/>
              </w:rPr>
            </w:pPr>
          </w:p>
        </w:tc>
        <w:tc>
          <w:tcPr>
            <w:tcW w:w="5859" w:type="dxa"/>
          </w:tcPr>
          <w:p w:rsidR="00A777F1" w:rsidRDefault="00A777F1" w:rsidP="00917BD2">
            <w:pPr>
              <w:jc w:val="both"/>
              <w:rPr>
                <w:b/>
              </w:rPr>
            </w:pPr>
          </w:p>
          <w:p w:rsidR="00A777F1" w:rsidRDefault="00A777F1" w:rsidP="00917BD2">
            <w:pPr>
              <w:jc w:val="both"/>
              <w:rPr>
                <w:b/>
              </w:rPr>
            </w:pPr>
            <w:r w:rsidRPr="00563988">
              <w:rPr>
                <w:b/>
              </w:rPr>
              <w:t>Нови градежни активности – изградба и реконструкции на улици, тротоари и паркинзи</w:t>
            </w:r>
          </w:p>
          <w:p w:rsidR="00A777F1" w:rsidRDefault="00A777F1" w:rsidP="00917BD2">
            <w:pPr>
              <w:jc w:val="both"/>
              <w:rPr>
                <w:b/>
              </w:rPr>
            </w:pPr>
          </w:p>
          <w:p w:rsidR="00A777F1" w:rsidRDefault="00A777F1" w:rsidP="00917BD2">
            <w:pPr>
              <w:jc w:val="both"/>
            </w:pPr>
            <w:r w:rsidRPr="00563988">
              <w:t>В</w:t>
            </w:r>
            <w:r>
              <w:t xml:space="preserve">о завршна фаза е постапката за избор на изведувачи за изградба и реконструкција на делови од локалната сообраќајна инфраструктура. По завршувањето на административната процедура ќе почнат работите за изградба на тротоар на „Страшо Ербапче“ до влезот на селото Бели. Со цел да се обезбеди уредена пешачка зона, оваа фреквентна релација во должина од 908 м ќе биде осветлена. На трасата е планирано јавно осветлување, за што ќе се вградат 23 светлосни ЛЕД-арматури. </w:t>
            </w:r>
          </w:p>
          <w:p w:rsidR="00A777F1" w:rsidRDefault="00A777F1" w:rsidP="00917BD2">
            <w:pPr>
              <w:jc w:val="both"/>
            </w:pPr>
          </w:p>
          <w:p w:rsidR="00A777F1" w:rsidRDefault="00A777F1" w:rsidP="00917BD2">
            <w:pPr>
              <w:jc w:val="both"/>
            </w:pPr>
            <w:r>
              <w:t xml:space="preserve">Наскоро ќе почне уредувањето на крак од улицата „Роза Петрова“ со паркиралиште, во непосредна близина на станбениот комплекс во населбата Калиманова Глава. Земјениот дел опфатен со проектот е од северната страна на зградите, со површина од 3 илјади квадратни метри, со што ќе се олесни пристапот и ќе се добие поголема површина за паркирање. </w:t>
            </w:r>
          </w:p>
          <w:p w:rsidR="00A777F1" w:rsidRDefault="00A777F1" w:rsidP="00917BD2">
            <w:pPr>
              <w:jc w:val="both"/>
            </w:pPr>
          </w:p>
          <w:p w:rsidR="00A777F1" w:rsidRDefault="00A777F1" w:rsidP="00917BD2">
            <w:pPr>
              <w:jc w:val="both"/>
            </w:pPr>
            <w:r>
              <w:t>Реконструкција претстои и на дел од улицата „Иван Иванов-Балашо“. Кракот е во должина од 800 метри, со паркиралиште пред зградата за колективно домување. На двете локации градежните работи ќе ги изведува „Енергоинвест трејд“. За овие две улици се наменети близу 8 милиони и 300 илјади денари од општинскиот буџет.</w:t>
            </w:r>
          </w:p>
          <w:p w:rsidR="00A777F1" w:rsidRDefault="00A777F1" w:rsidP="00917BD2">
            <w:pPr>
              <w:jc w:val="both"/>
            </w:pPr>
          </w:p>
          <w:p w:rsidR="00A777F1" w:rsidRDefault="00A777F1" w:rsidP="00917BD2">
            <w:pPr>
              <w:jc w:val="both"/>
            </w:pPr>
            <w:r>
              <w:t>Според Програмата за уредување на градежното земјиште за оваа година, во Оризари ќе се асфалтира улицата „Царка Ѓорѓиева“, во должина од 450 м, којашто ги поврзува неодамна асфалтираните краци од „АСНОМ“ и „Ангел Донев“.</w:t>
            </w:r>
          </w:p>
          <w:p w:rsidR="00A777F1" w:rsidRDefault="00A777F1" w:rsidP="00917BD2">
            <w:pPr>
              <w:jc w:val="both"/>
            </w:pPr>
          </w:p>
          <w:p w:rsidR="00A777F1" w:rsidRPr="00E72614" w:rsidRDefault="00A777F1" w:rsidP="00917BD2">
            <w:pPr>
              <w:jc w:val="both"/>
              <w:rPr>
                <w:sz w:val="18"/>
                <w:szCs w:val="18"/>
              </w:rPr>
            </w:pPr>
            <w:r w:rsidRPr="00E72614">
              <w:rPr>
                <w:sz w:val="18"/>
                <w:szCs w:val="18"/>
              </w:rPr>
              <w:t>https://kocani.gov.mk/%D0%BD%D0%BE%D0%B2%D0%B8-%D0%B3%D1%80%D0%B0%D0%B4%D0%B5%D0%B6%D0%BD%D0%B8-%D0%B0%D0%BA%D1%82%D0%B8%D0%B2%D0%BD%D0%BE%D1%81%D1%82%D0%B8-%D0%B8%D0%B7%D0%B3%D1%80%D0%B0%D0%B4%D0%B1%D0%B0-%D0%B8/</w:t>
            </w:r>
          </w:p>
          <w:p w:rsidR="00A777F1" w:rsidRPr="00090088" w:rsidRDefault="00A777F1" w:rsidP="00917BD2">
            <w:pPr>
              <w:jc w:val="both"/>
              <w:rPr>
                <w:sz w:val="18"/>
                <w:szCs w:val="18"/>
                <w:lang w:val="mk-MK"/>
              </w:rPr>
            </w:pPr>
          </w:p>
        </w:tc>
      </w:tr>
      <w:tr w:rsidR="0083746F" w:rsidRPr="00081B75" w:rsidTr="00AB79CE">
        <w:trPr>
          <w:trHeight w:val="417"/>
        </w:trPr>
        <w:tc>
          <w:tcPr>
            <w:tcW w:w="8897" w:type="dxa"/>
            <w:gridSpan w:val="2"/>
            <w:shd w:val="clear" w:color="auto" w:fill="F7CAAC"/>
          </w:tcPr>
          <w:p w:rsidR="0083746F" w:rsidRPr="00081B75" w:rsidRDefault="0083746F" w:rsidP="00395611">
            <w:pPr>
              <w:rPr>
                <w:b/>
                <w:sz w:val="32"/>
                <w:szCs w:val="32"/>
                <w:lang w:val="en-US"/>
              </w:rPr>
            </w:pPr>
            <w:r>
              <w:rPr>
                <w:sz w:val="40"/>
                <w:szCs w:val="40"/>
                <w:lang w:val="mk-MK"/>
              </w:rPr>
              <w:lastRenderedPageBreak/>
              <w:t xml:space="preserve">                    </w:t>
            </w:r>
            <w:r>
              <w:rPr>
                <w:b/>
                <w:sz w:val="32"/>
                <w:szCs w:val="32"/>
                <w:lang w:val="mk-MK"/>
              </w:rPr>
              <w:t>СОВЕТ НА ОПШТИНА КОЧАНИ</w:t>
            </w:r>
          </w:p>
        </w:tc>
      </w:tr>
      <w:tr w:rsidR="00F9531B" w:rsidRPr="00081B75" w:rsidTr="00AB79CE">
        <w:trPr>
          <w:trHeight w:val="1761"/>
        </w:trPr>
        <w:tc>
          <w:tcPr>
            <w:tcW w:w="3038" w:type="dxa"/>
          </w:tcPr>
          <w:p w:rsidR="00F9531B" w:rsidRDefault="00F9531B" w:rsidP="009D039E">
            <w:pPr>
              <w:rPr>
                <w:lang w:val="mk-MK"/>
              </w:rPr>
            </w:pPr>
          </w:p>
          <w:p w:rsidR="00F9531B" w:rsidRDefault="0040751A" w:rsidP="009D039E">
            <w:pPr>
              <w:rPr>
                <w:lang w:val="mk-MK"/>
              </w:rPr>
            </w:pPr>
            <w:r w:rsidRPr="00F13D3A">
              <w:rPr>
                <w:noProof/>
                <w:lang w:val="en-US" w:eastAsia="en-US"/>
              </w:rPr>
              <w:drawing>
                <wp:inline distT="0" distB="0" distL="0" distR="0">
                  <wp:extent cx="1771650" cy="1323975"/>
                  <wp:effectExtent l="0" t="0" r="0" b="9525"/>
                  <wp:docPr id="20" name="Picture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p>
          <w:p w:rsidR="00F9531B" w:rsidRDefault="00F9531B" w:rsidP="009D039E">
            <w:pPr>
              <w:rPr>
                <w:lang w:val="mk-MK"/>
              </w:rPr>
            </w:pPr>
          </w:p>
          <w:p w:rsidR="00F9531B" w:rsidRDefault="00F9531B" w:rsidP="009D039E">
            <w:pPr>
              <w:rPr>
                <w:lang w:val="mk-MK"/>
              </w:rPr>
            </w:pPr>
          </w:p>
          <w:p w:rsidR="00F9531B" w:rsidRDefault="00F9531B" w:rsidP="009D039E">
            <w:pPr>
              <w:rPr>
                <w:lang w:val="mk-MK"/>
              </w:rPr>
            </w:pPr>
          </w:p>
          <w:p w:rsidR="00F9531B" w:rsidRPr="00081B75" w:rsidRDefault="00F9531B" w:rsidP="009D039E">
            <w:pPr>
              <w:rPr>
                <w:lang w:val="mk-MK"/>
              </w:rPr>
            </w:pPr>
          </w:p>
        </w:tc>
        <w:tc>
          <w:tcPr>
            <w:tcW w:w="5859" w:type="dxa"/>
          </w:tcPr>
          <w:p w:rsidR="00F9531B" w:rsidRDefault="00F9531B" w:rsidP="009D039E">
            <w:pPr>
              <w:shd w:val="clear" w:color="auto" w:fill="FFFFFF"/>
              <w:rPr>
                <w:b/>
                <w:lang w:val="mk-MK" w:eastAsia="en-US"/>
              </w:rPr>
            </w:pPr>
          </w:p>
          <w:p w:rsidR="00F9531B" w:rsidRPr="00F13D3A" w:rsidRDefault="00F9531B" w:rsidP="009D039E">
            <w:pPr>
              <w:shd w:val="clear" w:color="auto" w:fill="FFFFFF"/>
              <w:rPr>
                <w:b/>
                <w:lang w:val="mk-MK" w:eastAsia="en-US"/>
              </w:rPr>
            </w:pPr>
            <w:r w:rsidRPr="00F13D3A">
              <w:rPr>
                <w:b/>
                <w:lang w:val="mk-MK" w:eastAsia="en-US"/>
              </w:rPr>
              <w:t xml:space="preserve">Советот на Општина Кочани </w:t>
            </w:r>
            <w:r w:rsidR="00E02920">
              <w:rPr>
                <w:b/>
                <w:lang w:val="mk-MK" w:eastAsia="en-US"/>
              </w:rPr>
              <w:t>ја одржа</w:t>
            </w:r>
            <w:r w:rsidR="0083184D">
              <w:rPr>
                <w:b/>
                <w:lang w:val="mk-MK" w:eastAsia="en-US"/>
              </w:rPr>
              <w:t xml:space="preserve"> 60</w:t>
            </w:r>
            <w:r w:rsidRPr="00F13D3A">
              <w:rPr>
                <w:b/>
                <w:lang w:val="mk-MK" w:eastAsia="en-US"/>
              </w:rPr>
              <w:t>. редовна седница</w:t>
            </w:r>
          </w:p>
          <w:p w:rsidR="00F9531B" w:rsidRPr="00F13D3A" w:rsidRDefault="00F9531B" w:rsidP="009D039E">
            <w:pPr>
              <w:shd w:val="clear" w:color="auto" w:fill="FFFFFF"/>
              <w:rPr>
                <w:color w:val="050505"/>
              </w:rPr>
            </w:pPr>
          </w:p>
          <w:p w:rsidR="00F9531B" w:rsidRPr="00F13D3A" w:rsidRDefault="0083184D" w:rsidP="009D039E">
            <w:pPr>
              <w:shd w:val="clear" w:color="auto" w:fill="FFFFFF"/>
              <w:rPr>
                <w:color w:val="050505"/>
                <w:lang w:val="mk-MK" w:eastAsia="mk-MK"/>
              </w:rPr>
            </w:pPr>
            <w:r>
              <w:rPr>
                <w:color w:val="050505"/>
              </w:rPr>
              <w:t>На 23 јул</w:t>
            </w:r>
            <w:r w:rsidR="00F9531B" w:rsidRPr="00F13D3A">
              <w:rPr>
                <w:color w:val="050505"/>
              </w:rPr>
              <w:t xml:space="preserve">и 2021 година, во салата на Мултикултурниот центар, Советот на Општина Кочани </w:t>
            </w:r>
            <w:r w:rsidR="00E02920">
              <w:rPr>
                <w:color w:val="050505"/>
              </w:rPr>
              <w:t>ја одрж</w:t>
            </w:r>
            <w:r w:rsidR="00E02920">
              <w:rPr>
                <w:color w:val="050505"/>
                <w:lang w:val="mk-MK"/>
              </w:rPr>
              <w:t>а</w:t>
            </w:r>
            <w:r>
              <w:rPr>
                <w:color w:val="050505"/>
              </w:rPr>
              <w:t xml:space="preserve"> 60</w:t>
            </w:r>
            <w:r w:rsidR="00F9531B" w:rsidRPr="00F13D3A">
              <w:rPr>
                <w:color w:val="050505"/>
              </w:rPr>
              <w:t>. редовна седница.</w:t>
            </w:r>
          </w:p>
          <w:p w:rsidR="00F9531B" w:rsidRDefault="00F9531B" w:rsidP="009D039E">
            <w:pPr>
              <w:shd w:val="clear" w:color="auto" w:fill="FFFFFF"/>
              <w:rPr>
                <w:color w:val="050505"/>
              </w:rPr>
            </w:pPr>
          </w:p>
          <w:p w:rsidR="0066526D" w:rsidRDefault="0066526D" w:rsidP="0066526D">
            <w:pPr>
              <w:spacing w:line="0" w:lineRule="atLeast"/>
              <w:jc w:val="both"/>
              <w:rPr>
                <w:lang w:val="mk-MK" w:eastAsia="en-US"/>
              </w:rPr>
            </w:pPr>
            <w:r>
              <w:rPr>
                <w:lang w:val="mk-MK" w:eastAsia="en-US"/>
              </w:rPr>
              <w:t xml:space="preserve">Актите донесени на оваа седница се објавени во „Службен </w:t>
            </w:r>
            <w:r w:rsidR="0083184D">
              <w:rPr>
                <w:lang w:val="mk-MK" w:eastAsia="en-US"/>
              </w:rPr>
              <w:t>гласник на Општина Кочани“ бр. 10</w:t>
            </w:r>
            <w:r>
              <w:rPr>
                <w:lang w:val="mk-MK" w:eastAsia="en-US"/>
              </w:rPr>
              <w:t xml:space="preserve"> и се достапни на веб-страницата на Општина Кочани, на врската:</w:t>
            </w:r>
          </w:p>
          <w:p w:rsidR="005C65BD" w:rsidRDefault="005C65BD" w:rsidP="0066526D">
            <w:pPr>
              <w:spacing w:line="0" w:lineRule="atLeast"/>
              <w:jc w:val="both"/>
              <w:rPr>
                <w:lang w:val="mk-MK" w:eastAsia="en-US"/>
              </w:rPr>
            </w:pPr>
          </w:p>
          <w:p w:rsidR="00D23BD5" w:rsidRPr="004C6A83" w:rsidRDefault="0083184D" w:rsidP="006F29C3">
            <w:pPr>
              <w:spacing w:line="0" w:lineRule="atLeast"/>
              <w:jc w:val="both"/>
              <w:rPr>
                <w:sz w:val="18"/>
                <w:szCs w:val="18"/>
                <w:lang w:val="mk-MK"/>
              </w:rPr>
            </w:pPr>
            <w:r w:rsidRPr="0083184D">
              <w:rPr>
                <w:sz w:val="18"/>
                <w:szCs w:val="18"/>
                <w:lang w:val="mk-MK"/>
              </w:rPr>
              <w:t>https://kocani.gov.mk/wp-content/uploads/2021/08/sluzben-glasnik-10-2021.pdf</w:t>
            </w:r>
          </w:p>
        </w:tc>
      </w:tr>
      <w:tr w:rsidR="007100A2" w:rsidRPr="00081B75" w:rsidTr="00AB79CE">
        <w:trPr>
          <w:trHeight w:val="417"/>
        </w:trPr>
        <w:tc>
          <w:tcPr>
            <w:tcW w:w="8897" w:type="dxa"/>
            <w:gridSpan w:val="2"/>
            <w:shd w:val="clear" w:color="auto" w:fill="F7CAAC"/>
          </w:tcPr>
          <w:p w:rsidR="007100A2" w:rsidRPr="00081B75" w:rsidRDefault="007100A2" w:rsidP="00395611">
            <w:pPr>
              <w:rPr>
                <w:b/>
                <w:sz w:val="32"/>
                <w:szCs w:val="32"/>
                <w:lang w:val="en-US"/>
              </w:rPr>
            </w:pPr>
            <w:r>
              <w:rPr>
                <w:sz w:val="40"/>
                <w:szCs w:val="40"/>
                <w:lang w:val="mk-MK"/>
              </w:rPr>
              <w:t xml:space="preserve">                               </w:t>
            </w:r>
            <w:r>
              <w:rPr>
                <w:b/>
                <w:sz w:val="32"/>
                <w:szCs w:val="32"/>
                <w:lang w:val="mk-MK"/>
              </w:rPr>
              <w:t>АКТИВНОСТИ</w:t>
            </w:r>
          </w:p>
        </w:tc>
      </w:tr>
      <w:tr w:rsidR="00C7082F" w:rsidRPr="00081B75" w:rsidTr="00AB79CE">
        <w:trPr>
          <w:trHeight w:val="1761"/>
        </w:trPr>
        <w:tc>
          <w:tcPr>
            <w:tcW w:w="3038" w:type="dxa"/>
          </w:tcPr>
          <w:p w:rsidR="00C7082F" w:rsidRDefault="00C7082F" w:rsidP="009D039E">
            <w:pPr>
              <w:rPr>
                <w:lang w:val="mk-MK"/>
              </w:rPr>
            </w:pPr>
          </w:p>
          <w:p w:rsidR="00C7082F" w:rsidRDefault="0040751A" w:rsidP="009D039E">
            <w:pPr>
              <w:rPr>
                <w:lang w:val="mk-MK"/>
              </w:rPr>
            </w:pPr>
            <w:r w:rsidRPr="009E0FD7">
              <w:rPr>
                <w:noProof/>
                <w:lang w:val="en-US" w:eastAsia="en-US"/>
              </w:rPr>
              <w:drawing>
                <wp:inline distT="0" distB="0" distL="0" distR="0">
                  <wp:extent cx="1819275" cy="1209675"/>
                  <wp:effectExtent l="0" t="0" r="9525" b="9525"/>
                  <wp:docPr id="21" name="Picture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C7082F" w:rsidRDefault="00C7082F" w:rsidP="009D039E">
            <w:pPr>
              <w:rPr>
                <w:lang w:val="mk-MK"/>
              </w:rPr>
            </w:pPr>
          </w:p>
          <w:p w:rsidR="00C7082F" w:rsidRDefault="0040751A" w:rsidP="009D039E">
            <w:pPr>
              <w:rPr>
                <w:lang w:val="mk-MK"/>
              </w:rPr>
            </w:pPr>
            <w:r w:rsidRPr="009E0FD7">
              <w:rPr>
                <w:noProof/>
                <w:lang w:val="en-US" w:eastAsia="en-US"/>
              </w:rPr>
              <w:drawing>
                <wp:inline distT="0" distB="0" distL="0" distR="0">
                  <wp:extent cx="1819275" cy="1209675"/>
                  <wp:effectExtent l="0" t="0" r="9525" b="9525"/>
                  <wp:docPr id="22" name="Picture 22" descr="DSC_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89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C7082F" w:rsidRDefault="00C7082F" w:rsidP="009D039E">
            <w:pPr>
              <w:rPr>
                <w:lang w:val="mk-MK"/>
              </w:rPr>
            </w:pPr>
          </w:p>
          <w:p w:rsidR="00C7082F" w:rsidRDefault="00C7082F" w:rsidP="009D039E">
            <w:pPr>
              <w:rPr>
                <w:lang w:val="mk-MK"/>
              </w:rPr>
            </w:pPr>
          </w:p>
          <w:p w:rsidR="00C7082F" w:rsidRDefault="00C7082F" w:rsidP="009D039E">
            <w:pPr>
              <w:rPr>
                <w:lang w:val="mk-MK"/>
              </w:rPr>
            </w:pPr>
          </w:p>
          <w:p w:rsidR="00C7082F" w:rsidRDefault="00C7082F" w:rsidP="009D039E">
            <w:pPr>
              <w:rPr>
                <w:lang w:val="mk-MK"/>
              </w:rPr>
            </w:pPr>
          </w:p>
          <w:p w:rsidR="00C7082F" w:rsidRDefault="00C7082F" w:rsidP="009D039E">
            <w:pPr>
              <w:rPr>
                <w:lang w:val="mk-MK"/>
              </w:rPr>
            </w:pPr>
          </w:p>
          <w:p w:rsidR="00C7082F" w:rsidRPr="00081B75" w:rsidRDefault="00C7082F" w:rsidP="009D039E">
            <w:pPr>
              <w:rPr>
                <w:lang w:val="mk-MK"/>
              </w:rPr>
            </w:pPr>
          </w:p>
        </w:tc>
        <w:tc>
          <w:tcPr>
            <w:tcW w:w="5859" w:type="dxa"/>
          </w:tcPr>
          <w:p w:rsidR="00C7082F" w:rsidRDefault="00C7082F" w:rsidP="009D039E">
            <w:pPr>
              <w:pStyle w:val="NoSpacing"/>
              <w:jc w:val="both"/>
              <w:rPr>
                <w:rFonts w:ascii="Times New Roman" w:hAnsi="Times New Roman"/>
                <w:b/>
                <w:sz w:val="24"/>
                <w:szCs w:val="24"/>
              </w:rPr>
            </w:pPr>
          </w:p>
          <w:p w:rsidR="00C7082F" w:rsidRDefault="00C7082F" w:rsidP="009D039E">
            <w:pPr>
              <w:spacing w:line="276" w:lineRule="auto"/>
              <w:jc w:val="both"/>
              <w:rPr>
                <w:b/>
                <w:bCs/>
                <w:lang w:val="mk-MK"/>
              </w:rPr>
            </w:pPr>
            <w:r>
              <w:rPr>
                <w:b/>
                <w:bCs/>
                <w:lang w:val="mk-MK"/>
              </w:rPr>
              <w:t>Општина</w:t>
            </w:r>
            <w:r w:rsidRPr="00F741D5">
              <w:rPr>
                <w:b/>
                <w:bCs/>
                <w:lang w:val="mk-MK"/>
              </w:rPr>
              <w:t xml:space="preserve"> Кочани ја доби наградата</w:t>
            </w:r>
            <w:r>
              <w:rPr>
                <w:b/>
                <w:bCs/>
                <w:lang w:val="mk-MK"/>
              </w:rPr>
              <w:t xml:space="preserve"> </w:t>
            </w:r>
            <w:r w:rsidRPr="00F741D5">
              <w:rPr>
                <w:b/>
                <w:bCs/>
                <w:lang w:val="mk-MK"/>
              </w:rPr>
              <w:t>за зачувување на животната средина</w:t>
            </w:r>
            <w:r>
              <w:rPr>
                <w:b/>
                <w:bCs/>
                <w:lang w:val="mk-MK"/>
              </w:rPr>
              <w:t xml:space="preserve"> –</w:t>
            </w:r>
            <w:r w:rsidRPr="00F741D5">
              <w:rPr>
                <w:b/>
                <w:bCs/>
                <w:lang w:val="mk-MK"/>
              </w:rPr>
              <w:t xml:space="preserve"> Европски зелен појас</w:t>
            </w:r>
          </w:p>
          <w:p w:rsidR="00C7082F" w:rsidRPr="0044121E" w:rsidRDefault="00C7082F" w:rsidP="009D039E">
            <w:pPr>
              <w:spacing w:line="276" w:lineRule="auto"/>
              <w:jc w:val="both"/>
              <w:rPr>
                <w:bCs/>
                <w:lang w:val="mk-MK"/>
              </w:rPr>
            </w:pPr>
            <w:r w:rsidRPr="00F741D5">
              <w:rPr>
                <w:b/>
                <w:bCs/>
                <w:lang w:val="mk-MK"/>
              </w:rPr>
              <w:t xml:space="preserve"> </w:t>
            </w:r>
          </w:p>
          <w:p w:rsidR="00C7082F" w:rsidRDefault="00C7082F" w:rsidP="009D039E">
            <w:pPr>
              <w:spacing w:line="276" w:lineRule="auto"/>
              <w:jc w:val="both"/>
              <w:rPr>
                <w:bCs/>
                <w:lang w:val="mk-MK"/>
              </w:rPr>
            </w:pPr>
            <w:r w:rsidRPr="0044121E">
              <w:rPr>
                <w:bCs/>
                <w:lang w:val="mk-MK"/>
              </w:rPr>
              <w:t>Градоначалникот н</w:t>
            </w:r>
            <w:r w:rsidR="00C40E13">
              <w:rPr>
                <w:bCs/>
                <w:lang w:val="mk-MK"/>
              </w:rPr>
              <w:t xml:space="preserve">а Општина Кочани Николчо Илијев на 17 јуни, </w:t>
            </w:r>
            <w:r>
              <w:rPr>
                <w:bCs/>
                <w:lang w:val="mk-MK"/>
              </w:rPr>
              <w:t>на Пониква</w:t>
            </w:r>
            <w:r w:rsidRPr="0044121E">
              <w:rPr>
                <w:bCs/>
                <w:lang w:val="mk-MK"/>
              </w:rPr>
              <w:t xml:space="preserve"> ја прими наградата</w:t>
            </w:r>
            <w:r>
              <w:rPr>
                <w:bCs/>
                <w:lang w:val="mk-MK"/>
              </w:rPr>
              <w:t xml:space="preserve"> </w:t>
            </w:r>
            <w:r w:rsidRPr="004210F3">
              <w:rPr>
                <w:bCs/>
                <w:i/>
                <w:lang w:val="mk-MK"/>
              </w:rPr>
              <w:t>Европски зелен појас</w:t>
            </w:r>
            <w:r>
              <w:rPr>
                <w:bCs/>
                <w:lang w:val="mk-MK"/>
              </w:rPr>
              <w:t>, со која Кочани е прогласена за пример-општина со извонредна посветеност во зачувувањето на природата и биолошката разновидност.</w:t>
            </w:r>
          </w:p>
          <w:p w:rsidR="00C7082F" w:rsidRDefault="00C7082F" w:rsidP="009D039E">
            <w:pPr>
              <w:spacing w:line="276" w:lineRule="auto"/>
              <w:jc w:val="both"/>
              <w:rPr>
                <w:bCs/>
                <w:lang w:val="mk-MK"/>
              </w:rPr>
            </w:pPr>
          </w:p>
          <w:p w:rsidR="00C7082F" w:rsidRDefault="00C7082F" w:rsidP="009D039E">
            <w:pPr>
              <w:spacing w:line="276" w:lineRule="auto"/>
              <w:jc w:val="both"/>
              <w:rPr>
                <w:rStyle w:val="jlqj4b"/>
                <w:shd w:val="clear" w:color="auto" w:fill="F5F5F5"/>
                <w:lang w:val="mk-MK"/>
              </w:rPr>
            </w:pPr>
            <w:r>
              <w:rPr>
                <w:bCs/>
                <w:lang w:val="mk-MK"/>
              </w:rPr>
              <w:t xml:space="preserve">Наградата му ја врачи германската амбасадорка Анке Холштајн, која истакна дека одборот на Европскиот зелен појас, од апликации од сите земји коишто го сочинуваат Балканскиот зелен појас, ѝ ја додели наградата на Општина Кочани, за преземаните </w:t>
            </w:r>
            <w:r w:rsidRPr="00F741D5">
              <w:rPr>
                <w:rStyle w:val="jlqj4b"/>
                <w:shd w:val="clear" w:color="auto" w:fill="F5F5F5"/>
                <w:lang w:val="mk-MK"/>
              </w:rPr>
              <w:t>активности за зачувување на природата и</w:t>
            </w:r>
            <w:r>
              <w:rPr>
                <w:rStyle w:val="jlqj4b"/>
                <w:shd w:val="clear" w:color="auto" w:fill="F5F5F5"/>
                <w:lang w:val="mk-MK"/>
              </w:rPr>
              <w:t xml:space="preserve"> за</w:t>
            </w:r>
            <w:r w:rsidRPr="00F741D5">
              <w:rPr>
                <w:rStyle w:val="jlqj4b"/>
                <w:shd w:val="clear" w:color="auto" w:fill="F5F5F5"/>
                <w:lang w:val="mk-MK"/>
              </w:rPr>
              <w:t xml:space="preserve"> одржлив развој.</w:t>
            </w:r>
          </w:p>
          <w:p w:rsidR="00C7082F" w:rsidRDefault="00C7082F" w:rsidP="009D039E">
            <w:pPr>
              <w:spacing w:line="276" w:lineRule="auto"/>
              <w:jc w:val="both"/>
              <w:rPr>
                <w:bCs/>
                <w:lang w:val="mk-MK"/>
              </w:rPr>
            </w:pPr>
          </w:p>
          <w:p w:rsidR="00C7082F" w:rsidRDefault="00C7082F" w:rsidP="009D039E">
            <w:pPr>
              <w:pStyle w:val="Default"/>
              <w:spacing w:line="276" w:lineRule="auto"/>
              <w:jc w:val="both"/>
              <w:rPr>
                <w:rStyle w:val="jlqj4b"/>
                <w:shd w:val="clear" w:color="auto" w:fill="F5F5F5"/>
                <w:lang w:val="mk-MK"/>
              </w:rPr>
            </w:pPr>
            <w:r>
              <w:rPr>
                <w:rStyle w:val="jlqj4b"/>
                <w:shd w:val="clear" w:color="auto" w:fill="F5F5F5"/>
                <w:lang w:val="mk-MK"/>
              </w:rPr>
              <w:t>Доделувањето на наградата Европски зелен појас, преку видеообраќање го поздрави п</w:t>
            </w:r>
            <w:r w:rsidRPr="00F741D5">
              <w:rPr>
                <w:rStyle w:val="jlqj4b"/>
                <w:shd w:val="clear" w:color="auto" w:fill="F5F5F5"/>
                <w:lang w:val="mk-MK"/>
              </w:rPr>
              <w:t>ретседателот на Европскиот зелен појас</w:t>
            </w:r>
            <w:r w:rsidRPr="00F741D5">
              <w:rPr>
                <w:rStyle w:val="jlqj4b"/>
                <w:shd w:val="clear" w:color="auto" w:fill="F5F5F5"/>
              </w:rPr>
              <w:t>,</w:t>
            </w:r>
            <w:r>
              <w:rPr>
                <w:rStyle w:val="jlqj4b"/>
                <w:shd w:val="clear" w:color="auto" w:fill="F5F5F5"/>
                <w:lang w:val="mk-MK"/>
              </w:rPr>
              <w:t xml:space="preserve"> Габриел Швадерер, кој истакна дека Општина Кочани е </w:t>
            </w:r>
            <w:r w:rsidRPr="00F741D5">
              <w:rPr>
                <w:lang w:val="mk-MK"/>
              </w:rPr>
              <w:t xml:space="preserve">многу богата како со природа така и со добри луѓе, а е пример за општина која се грижи за зачувување на природата, одржлив развој и прекугранична соработка. </w:t>
            </w:r>
            <w:r w:rsidRPr="00F741D5">
              <w:rPr>
                <w:rStyle w:val="jlqj4b"/>
                <w:shd w:val="clear" w:color="auto" w:fill="F5F5F5"/>
                <w:lang w:val="mk-MK"/>
              </w:rPr>
              <w:t>Осогово пак, како  планина која е дел од Европскиот зелен појас, може да се пофали со извонредни пејзажи и харм</w:t>
            </w:r>
            <w:r>
              <w:rPr>
                <w:rStyle w:val="jlqj4b"/>
                <w:shd w:val="clear" w:color="auto" w:fill="F5F5F5"/>
                <w:lang w:val="mk-MK"/>
              </w:rPr>
              <w:t xml:space="preserve">онија меѓу природата и луѓето. </w:t>
            </w:r>
            <w:r w:rsidRPr="00F741D5">
              <w:rPr>
                <w:rStyle w:val="jlqj4b"/>
                <w:shd w:val="clear" w:color="auto" w:fill="F5F5F5"/>
                <w:lang w:val="mk-MK"/>
              </w:rPr>
              <w:t>Швадерер  посочи де</w:t>
            </w:r>
            <w:r>
              <w:rPr>
                <w:rStyle w:val="jlqj4b"/>
                <w:shd w:val="clear" w:color="auto" w:fill="F5F5F5"/>
                <w:lang w:val="mk-MK"/>
              </w:rPr>
              <w:t xml:space="preserve">ка иницијативата има улога и во </w:t>
            </w:r>
            <w:r w:rsidRPr="00F741D5">
              <w:rPr>
                <w:rStyle w:val="jlqj4b"/>
                <w:shd w:val="clear" w:color="auto" w:fill="F5F5F5"/>
                <w:lang w:val="mk-MK"/>
              </w:rPr>
              <w:t xml:space="preserve">европските интеграции. </w:t>
            </w:r>
          </w:p>
          <w:p w:rsidR="00C7082F" w:rsidRPr="00F741D5" w:rsidRDefault="00C7082F" w:rsidP="009D039E">
            <w:pPr>
              <w:pStyle w:val="Default"/>
              <w:spacing w:line="276" w:lineRule="auto"/>
              <w:jc w:val="both"/>
              <w:rPr>
                <w:rStyle w:val="jlqj4b"/>
                <w:shd w:val="clear" w:color="auto" w:fill="F5F5F5"/>
                <w:lang w:val="mk-MK"/>
              </w:rPr>
            </w:pPr>
            <w:r w:rsidRPr="00F741D5">
              <w:rPr>
                <w:rStyle w:val="jlqj4b"/>
                <w:shd w:val="clear" w:color="auto" w:fill="F5F5F5"/>
                <w:lang w:val="mk-MK"/>
              </w:rPr>
              <w:t xml:space="preserve"> </w:t>
            </w:r>
          </w:p>
          <w:p w:rsidR="00C7082F" w:rsidRDefault="00C7082F" w:rsidP="009D039E">
            <w:pPr>
              <w:pStyle w:val="Default"/>
              <w:spacing w:line="276" w:lineRule="auto"/>
              <w:jc w:val="both"/>
              <w:rPr>
                <w:lang w:val="mk-MK"/>
              </w:rPr>
            </w:pPr>
            <w:r>
              <w:rPr>
                <w:lang w:val="mk-MK"/>
              </w:rPr>
              <w:t xml:space="preserve">– </w:t>
            </w:r>
            <w:r w:rsidRPr="00F741D5">
              <w:t>Процесот за прогласување на дел од Осогово за заштитено подрачје ни помогна со научни истражувања да дознаеме и да се увериме колку многу природни вредности</w:t>
            </w:r>
            <w:r>
              <w:rPr>
                <w:lang w:val="mk-MK"/>
              </w:rPr>
              <w:t>,</w:t>
            </w:r>
            <w:r w:rsidRPr="00F741D5">
              <w:t xml:space="preserve"> </w:t>
            </w:r>
            <w:r>
              <w:t xml:space="preserve"> реткости и </w:t>
            </w:r>
            <w:r w:rsidRPr="00F741D5">
              <w:t>убавини има во себе.</w:t>
            </w:r>
            <w:r w:rsidRPr="00F741D5">
              <w:rPr>
                <w:lang w:val="mk-MK"/>
              </w:rPr>
              <w:t xml:space="preserve"> </w:t>
            </w:r>
            <w:r>
              <w:rPr>
                <w:lang w:val="mk-MK"/>
              </w:rPr>
              <w:t xml:space="preserve">Сработивме многу, но претстои уште многу работа за </w:t>
            </w:r>
            <w:r w:rsidRPr="00F741D5">
              <w:rPr>
                <w:lang w:val="mk-MK"/>
              </w:rPr>
              <w:t>р</w:t>
            </w:r>
            <w:r w:rsidRPr="00F741D5">
              <w:t>азвој на руралниот и на велосипедскиот туризам</w:t>
            </w:r>
            <w:r w:rsidRPr="00F741D5">
              <w:rPr>
                <w:lang w:val="mk-MK"/>
              </w:rPr>
              <w:t>, изградба на планинарски дом и</w:t>
            </w:r>
            <w:r>
              <w:rPr>
                <w:lang w:val="mk-MK"/>
              </w:rPr>
              <w:t xml:space="preserve"> на </w:t>
            </w:r>
            <w:r w:rsidRPr="00F741D5">
              <w:rPr>
                <w:lang w:val="mk-MK"/>
              </w:rPr>
              <w:t>едукативен центар.</w:t>
            </w:r>
            <w:r>
              <w:rPr>
                <w:lang w:val="mk-MK"/>
              </w:rPr>
              <w:t xml:space="preserve"> Н</w:t>
            </w:r>
            <w:r w:rsidRPr="00F741D5">
              <w:t>атамошното управува</w:t>
            </w:r>
            <w:r>
              <w:t>ње и развојот на заштитеното по</w:t>
            </w:r>
            <w:r w:rsidRPr="00F741D5">
              <w:t xml:space="preserve">драчје зависи од сите </w:t>
            </w:r>
            <w:r w:rsidRPr="00F741D5">
              <w:rPr>
                <w:lang w:val="mk-MK"/>
              </w:rPr>
              <w:t xml:space="preserve">нас </w:t>
            </w:r>
            <w:r w:rsidRPr="00F741D5">
              <w:t>и од јавна</w:t>
            </w:r>
            <w:r w:rsidRPr="00F741D5">
              <w:rPr>
                <w:lang w:val="mk-MK"/>
              </w:rPr>
              <w:t>та</w:t>
            </w:r>
            <w:r w:rsidRPr="00F741D5">
              <w:t xml:space="preserve"> свест за одржливо користење на ресурсите</w:t>
            </w:r>
            <w:r w:rsidR="001873A4">
              <w:rPr>
                <w:lang w:val="mk-MK"/>
              </w:rPr>
              <w:t xml:space="preserve"> – истакна Илијев забл</w:t>
            </w:r>
            <w:r>
              <w:rPr>
                <w:lang w:val="mk-MK"/>
              </w:rPr>
              <w:t>агодарувајќи се за наградата.</w:t>
            </w:r>
          </w:p>
          <w:p w:rsidR="00C7082F" w:rsidRPr="00F741D5" w:rsidRDefault="00C7082F" w:rsidP="009D039E">
            <w:pPr>
              <w:pStyle w:val="Default"/>
              <w:spacing w:line="276" w:lineRule="auto"/>
              <w:jc w:val="both"/>
              <w:rPr>
                <w:lang w:val="mk-MK"/>
              </w:rPr>
            </w:pPr>
          </w:p>
          <w:p w:rsidR="00C7082F" w:rsidRDefault="00C7082F" w:rsidP="009D039E">
            <w:pPr>
              <w:pStyle w:val="Default"/>
              <w:spacing w:line="276" w:lineRule="auto"/>
              <w:jc w:val="both"/>
              <w:rPr>
                <w:rStyle w:val="jlqj4b"/>
                <w:shd w:val="clear" w:color="auto" w:fill="F5F5F5"/>
                <w:lang w:val="mk-MK"/>
              </w:rPr>
            </w:pPr>
            <w:r w:rsidRPr="00F741D5">
              <w:rPr>
                <w:rStyle w:val="jlqj4b"/>
                <w:shd w:val="clear" w:color="auto" w:fill="F5F5F5"/>
                <w:lang w:val="mk-MK"/>
              </w:rPr>
              <w:t xml:space="preserve">Европскиот зелен појас ги симболизира глобалните </w:t>
            </w:r>
            <w:r w:rsidRPr="00F741D5">
              <w:rPr>
                <w:rStyle w:val="jlqj4b"/>
                <w:shd w:val="clear" w:color="auto" w:fill="F5F5F5"/>
                <w:lang w:val="mk-MK"/>
              </w:rPr>
              <w:lastRenderedPageBreak/>
              <w:t>напори за заеднички прекугранични активности за зачувување на природата и</w:t>
            </w:r>
            <w:r>
              <w:rPr>
                <w:rStyle w:val="jlqj4b"/>
                <w:shd w:val="clear" w:color="auto" w:fill="F5F5F5"/>
                <w:lang w:val="mk-MK"/>
              </w:rPr>
              <w:t xml:space="preserve"> за</w:t>
            </w:r>
            <w:r w:rsidRPr="00F741D5">
              <w:rPr>
                <w:rStyle w:val="jlqj4b"/>
                <w:shd w:val="clear" w:color="auto" w:fill="F5F5F5"/>
                <w:lang w:val="mk-MK"/>
              </w:rPr>
              <w:t xml:space="preserve"> одржлив развој. Иницијативата има за цел подобро</w:t>
            </w:r>
            <w:r w:rsidR="008179BD">
              <w:rPr>
                <w:rStyle w:val="jlqj4b"/>
                <w:shd w:val="clear" w:color="auto" w:fill="F5F5F5"/>
                <w:lang w:val="mk-MK"/>
              </w:rPr>
              <w:t xml:space="preserve"> да ги усогласи</w:t>
            </w:r>
            <w:r w:rsidRPr="00F741D5">
              <w:rPr>
                <w:rStyle w:val="jlqj4b"/>
                <w:shd w:val="clear" w:color="auto" w:fill="F5F5F5"/>
                <w:lang w:val="mk-MK"/>
              </w:rPr>
              <w:t xml:space="preserve"> човековите активности со природната средина и </w:t>
            </w:r>
            <w:r w:rsidR="008179BD">
              <w:rPr>
                <w:rStyle w:val="jlqj4b"/>
                <w:shd w:val="clear" w:color="auto" w:fill="F5F5F5"/>
                <w:lang w:val="mk-MK"/>
              </w:rPr>
              <w:t xml:space="preserve"> да ги зголеми</w:t>
            </w:r>
            <w:r w:rsidRPr="00F741D5">
              <w:rPr>
                <w:rStyle w:val="jlqj4b"/>
                <w:shd w:val="clear" w:color="auto" w:fill="F5F5F5"/>
                <w:lang w:val="mk-MK"/>
              </w:rPr>
              <w:t xml:space="preserve"> можностите за социо-економски развој на локалните заедници.</w:t>
            </w:r>
          </w:p>
          <w:p w:rsidR="00C7082F" w:rsidRDefault="00C7082F" w:rsidP="009D039E">
            <w:pPr>
              <w:pStyle w:val="Default"/>
              <w:spacing w:line="276" w:lineRule="auto"/>
              <w:jc w:val="both"/>
              <w:rPr>
                <w:rStyle w:val="jlqj4b"/>
                <w:shd w:val="clear" w:color="auto" w:fill="F5F5F5"/>
                <w:lang w:val="mk-MK"/>
              </w:rPr>
            </w:pPr>
            <w:r w:rsidRPr="00F741D5">
              <w:rPr>
                <w:rStyle w:val="jlqj4b"/>
                <w:shd w:val="clear" w:color="auto" w:fill="F5F5F5"/>
                <w:lang w:val="mk-MK"/>
              </w:rPr>
              <w:t xml:space="preserve"> </w:t>
            </w:r>
          </w:p>
          <w:p w:rsidR="00C7082F" w:rsidRDefault="002974A7" w:rsidP="009D039E">
            <w:pPr>
              <w:spacing w:after="240" w:line="276" w:lineRule="auto"/>
              <w:jc w:val="both"/>
              <w:rPr>
                <w:lang w:val="mk-MK"/>
              </w:rPr>
            </w:pPr>
            <w:r>
              <w:rPr>
                <w:lang w:val="mk-MK"/>
              </w:rPr>
              <w:t>Настанот беше</w:t>
            </w:r>
            <w:r w:rsidR="00C7082F" w:rsidRPr="00F741D5">
              <w:rPr>
                <w:lang w:val="mk-MK"/>
              </w:rPr>
              <w:t xml:space="preserve"> дел од Програмата за</w:t>
            </w:r>
            <w:r w:rsidR="002B22C4">
              <w:rPr>
                <w:lang w:val="mk-MK"/>
              </w:rPr>
              <w:t xml:space="preserve"> зачувување на природата во</w:t>
            </w:r>
            <w:r w:rsidR="002B22C4">
              <w:rPr>
                <w:lang w:val="en-US"/>
              </w:rPr>
              <w:t xml:space="preserve"> </w:t>
            </w:r>
            <w:r w:rsidR="00C7082F" w:rsidRPr="00F741D5">
              <w:rPr>
                <w:lang w:val="mk-MK"/>
              </w:rPr>
              <w:t>Македонија</w:t>
            </w:r>
            <w:r w:rsidR="00C7082F" w:rsidRPr="00F741D5">
              <w:t xml:space="preserve">, </w:t>
            </w:r>
            <w:r w:rsidR="00C7082F" w:rsidRPr="00F741D5">
              <w:rPr>
                <w:lang w:val="mk-MK"/>
              </w:rPr>
              <w:t>проект на Швајцарската агенција за развој и соработка, во соработка со Министерството за животн</w:t>
            </w:r>
            <w:r w:rsidR="00C7082F">
              <w:rPr>
                <w:lang w:val="mk-MK"/>
              </w:rPr>
              <w:t>а средина и просторно планирање, и</w:t>
            </w:r>
            <w:r w:rsidR="00C7082F" w:rsidRPr="00F741D5">
              <w:rPr>
                <w:lang w:val="mk-MK"/>
              </w:rPr>
              <w:t xml:space="preserve">мплементиран од Фармахем и Македонското еколошко друштво.  </w:t>
            </w:r>
          </w:p>
          <w:p w:rsidR="00C7082F" w:rsidRPr="0028009F" w:rsidRDefault="00C7082F" w:rsidP="009D039E">
            <w:pPr>
              <w:pStyle w:val="NoSpacing"/>
              <w:jc w:val="both"/>
              <w:rPr>
                <w:rFonts w:ascii="Times New Roman" w:hAnsi="Times New Roman"/>
                <w:sz w:val="18"/>
                <w:szCs w:val="18"/>
                <w:lang w:val="mk-MK"/>
              </w:rPr>
            </w:pPr>
            <w:hyperlink r:id="rId34" w:history="1">
              <w:r w:rsidRPr="0028009F">
                <w:rPr>
                  <w:rStyle w:val="Hyperlink"/>
                  <w:rFonts w:ascii="Times New Roman" w:hAnsi="Times New Roman"/>
                  <w:sz w:val="18"/>
                  <w:szCs w:val="18"/>
                  <w:lang w:val="mk-MK"/>
                </w:rPr>
                <w:t>https://kocani.gov.mk/%D0%BE%D0%BF%D1%88%D1%82%D0%B8%D0%BD%D0%B0-%D0%BA%D0%BE%D1%87%D0%B0%D0%BD%D0%B8-%D1%98%D0%B0-%D0%B4%D0%BE%D0%B1%D0%B8-%D0%BD%D0%B0%D0%B3%D1%80%D0%B0%D0%B4%D0%B0%D1%82%D0%B0-%D0%B7%D0%B0-%D0%B7%D0%B0/</w:t>
              </w:r>
            </w:hyperlink>
          </w:p>
          <w:p w:rsidR="00C7082F" w:rsidRPr="004C6A83" w:rsidRDefault="00C7082F" w:rsidP="009D039E">
            <w:pPr>
              <w:pStyle w:val="NoSpacing"/>
              <w:jc w:val="both"/>
              <w:rPr>
                <w:sz w:val="18"/>
                <w:szCs w:val="18"/>
                <w:lang w:val="mk-MK"/>
              </w:rPr>
            </w:pPr>
          </w:p>
        </w:tc>
      </w:tr>
      <w:tr w:rsidR="00482E8B" w:rsidRPr="00081B75" w:rsidTr="00AB79CE">
        <w:trPr>
          <w:trHeight w:val="1761"/>
        </w:trPr>
        <w:tc>
          <w:tcPr>
            <w:tcW w:w="3038" w:type="dxa"/>
          </w:tcPr>
          <w:p w:rsidR="00482E8B" w:rsidRDefault="00482E8B" w:rsidP="002C0D11">
            <w:pPr>
              <w:rPr>
                <w:lang w:val="mk-MK"/>
              </w:rPr>
            </w:pPr>
          </w:p>
          <w:p w:rsidR="00482E8B" w:rsidRDefault="0040751A" w:rsidP="002C0D11">
            <w:pPr>
              <w:rPr>
                <w:lang w:val="mk-MK"/>
              </w:rPr>
            </w:pPr>
            <w:r w:rsidRPr="002B4D4C">
              <w:rPr>
                <w:noProof/>
                <w:lang w:val="en-US" w:eastAsia="en-US"/>
              </w:rPr>
              <w:drawing>
                <wp:inline distT="0" distB="0" distL="0" distR="0">
                  <wp:extent cx="1800225" cy="1247775"/>
                  <wp:effectExtent l="0" t="0" r="9525" b="9525"/>
                  <wp:docPr id="23" name="Picture 23" descr="Transparent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ansparentno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225" cy="1247775"/>
                          </a:xfrm>
                          <a:prstGeom prst="rect">
                            <a:avLst/>
                          </a:prstGeom>
                          <a:noFill/>
                          <a:ln>
                            <a:noFill/>
                          </a:ln>
                        </pic:spPr>
                      </pic:pic>
                    </a:graphicData>
                  </a:graphic>
                </wp:inline>
              </w:drawing>
            </w:r>
          </w:p>
          <w:p w:rsidR="00482E8B" w:rsidRDefault="00482E8B" w:rsidP="002C0D11">
            <w:pPr>
              <w:rPr>
                <w:lang w:val="mk-MK"/>
              </w:rPr>
            </w:pPr>
          </w:p>
          <w:p w:rsidR="00482E8B" w:rsidRPr="00081B75" w:rsidRDefault="0040751A" w:rsidP="002C0D11">
            <w:pPr>
              <w:rPr>
                <w:lang w:val="mk-MK"/>
              </w:rPr>
            </w:pPr>
            <w:r w:rsidRPr="00074247">
              <w:rPr>
                <w:noProof/>
                <w:lang w:val="en-US" w:eastAsia="en-US"/>
              </w:rPr>
              <w:drawing>
                <wp:inline distT="0" distB="0" distL="0" distR="0">
                  <wp:extent cx="1828800" cy="1085850"/>
                  <wp:effectExtent l="0" t="0" r="0" b="0"/>
                  <wp:docPr id="24" name="Picture 24" descr="Web-str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b-stranic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085850"/>
                          </a:xfrm>
                          <a:prstGeom prst="rect">
                            <a:avLst/>
                          </a:prstGeom>
                          <a:noFill/>
                          <a:ln>
                            <a:noFill/>
                          </a:ln>
                        </pic:spPr>
                      </pic:pic>
                    </a:graphicData>
                  </a:graphic>
                </wp:inline>
              </w:drawing>
            </w:r>
          </w:p>
        </w:tc>
        <w:tc>
          <w:tcPr>
            <w:tcW w:w="5859" w:type="dxa"/>
          </w:tcPr>
          <w:p w:rsidR="00482E8B" w:rsidRDefault="00482E8B" w:rsidP="002C0D11">
            <w:pPr>
              <w:jc w:val="both"/>
              <w:rPr>
                <w:sz w:val="18"/>
                <w:szCs w:val="18"/>
                <w:lang w:val="mk-MK"/>
              </w:rPr>
            </w:pPr>
          </w:p>
          <w:p w:rsidR="00482E8B" w:rsidRDefault="00482E8B" w:rsidP="002C0D11">
            <w:pPr>
              <w:jc w:val="both"/>
              <w:rPr>
                <w:b/>
              </w:rPr>
            </w:pPr>
            <w:r>
              <w:rPr>
                <w:b/>
              </w:rPr>
              <w:t xml:space="preserve">Општина </w:t>
            </w:r>
            <w:r w:rsidRPr="00A2582C">
              <w:rPr>
                <w:b/>
              </w:rPr>
              <w:t>Кочани – лидер во</w:t>
            </w:r>
            <w:r>
              <w:rPr>
                <w:b/>
              </w:rPr>
              <w:t xml:space="preserve"> активна транспарност на Исто</w:t>
            </w:r>
            <w:r w:rsidRPr="00A2582C">
              <w:rPr>
                <w:b/>
              </w:rPr>
              <w:t>чниот Регион</w:t>
            </w:r>
          </w:p>
          <w:p w:rsidR="00482E8B" w:rsidRPr="00004BA5" w:rsidRDefault="00482E8B" w:rsidP="002C0D11">
            <w:pPr>
              <w:jc w:val="both"/>
              <w:rPr>
                <w:b/>
                <w:lang w:val="en-US"/>
              </w:rPr>
            </w:pPr>
          </w:p>
          <w:p w:rsidR="00482E8B" w:rsidRDefault="00482E8B" w:rsidP="002C0D11">
            <w:pPr>
              <w:jc w:val="both"/>
            </w:pPr>
            <w:r>
              <w:t>Општина Кочани е во најтранспарентните институции во државава н</w:t>
            </w:r>
            <w:r w:rsidRPr="00A2582C">
              <w:t>а вкупното рангирање според Индексот на активна транспаре</w:t>
            </w:r>
            <w:r>
              <w:t>н</w:t>
            </w:r>
            <w:r w:rsidRPr="00A2582C">
              <w:t xml:space="preserve">тност на Центарот за граѓански комуникации, </w:t>
            </w:r>
            <w:r>
              <w:t>со годишно подобрување од близу 15 %.</w:t>
            </w:r>
          </w:p>
          <w:p w:rsidR="00482E8B" w:rsidRPr="00A2582C" w:rsidRDefault="00482E8B" w:rsidP="002C0D11">
            <w:pPr>
              <w:jc w:val="both"/>
            </w:pPr>
          </w:p>
          <w:p w:rsidR="00482E8B" w:rsidRDefault="00482E8B" w:rsidP="002C0D11">
            <w:pPr>
              <w:jc w:val="both"/>
            </w:pPr>
            <w:r w:rsidRPr="00A2582C">
              <w:t>„Активната транспареност на Општина Кочани во 2021 година изнесува високи 93,1 % (од можни 100 %) со што се наоѓа во групата институции со ‘многу добра’ активна транспареност, кои ги исполнуваат обврските од 80 до 100 %. Со овие бодови општината се наоѓа на високата седма позиција од вкупно 98 рангирани институции.</w:t>
            </w:r>
          </w:p>
          <w:p w:rsidR="00482E8B" w:rsidRDefault="00482E8B" w:rsidP="002C0D11">
            <w:pPr>
              <w:jc w:val="both"/>
            </w:pPr>
          </w:p>
          <w:p w:rsidR="00482E8B" w:rsidRPr="00A2582C" w:rsidRDefault="00482E8B" w:rsidP="002C0D11">
            <w:pPr>
              <w:jc w:val="both"/>
            </w:pPr>
            <w:r w:rsidRPr="00A2582C">
              <w:t xml:space="preserve">Оваа општина од Источниот Регион постојано ја подобрува својата активна транспарентност од 2018 година наваму и изби на првото место во својот регион“. </w:t>
            </w:r>
          </w:p>
          <w:p w:rsidR="00482E8B" w:rsidRDefault="00482E8B" w:rsidP="002C0D11">
            <w:pPr>
              <w:jc w:val="both"/>
            </w:pPr>
            <w:r w:rsidRPr="00A2582C">
              <w:t>Ова е описот за постигнувањата на Општина Кочани во областа на активната транспарентност објавен на веб-страницата на Центарот за граѓански комуникации.</w:t>
            </w:r>
          </w:p>
          <w:p w:rsidR="00482E8B" w:rsidRPr="00A2582C" w:rsidRDefault="00482E8B" w:rsidP="002C0D11">
            <w:pPr>
              <w:jc w:val="both"/>
            </w:pPr>
            <w:r w:rsidRPr="00A2582C">
              <w:t xml:space="preserve"> </w:t>
            </w:r>
          </w:p>
          <w:p w:rsidR="00482E8B" w:rsidRDefault="00482E8B" w:rsidP="002C0D11">
            <w:pPr>
              <w:jc w:val="both"/>
            </w:pPr>
            <w:r w:rsidRPr="00A2582C">
              <w:t>Трета година по ред на прво место</w:t>
            </w:r>
            <w:r>
              <w:t xml:space="preserve"> меѓу регионите </w:t>
            </w:r>
            <w:r w:rsidRPr="00A2582C">
              <w:t xml:space="preserve">е Источниот Регион, којшто ланските 68 % просечна </w:t>
            </w:r>
            <w:r w:rsidRPr="00A2582C">
              <w:lastRenderedPageBreak/>
              <w:t>активна транспарентност годинава ги зголе</w:t>
            </w:r>
            <w:r>
              <w:t>ми на 74 %. Лидерската позиција во Источниот регион ја презеде Општина Кочани.</w:t>
            </w:r>
          </w:p>
          <w:p w:rsidR="00482E8B" w:rsidRPr="00A2582C" w:rsidRDefault="00482E8B" w:rsidP="002C0D11">
            <w:pPr>
              <w:jc w:val="both"/>
            </w:pPr>
            <w:r w:rsidRPr="00A2582C">
              <w:t xml:space="preserve"> </w:t>
            </w:r>
          </w:p>
          <w:p w:rsidR="00482E8B" w:rsidRDefault="00482E8B" w:rsidP="002C0D11">
            <w:pPr>
              <w:jc w:val="both"/>
            </w:pPr>
            <w:r w:rsidRPr="00A2582C">
              <w:t>Во деталната анализа на активната транспарентност за 2021 година стои дека за првпат во шест години, проактивното објавување јавни информации од институциите, односно н</w:t>
            </w:r>
            <w:r>
              <w:t xml:space="preserve">ивната активна транспарентност, </w:t>
            </w:r>
            <w:r w:rsidRPr="00A2582C">
              <w:t xml:space="preserve">според градацијата на нивоата, се искачи од ’просечна‘ во ’добра‘. </w:t>
            </w:r>
          </w:p>
          <w:p w:rsidR="00482E8B" w:rsidRDefault="00482E8B" w:rsidP="002C0D11">
            <w:pPr>
              <w:jc w:val="both"/>
            </w:pPr>
          </w:p>
          <w:p w:rsidR="00482E8B" w:rsidRPr="00A2582C" w:rsidRDefault="00482E8B" w:rsidP="002C0D11">
            <w:pPr>
              <w:jc w:val="both"/>
            </w:pPr>
            <w:r w:rsidRPr="00F26037">
              <w:t>Истражувањето</w:t>
            </w:r>
            <w:r>
              <w:t xml:space="preserve"> за активната таранспареност </w:t>
            </w:r>
            <w:r w:rsidRPr="00F26037">
              <w:t>е направено</w:t>
            </w:r>
            <w:r>
              <w:t xml:space="preserve"> од Центарот за граѓански комуникации врз основа на податоците што институциите </w:t>
            </w:r>
            <w:r w:rsidRPr="00F26037">
              <w:t xml:space="preserve">ги имаат објавено на своите веб-страници, врз основа на законските обврски што ги имаат за објавување информации од сфери кои се од важност за граѓаните и кои влијаат врз нивните животи и работењето. Во оваа смисла, земени се предвид, пред сè, обврските што произлегуваат од Законот за слободен пристап до информациите од јавен карактер и </w:t>
            </w:r>
            <w:r>
              <w:t xml:space="preserve">обврските </w:t>
            </w:r>
            <w:r w:rsidRPr="00F26037">
              <w:t>од други закони што се однесуваат на трошењето јавни пари.</w:t>
            </w:r>
          </w:p>
          <w:p w:rsidR="00482E8B" w:rsidRDefault="00482E8B" w:rsidP="002C0D11">
            <w:pPr>
              <w:jc w:val="both"/>
              <w:rPr>
                <w:sz w:val="18"/>
                <w:szCs w:val="18"/>
                <w:lang w:val="mk-MK"/>
              </w:rPr>
            </w:pPr>
          </w:p>
          <w:p w:rsidR="00482E8B" w:rsidRDefault="00482E8B" w:rsidP="002C0D11">
            <w:pPr>
              <w:jc w:val="both"/>
              <w:rPr>
                <w:sz w:val="18"/>
                <w:szCs w:val="18"/>
                <w:lang w:val="mk-MK"/>
              </w:rPr>
            </w:pPr>
            <w:hyperlink r:id="rId37" w:history="1">
              <w:r w:rsidRPr="000B4241">
                <w:rPr>
                  <w:rStyle w:val="Hyperlink"/>
                  <w:sz w:val="18"/>
                  <w:szCs w:val="18"/>
                  <w:lang w:val="mk-MK"/>
                </w:rPr>
                <w:t>https://kocani.gov.mk/%D0%BE%D0%BF%D1%88%D1%82%D0%B8%D0%BD%D0%B0-%D0%BA%D0%BE%D1%87%D0%B0%D0%BD%D0%B8-%D0%BB%D0%B8%D0%B4%D0%B5%D1%80-%D0%B2%D0%BE-%D0%B0%D0%BA%D1%82%D0%B8%D0%B2%D0%BD%D0%B0-%D1%82%D1%80%D0%B0/</w:t>
              </w:r>
            </w:hyperlink>
          </w:p>
          <w:p w:rsidR="00482E8B" w:rsidRPr="004C6A83" w:rsidRDefault="00482E8B" w:rsidP="002C0D11">
            <w:pPr>
              <w:jc w:val="both"/>
              <w:rPr>
                <w:sz w:val="18"/>
                <w:szCs w:val="18"/>
                <w:lang w:val="mk-MK"/>
              </w:rPr>
            </w:pPr>
          </w:p>
        </w:tc>
      </w:tr>
      <w:tr w:rsidR="00F52E43" w:rsidRPr="00081B75" w:rsidTr="00AB79CE">
        <w:trPr>
          <w:trHeight w:val="1761"/>
        </w:trPr>
        <w:tc>
          <w:tcPr>
            <w:tcW w:w="3038" w:type="dxa"/>
          </w:tcPr>
          <w:p w:rsidR="00F52E43" w:rsidRDefault="00F52E43" w:rsidP="00917BD2">
            <w:pPr>
              <w:rPr>
                <w:lang w:val="mk-MK"/>
              </w:rPr>
            </w:pPr>
          </w:p>
          <w:p w:rsidR="00F52E43" w:rsidRDefault="0040751A" w:rsidP="00917BD2">
            <w:pPr>
              <w:rPr>
                <w:lang w:val="mk-MK"/>
              </w:rPr>
            </w:pPr>
            <w:r w:rsidRPr="001D6FF1">
              <w:rPr>
                <w:noProof/>
                <w:lang w:val="en-US" w:eastAsia="en-US"/>
              </w:rPr>
              <w:drawing>
                <wp:inline distT="0" distB="0" distL="0" distR="0">
                  <wp:extent cx="1781175" cy="1181100"/>
                  <wp:effectExtent l="0" t="0" r="9525" b="0"/>
                  <wp:docPr id="25" name="Picture 25" descr="DSC_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97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F52E43" w:rsidRDefault="00F52E43" w:rsidP="00917BD2">
            <w:pPr>
              <w:rPr>
                <w:lang w:val="mk-MK"/>
              </w:rPr>
            </w:pPr>
          </w:p>
          <w:p w:rsidR="00F52E43" w:rsidRDefault="0040751A" w:rsidP="00917BD2">
            <w:pPr>
              <w:rPr>
                <w:lang w:val="mk-MK"/>
              </w:rPr>
            </w:pPr>
            <w:r w:rsidRPr="001D6FF1">
              <w:rPr>
                <w:noProof/>
                <w:lang w:val="en-US" w:eastAsia="en-US"/>
              </w:rPr>
              <w:drawing>
                <wp:inline distT="0" distB="0" distL="0" distR="0">
                  <wp:extent cx="1781175" cy="1181100"/>
                  <wp:effectExtent l="0" t="0" r="9525" b="0"/>
                  <wp:docPr id="26" name="Picture 26" descr="DSC_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97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F52E43" w:rsidRDefault="00F52E43" w:rsidP="00917BD2">
            <w:pPr>
              <w:rPr>
                <w:lang w:val="mk-MK"/>
              </w:rPr>
            </w:pPr>
          </w:p>
          <w:p w:rsidR="00F52E43" w:rsidRDefault="00F52E43" w:rsidP="00917BD2">
            <w:pPr>
              <w:rPr>
                <w:lang w:val="mk-MK"/>
              </w:rPr>
            </w:pPr>
          </w:p>
          <w:p w:rsidR="00F52E43" w:rsidRDefault="00F52E43" w:rsidP="00917BD2">
            <w:pPr>
              <w:rPr>
                <w:lang w:val="mk-MK"/>
              </w:rPr>
            </w:pPr>
          </w:p>
          <w:p w:rsidR="00F52E43" w:rsidRDefault="00F52E43" w:rsidP="00917BD2">
            <w:pPr>
              <w:rPr>
                <w:lang w:val="mk-MK"/>
              </w:rPr>
            </w:pPr>
          </w:p>
          <w:p w:rsidR="00F52E43" w:rsidRDefault="00F52E43" w:rsidP="00917BD2">
            <w:pPr>
              <w:rPr>
                <w:lang w:val="mk-MK"/>
              </w:rPr>
            </w:pPr>
          </w:p>
          <w:p w:rsidR="00F52E43" w:rsidRDefault="00F52E43" w:rsidP="00917BD2">
            <w:pPr>
              <w:rPr>
                <w:lang w:val="mk-MK"/>
              </w:rPr>
            </w:pPr>
          </w:p>
          <w:p w:rsidR="00F52E43" w:rsidRPr="00081B75" w:rsidRDefault="00F52E43" w:rsidP="00917BD2">
            <w:pPr>
              <w:rPr>
                <w:lang w:val="mk-MK"/>
              </w:rPr>
            </w:pPr>
          </w:p>
        </w:tc>
        <w:tc>
          <w:tcPr>
            <w:tcW w:w="5859" w:type="dxa"/>
          </w:tcPr>
          <w:p w:rsidR="00F52E43" w:rsidRDefault="00F52E43" w:rsidP="00917BD2">
            <w:pPr>
              <w:jc w:val="both"/>
              <w:rPr>
                <w:sz w:val="18"/>
                <w:szCs w:val="18"/>
                <w:lang w:val="mk-MK"/>
              </w:rPr>
            </w:pPr>
          </w:p>
          <w:p w:rsidR="00F52E43" w:rsidRDefault="00F52E43" w:rsidP="00917BD2">
            <w:pPr>
              <w:jc w:val="both"/>
              <w:rPr>
                <w:b/>
              </w:rPr>
            </w:pPr>
            <w:r w:rsidRPr="001441E6">
              <w:rPr>
                <w:b/>
              </w:rPr>
              <w:t>Министерот Бочварски во работна посета на Кочани: Инвестираме во модерно булеварско решение</w:t>
            </w:r>
            <w:r>
              <w:rPr>
                <w:b/>
              </w:rPr>
              <w:t xml:space="preserve"> н</w:t>
            </w:r>
            <w:r w:rsidRPr="001441E6">
              <w:rPr>
                <w:b/>
              </w:rPr>
              <w:t>а „Тодосија Паунов“</w:t>
            </w:r>
          </w:p>
          <w:p w:rsidR="00F52E43" w:rsidRPr="009D0577" w:rsidRDefault="00F52E43" w:rsidP="00917BD2">
            <w:pPr>
              <w:jc w:val="both"/>
              <w:rPr>
                <w:b/>
                <w:lang w:val="en-US"/>
              </w:rPr>
            </w:pPr>
          </w:p>
          <w:p w:rsidR="00F52E43" w:rsidRDefault="00F52E43" w:rsidP="00917BD2">
            <w:pPr>
              <w:jc w:val="both"/>
              <w:rPr>
                <w:lang w:val="en-US"/>
              </w:rPr>
            </w:pPr>
            <w:r>
              <w:t>Министерот за транспорт и врски Благој Бочварски и градоначалникот на Општина Кочани Николчо Илијев извршија увид на градежните работи на улицата „Тодосија Паунов“ и на и</w:t>
            </w:r>
            <w:r w:rsidRPr="002D61AA">
              <w:rPr>
                <w:lang w:val="en-US"/>
              </w:rPr>
              <w:t>зградбата на третата зграда за семејства во социјален ризик</w:t>
            </w:r>
            <w:r>
              <w:t xml:space="preserve"> во Драчевик</w:t>
            </w:r>
            <w:r>
              <w:rPr>
                <w:lang w:val="en-US"/>
              </w:rPr>
              <w:t xml:space="preserve">, </w:t>
            </w:r>
            <w:r w:rsidRPr="002A63D6">
              <w:rPr>
                <w:lang w:val="en-US"/>
              </w:rPr>
              <w:t>инвестиција наАкционерското друштво за станбен и деловен простор.</w:t>
            </w:r>
          </w:p>
          <w:p w:rsidR="00F52E43" w:rsidRPr="002A63D6" w:rsidRDefault="00F52E43" w:rsidP="00917BD2">
            <w:pPr>
              <w:jc w:val="both"/>
              <w:rPr>
                <w:lang w:val="en-US"/>
              </w:rPr>
            </w:pPr>
          </w:p>
          <w:p w:rsidR="00F52E43" w:rsidRDefault="00F52E43" w:rsidP="00917BD2">
            <w:pPr>
              <w:jc w:val="both"/>
              <w:rPr>
                <w:shd w:val="clear" w:color="auto" w:fill="FFFFFF"/>
              </w:rPr>
            </w:pPr>
            <w:r>
              <w:rPr>
                <w:shd w:val="clear" w:color="auto" w:fill="FFFFFF"/>
              </w:rPr>
              <w:t>– За рехабилитација на левиот коловоз од улицата „Тодосија Паунов“, од проектот за реконструкција на локалните улици во општините инвестиравме 6,6 милиони денари. Општина Кочани преку блок-</w:t>
            </w:r>
            <w:r w:rsidRPr="002A63D6">
              <w:rPr>
                <w:shd w:val="clear" w:color="auto" w:fill="FFFFFF"/>
              </w:rPr>
              <w:t>дотации</w:t>
            </w:r>
            <w:r>
              <w:rPr>
                <w:shd w:val="clear" w:color="auto" w:fill="FFFFFF"/>
              </w:rPr>
              <w:t xml:space="preserve"> од </w:t>
            </w:r>
            <w:r w:rsidRPr="002A63D6">
              <w:rPr>
                <w:shd w:val="clear" w:color="auto" w:fill="FFFFFF"/>
              </w:rPr>
              <w:t>Мини</w:t>
            </w:r>
            <w:r>
              <w:rPr>
                <w:shd w:val="clear" w:color="auto" w:fill="FFFFFF"/>
              </w:rPr>
              <w:t>стерството за транспорт и врски</w:t>
            </w:r>
            <w:r>
              <w:rPr>
                <w:shd w:val="clear" w:color="auto" w:fill="FFFFFF"/>
                <w:lang w:val="en-US"/>
              </w:rPr>
              <w:t xml:space="preserve"> доби </w:t>
            </w:r>
            <w:r w:rsidRPr="002A63D6">
              <w:rPr>
                <w:shd w:val="clear" w:color="auto" w:fill="FFFFFF"/>
              </w:rPr>
              <w:t xml:space="preserve">6 милиони денари за изградба на кружни текови на </w:t>
            </w:r>
            <w:r>
              <w:rPr>
                <w:shd w:val="clear" w:color="auto" w:fill="FFFFFF"/>
              </w:rPr>
              <w:t>улицата „Тодосија Паунов“. Практично со овие инвестиции</w:t>
            </w:r>
            <w:r w:rsidRPr="002A63D6">
              <w:rPr>
                <w:shd w:val="clear" w:color="auto" w:fill="FFFFFF"/>
              </w:rPr>
              <w:t xml:space="preserve"> општината заокружува една целина во изградба на модерно булеварското решение со што ќе </w:t>
            </w:r>
            <w:r w:rsidRPr="002A63D6">
              <w:rPr>
                <w:shd w:val="clear" w:color="auto" w:fill="FFFFFF"/>
              </w:rPr>
              <w:lastRenderedPageBreak/>
              <w:t>се овозможи побезбеден сообраќај во градот. Исто така би сакал д</w:t>
            </w:r>
            <w:r>
              <w:rPr>
                <w:shd w:val="clear" w:color="auto" w:fill="FFFFFF"/>
              </w:rPr>
              <w:t>а потенцирам дека во вториот те</w:t>
            </w:r>
            <w:r w:rsidRPr="002A63D6">
              <w:rPr>
                <w:shd w:val="clear" w:color="auto" w:fill="FFFFFF"/>
              </w:rPr>
              <w:t>н</w:t>
            </w:r>
            <w:r>
              <w:rPr>
                <w:shd w:val="clear" w:color="auto" w:fill="FFFFFF"/>
              </w:rPr>
              <w:t xml:space="preserve">дер од </w:t>
            </w:r>
            <w:r w:rsidRPr="002A63D6">
              <w:rPr>
                <w:shd w:val="clear" w:color="auto" w:fill="FFFFFF"/>
              </w:rPr>
              <w:t xml:space="preserve">овој проект во </w:t>
            </w:r>
            <w:r>
              <w:rPr>
                <w:shd w:val="clear" w:color="auto" w:fill="FFFFFF"/>
              </w:rPr>
              <w:t xml:space="preserve">Кочани ќе се реконструираат </w:t>
            </w:r>
            <w:r w:rsidRPr="002A63D6">
              <w:rPr>
                <w:shd w:val="clear" w:color="auto" w:fill="FFFFFF"/>
              </w:rPr>
              <w:t xml:space="preserve">уште две улици </w:t>
            </w:r>
            <w:r>
              <w:rPr>
                <w:shd w:val="clear" w:color="auto" w:fill="FFFFFF"/>
              </w:rPr>
              <w:t>„Гошо Викентиев“ и</w:t>
            </w:r>
            <w:r w:rsidRPr="002A63D6">
              <w:rPr>
                <w:shd w:val="clear" w:color="auto" w:fill="FFFFFF"/>
              </w:rPr>
              <w:t xml:space="preserve"> „Раде Кратовче“</w:t>
            </w:r>
            <w:r>
              <w:rPr>
                <w:shd w:val="clear" w:color="auto" w:fill="FFFFFF"/>
              </w:rPr>
              <w:t xml:space="preserve"> – изјави министерот Бочварски.</w:t>
            </w:r>
          </w:p>
          <w:p w:rsidR="00F52E43" w:rsidRDefault="00F52E43" w:rsidP="00917BD2">
            <w:pPr>
              <w:jc w:val="both"/>
              <w:rPr>
                <w:shd w:val="clear" w:color="auto" w:fill="FFFFFF"/>
              </w:rPr>
            </w:pPr>
          </w:p>
          <w:p w:rsidR="00F52E43" w:rsidRDefault="00F52E43" w:rsidP="00917BD2">
            <w:pPr>
              <w:jc w:val="both"/>
              <w:rPr>
                <w:shd w:val="clear" w:color="auto" w:fill="FFFFFF"/>
              </w:rPr>
            </w:pPr>
            <w:r>
              <w:rPr>
                <w:shd w:val="clear" w:color="auto" w:fill="FFFFFF"/>
              </w:rPr>
              <w:t>Министерот и градоначалникот извршија</w:t>
            </w:r>
            <w:r w:rsidRPr="002A63D6">
              <w:rPr>
                <w:shd w:val="clear" w:color="auto" w:fill="FFFFFF"/>
              </w:rPr>
              <w:t xml:space="preserve"> увид и во изградба </w:t>
            </w:r>
            <w:r>
              <w:rPr>
                <w:shd w:val="clear" w:color="auto" w:fill="FFFFFF"/>
              </w:rPr>
              <w:t xml:space="preserve">на новата социјална зграда, објект со </w:t>
            </w:r>
            <w:r w:rsidRPr="002A63D6">
              <w:rPr>
                <w:shd w:val="clear" w:color="auto" w:fill="FFFFFF"/>
              </w:rPr>
              <w:t>34 станови, инвест</w:t>
            </w:r>
            <w:r>
              <w:rPr>
                <w:shd w:val="clear" w:color="auto" w:fill="FFFFFF"/>
              </w:rPr>
              <w:t>и</w:t>
            </w:r>
            <w:r w:rsidRPr="002A63D6">
              <w:rPr>
                <w:shd w:val="clear" w:color="auto" w:fill="FFFFFF"/>
              </w:rPr>
              <w:t xml:space="preserve">ција од околу 1 </w:t>
            </w:r>
            <w:r>
              <w:rPr>
                <w:shd w:val="clear" w:color="auto" w:fill="FFFFFF"/>
              </w:rPr>
              <w:t>милион евра</w:t>
            </w:r>
            <w:r w:rsidRPr="002A63D6">
              <w:rPr>
                <w:shd w:val="clear" w:color="auto" w:fill="FFFFFF"/>
              </w:rPr>
              <w:t>.</w:t>
            </w:r>
          </w:p>
          <w:p w:rsidR="00F52E43" w:rsidRPr="002A63D6" w:rsidRDefault="00F52E43" w:rsidP="00917BD2">
            <w:pPr>
              <w:jc w:val="both"/>
              <w:rPr>
                <w:lang w:val="en-US"/>
              </w:rPr>
            </w:pPr>
          </w:p>
          <w:p w:rsidR="00F52E43" w:rsidRDefault="00F52E43" w:rsidP="00917BD2">
            <w:pPr>
              <w:jc w:val="both"/>
              <w:rPr>
                <w:lang w:val="en-US"/>
              </w:rPr>
            </w:pPr>
            <w:r>
              <w:rPr>
                <w:shd w:val="clear" w:color="auto" w:fill="FFFFFF"/>
              </w:rPr>
              <w:t xml:space="preserve">– Две третини од реконструкцијата </w:t>
            </w:r>
            <w:r w:rsidRPr="009D3BC7">
              <w:rPr>
                <w:shd w:val="clear" w:color="auto" w:fill="FFFFFF"/>
              </w:rPr>
              <w:t>на „Тодосија Паунов“ е завршена. Во продолжение работиме на кружните текови и н</w:t>
            </w:r>
            <w:r>
              <w:rPr>
                <w:shd w:val="clear" w:color="auto" w:fill="FFFFFF"/>
              </w:rPr>
              <w:t xml:space="preserve">а реконструкција на тротоарите. Завршивме со уредувањето на комуналната инфраструктура на „Гошо Викентиев“ и „Раде Кратовче“, па наскоро ќе почне нивната реконструкција. </w:t>
            </w:r>
            <w:r w:rsidRPr="009D3BC7">
              <w:rPr>
                <w:shd w:val="clear" w:color="auto" w:fill="FFFFFF"/>
              </w:rPr>
              <w:t xml:space="preserve">Сакаме да направиме пристојни улици за граѓаните и заедно со централната власт да овозможиме </w:t>
            </w:r>
            <w:r>
              <w:rPr>
                <w:shd w:val="clear" w:color="auto" w:fill="FFFFFF"/>
              </w:rPr>
              <w:t>дом за сите ранливи семејства –</w:t>
            </w:r>
            <w:r w:rsidRPr="009D3BC7">
              <w:rPr>
                <w:shd w:val="clear" w:color="auto" w:fill="FFFFFF"/>
              </w:rPr>
              <w:t xml:space="preserve"> рече Николчо Илијев, градоначалник на општина Кочани.</w:t>
            </w:r>
            <w:r w:rsidRPr="009D3BC7">
              <w:rPr>
                <w:lang w:val="en-US"/>
              </w:rPr>
              <w:t xml:space="preserve"> </w:t>
            </w:r>
          </w:p>
          <w:p w:rsidR="00F52E43" w:rsidRDefault="00F52E43" w:rsidP="00917BD2">
            <w:pPr>
              <w:jc w:val="both"/>
              <w:rPr>
                <w:lang w:val="en-US"/>
              </w:rPr>
            </w:pPr>
          </w:p>
          <w:p w:rsidR="00F52E43" w:rsidRDefault="00F52E43" w:rsidP="00917BD2">
            <w:pPr>
              <w:jc w:val="both"/>
            </w:pPr>
            <w:r>
              <w:t>Илијев додаде дека н</w:t>
            </w:r>
            <w:r w:rsidRPr="002D61AA">
              <w:rPr>
                <w:lang w:val="en-US"/>
              </w:rPr>
              <w:t>овата социјална зграда, заедно со проектот за изградба на куќи за семејствата кои живеат во супстандардни услови во Старата касарна, ќе реши голем дел од станбените проблеми на граѓ</w:t>
            </w:r>
            <w:r>
              <w:rPr>
                <w:lang w:val="en-US"/>
              </w:rPr>
              <w:t xml:space="preserve">аните од загрозените категории и се заблагодари </w:t>
            </w:r>
            <w:r w:rsidRPr="002D61AA">
              <w:rPr>
                <w:lang w:val="en-US"/>
              </w:rPr>
              <w:t>за финансиската поддршка</w:t>
            </w:r>
            <w:r>
              <w:t xml:space="preserve"> од Министерството</w:t>
            </w:r>
            <w:r w:rsidRPr="002D61AA">
              <w:rPr>
                <w:lang w:val="en-US"/>
              </w:rPr>
              <w:t>, но и на жителите од населбата Драчевик кои, по неодамнешните протести, имаа разбирање за потребите на нашите сограѓани и се согласија овде да се гради новиот објект, со барање да</w:t>
            </w:r>
            <w:r>
              <w:rPr>
                <w:lang w:val="en-US"/>
              </w:rPr>
              <w:t xml:space="preserve"> се почитуваат законите и јавниот ред и мир</w:t>
            </w:r>
            <w:r>
              <w:t>.</w:t>
            </w:r>
          </w:p>
          <w:p w:rsidR="00F52E43" w:rsidRDefault="00F52E43" w:rsidP="00917BD2">
            <w:pPr>
              <w:jc w:val="both"/>
            </w:pPr>
          </w:p>
          <w:p w:rsidR="00F52E43" w:rsidRPr="001D6FF1" w:rsidRDefault="00F52E43" w:rsidP="00917BD2">
            <w:pPr>
              <w:jc w:val="both"/>
              <w:rPr>
                <w:sz w:val="18"/>
                <w:szCs w:val="18"/>
                <w:lang w:val="mk-MK"/>
              </w:rPr>
            </w:pPr>
            <w:r w:rsidRPr="001D6FF1">
              <w:rPr>
                <w:sz w:val="18"/>
                <w:szCs w:val="18"/>
                <w:lang w:val="mk-MK"/>
              </w:rPr>
              <w:t>https://kocani.gov.mk/%D0%BC%D0%B8%D0%BD%D0%B8%D1%81%D1%82%D0%B5%D1%80%D0%BE%D1%82-%D0%B1%D0%BE%D1%87%D0%B2%D0%B0%D1%80%D1%81%D0%BA%D0%B8-%D0%B2%D0%BE-%D1%80%D0%B0%D0%B1%D0%BE%D1%82%D0%BD%D0%B0-%D0%BF%D0%BE%D1%81%D0%B5/</w:t>
            </w:r>
          </w:p>
          <w:p w:rsidR="00F52E43" w:rsidRPr="004C6A83" w:rsidRDefault="00F52E43" w:rsidP="00917BD2">
            <w:pPr>
              <w:jc w:val="both"/>
              <w:rPr>
                <w:sz w:val="18"/>
                <w:szCs w:val="18"/>
                <w:lang w:val="mk-MK"/>
              </w:rPr>
            </w:pPr>
          </w:p>
        </w:tc>
      </w:tr>
      <w:tr w:rsidR="007C6E06" w:rsidRPr="00081B75" w:rsidTr="00AB79CE">
        <w:trPr>
          <w:trHeight w:val="1761"/>
        </w:trPr>
        <w:tc>
          <w:tcPr>
            <w:tcW w:w="3038" w:type="dxa"/>
          </w:tcPr>
          <w:p w:rsidR="007C6E06" w:rsidRDefault="007C6E06" w:rsidP="009D039E">
            <w:pPr>
              <w:rPr>
                <w:lang w:val="mk-MK"/>
              </w:rPr>
            </w:pPr>
          </w:p>
          <w:p w:rsidR="007C6E06" w:rsidRDefault="0040751A" w:rsidP="009D039E">
            <w:pPr>
              <w:rPr>
                <w:lang w:val="mk-MK"/>
              </w:rPr>
            </w:pPr>
            <w:r w:rsidRPr="00EF2241">
              <w:rPr>
                <w:noProof/>
                <w:lang w:val="en-US" w:eastAsia="en-US"/>
              </w:rPr>
              <w:drawing>
                <wp:inline distT="0" distB="0" distL="0" distR="0">
                  <wp:extent cx="1790700" cy="1190625"/>
                  <wp:effectExtent l="0" t="0" r="0" b="9525"/>
                  <wp:docPr id="27" name="Picture 27" descr="DSC_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86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7C6E06" w:rsidRDefault="007C6E06" w:rsidP="009D039E">
            <w:pPr>
              <w:rPr>
                <w:lang w:val="mk-MK"/>
              </w:rPr>
            </w:pPr>
          </w:p>
          <w:p w:rsidR="007C6E06" w:rsidRDefault="0040751A" w:rsidP="009D039E">
            <w:pPr>
              <w:rPr>
                <w:lang w:val="mk-MK"/>
              </w:rPr>
            </w:pPr>
            <w:r w:rsidRPr="00EF2241">
              <w:rPr>
                <w:noProof/>
                <w:lang w:val="en-US" w:eastAsia="en-US"/>
              </w:rPr>
              <w:lastRenderedPageBreak/>
              <w:drawing>
                <wp:inline distT="0" distB="0" distL="0" distR="0">
                  <wp:extent cx="1781175" cy="1409700"/>
                  <wp:effectExtent l="0" t="0" r="9525" b="0"/>
                  <wp:docPr id="28" name="Picture 28" descr="DSC_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86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1175" cy="1409700"/>
                          </a:xfrm>
                          <a:prstGeom prst="rect">
                            <a:avLst/>
                          </a:prstGeom>
                          <a:noFill/>
                          <a:ln>
                            <a:noFill/>
                          </a:ln>
                        </pic:spPr>
                      </pic:pic>
                    </a:graphicData>
                  </a:graphic>
                </wp:inline>
              </w:drawing>
            </w:r>
          </w:p>
          <w:p w:rsidR="007C6E06" w:rsidRDefault="007C6E06" w:rsidP="009D039E">
            <w:pPr>
              <w:rPr>
                <w:lang w:val="mk-MK"/>
              </w:rPr>
            </w:pPr>
          </w:p>
          <w:p w:rsidR="007C6E06" w:rsidRPr="00081B75" w:rsidRDefault="007C6E06" w:rsidP="009D039E">
            <w:pPr>
              <w:rPr>
                <w:lang w:val="mk-MK"/>
              </w:rPr>
            </w:pPr>
          </w:p>
        </w:tc>
        <w:tc>
          <w:tcPr>
            <w:tcW w:w="5859" w:type="dxa"/>
          </w:tcPr>
          <w:p w:rsidR="007C6E06" w:rsidRDefault="007C6E06" w:rsidP="009D039E">
            <w:pPr>
              <w:jc w:val="both"/>
            </w:pPr>
          </w:p>
          <w:p w:rsidR="007C6E06" w:rsidRDefault="007C6E06" w:rsidP="009D039E">
            <w:pPr>
              <w:jc w:val="both"/>
              <w:rPr>
                <w:b/>
              </w:rPr>
            </w:pPr>
            <w:r w:rsidRPr="00847DDE">
              <w:rPr>
                <w:b/>
              </w:rPr>
              <w:t>Министерката Царовска</w:t>
            </w:r>
            <w:r>
              <w:rPr>
                <w:b/>
              </w:rPr>
              <w:t xml:space="preserve"> и градоначалникот Илијев</w:t>
            </w:r>
            <w:r w:rsidRPr="00847DDE">
              <w:rPr>
                <w:b/>
              </w:rPr>
              <w:t xml:space="preserve"> во посета на ОУ „Крсте Мисирков“ во Оризари</w:t>
            </w:r>
          </w:p>
          <w:p w:rsidR="007C6E06" w:rsidRPr="00847DDE" w:rsidRDefault="007C6E06" w:rsidP="009D039E">
            <w:pPr>
              <w:jc w:val="both"/>
              <w:rPr>
                <w:b/>
              </w:rPr>
            </w:pPr>
          </w:p>
          <w:p w:rsidR="007C6E06" w:rsidRDefault="007C6E06" w:rsidP="009D039E">
            <w:pPr>
              <w:jc w:val="both"/>
            </w:pPr>
            <w:r>
              <w:t>Министерката за образование и наука</w:t>
            </w:r>
            <w:r w:rsidRPr="00DE1D49">
              <w:t xml:space="preserve"> Мила Царовска и гр</w:t>
            </w:r>
            <w:r>
              <w:t>адоначалникот на Општина Кочани</w:t>
            </w:r>
            <w:r w:rsidR="007B3920">
              <w:t xml:space="preserve"> Николчо Илијев изврш</w:t>
            </w:r>
            <w:r w:rsidRPr="00DE1D49">
              <w:t>ија увид во завршените градежни работи за реконструкција на кровот на ОУ „Крсте Мисирков“ во населбата Оризари.</w:t>
            </w:r>
          </w:p>
          <w:p w:rsidR="007C6E06" w:rsidRPr="00DE1D49" w:rsidRDefault="007C6E06" w:rsidP="009D039E">
            <w:pPr>
              <w:jc w:val="both"/>
            </w:pPr>
          </w:p>
          <w:p w:rsidR="007C6E06" w:rsidRDefault="007C6E06" w:rsidP="009D039E">
            <w:pPr>
              <w:jc w:val="both"/>
              <w:rPr>
                <w:lang w:val="en-US"/>
              </w:rPr>
            </w:pPr>
            <w:r>
              <w:t>–</w:t>
            </w:r>
            <w:r w:rsidRPr="00DE1D49">
              <w:t xml:space="preserve"> </w:t>
            </w:r>
            <w:r>
              <w:t xml:space="preserve">Секогаш ми е чест кога сум во Кочани, затоа што </w:t>
            </w:r>
            <w:r>
              <w:lastRenderedPageBreak/>
              <w:t>т</w:t>
            </w:r>
            <w:r w:rsidR="00EC5B3A">
              <w:t>ука има едно водство коешто ост</w:t>
            </w:r>
            <w:r>
              <w:t>в</w:t>
            </w:r>
            <w:r w:rsidR="00EC5B3A">
              <w:rPr>
                <w:lang w:val="mk-MK"/>
              </w:rPr>
              <w:t>а</w:t>
            </w:r>
            <w:r>
              <w:t>рува резултати и директори коишто секојдневно водат грижа за секој сегмент од образовниот процес. Не само што инфраструктрно се вложува во сите училишта во општина Кочани, туку исто така и во наставниот кадар и во дидактика, во сѐ што значи подобрување на условите за учење</w:t>
            </w:r>
            <w:r>
              <w:rPr>
                <w:lang w:val="en-US"/>
              </w:rPr>
              <w:t xml:space="preserve"> </w:t>
            </w:r>
            <w:r>
              <w:t>–</w:t>
            </w:r>
            <w:r>
              <w:rPr>
                <w:lang w:val="en-US"/>
              </w:rPr>
              <w:t xml:space="preserve"> истакна Царовска.</w:t>
            </w:r>
          </w:p>
          <w:p w:rsidR="007C6E06" w:rsidRDefault="007C6E06" w:rsidP="009D039E">
            <w:pPr>
              <w:jc w:val="both"/>
              <w:rPr>
                <w:lang w:val="en-US"/>
              </w:rPr>
            </w:pPr>
          </w:p>
          <w:p w:rsidR="007C6E06" w:rsidRDefault="007C6E06" w:rsidP="009D039E">
            <w:pPr>
              <w:jc w:val="both"/>
            </w:pPr>
            <w:r w:rsidRPr="00DE1D49">
              <w:t>Градоначалникот Илијев упати благодарност за поддршката од ресорното министерство за подобрувањето на просторните и</w:t>
            </w:r>
            <w:r w:rsidR="006040DB">
              <w:rPr>
                <w:lang w:val="mk-MK"/>
              </w:rPr>
              <w:t xml:space="preserve"> на</w:t>
            </w:r>
            <w:r w:rsidR="006040DB">
              <w:t xml:space="preserve"> другите</w:t>
            </w:r>
            <w:r w:rsidRPr="00DE1D49">
              <w:t xml:space="preserve"> услови во образовните институции во општина Кочани, со што тие максимално ги исполнуваат потребите за нормално реализирање на наставниот процес.</w:t>
            </w:r>
          </w:p>
          <w:p w:rsidR="007C6E06" w:rsidRDefault="007C6E06" w:rsidP="009D039E">
            <w:pPr>
              <w:jc w:val="both"/>
            </w:pPr>
          </w:p>
          <w:p w:rsidR="007C6E06" w:rsidRDefault="007C6E06" w:rsidP="009D039E">
            <w:pPr>
              <w:jc w:val="both"/>
            </w:pPr>
            <w:r>
              <w:t>– Целта е да покажеме во каква состојба се нашите објекти, опременоста и да ги видиме потребите од промена во следниот период. Сметам дека на овој начин може да се видат разликите во однос на она што го работиме, но и задачите што ни претстојат. Во ОУ  „Крсте Мисирков“ неодамна заврши санацијата на кровот на училишната зграда. Ова е уште еден убав пример и патоказ дека кога има добра соработка меѓу централната и локалната власт, проблемите подобро и полесно се решаваат. Со оваа пракса ќе продолжиме и понатаму сѐ со цел да овозможиме нашите училишта да бидат на ниво на исполнување на задачата за која се основани, а тоа е добар образовен процес – изјави градоначалникот Илијев.</w:t>
            </w:r>
          </w:p>
          <w:p w:rsidR="007C6E06" w:rsidRDefault="007C6E06" w:rsidP="009D039E">
            <w:pPr>
              <w:jc w:val="both"/>
            </w:pPr>
          </w:p>
          <w:p w:rsidR="007C6E06" w:rsidRDefault="007C6E06" w:rsidP="009D039E">
            <w:pPr>
              <w:jc w:val="both"/>
            </w:pPr>
            <w:r w:rsidRPr="00DE1D49">
              <w:t>Преку проектот на Министерството за образование и наука „Реконструкција на средни и основни училишта“ беа инвестирани околу 4,5 милиони денари со кои наместо старите азбестно-цементни плочи поставен е нов кров од профилиран пластифициран челичен лим. Исто така, заменета е и оштетената носечка дрвена конструкција.</w:t>
            </w:r>
            <w:r>
              <w:t xml:space="preserve"> </w:t>
            </w:r>
          </w:p>
          <w:p w:rsidR="007C6E06" w:rsidRDefault="007C6E06" w:rsidP="009D039E">
            <w:pPr>
              <w:jc w:val="both"/>
            </w:pPr>
          </w:p>
          <w:p w:rsidR="007C6E06" w:rsidRDefault="00E80074" w:rsidP="009D039E">
            <w:pPr>
              <w:jc w:val="both"/>
            </w:pPr>
            <w:r>
              <w:t xml:space="preserve">Директорката </w:t>
            </w:r>
            <w:r w:rsidR="007C6E06">
              <w:t>Соња Иванова соопшти дека п</w:t>
            </w:r>
            <w:r w:rsidR="007C6E06" w:rsidRPr="00DE1D49">
              <w:t>ретходно во училиштето во Оризари, со средства од Министерството за образование, беа реконструирани тоалетите</w:t>
            </w:r>
            <w:r w:rsidR="003B2D27">
              <w:rPr>
                <w:lang w:val="mk-MK"/>
              </w:rPr>
              <w:t xml:space="preserve"> и</w:t>
            </w:r>
            <w:r w:rsidR="007C6E06">
              <w:t xml:space="preserve"> на двата ката, </w:t>
            </w:r>
            <w:r w:rsidR="007C6E06" w:rsidRPr="00DE1D49">
              <w:t>а</w:t>
            </w:r>
            <w:r w:rsidR="007C6E06">
              <w:t xml:space="preserve"> со сопствени средства во старата зграда се </w:t>
            </w:r>
            <w:r w:rsidR="007C6E06" w:rsidRPr="00DE1D49">
              <w:t>заменети прозорците,</w:t>
            </w:r>
            <w:r w:rsidR="007C6E06">
              <w:t xml:space="preserve"> подот,</w:t>
            </w:r>
            <w:r w:rsidR="007C6E06" w:rsidRPr="00DE1D49">
              <w:t xml:space="preserve"> таванот, осветлувањето и надворешната фасада. Во подготовка се проекти за термофасада на целата зграда и за решавање на загревањето на училишната спортска сала.</w:t>
            </w:r>
          </w:p>
          <w:p w:rsidR="007C6E06" w:rsidRDefault="007C6E06" w:rsidP="009D039E">
            <w:pPr>
              <w:jc w:val="both"/>
            </w:pPr>
          </w:p>
          <w:p w:rsidR="007C6E06" w:rsidRDefault="007C6E06" w:rsidP="009D039E">
            <w:pPr>
              <w:jc w:val="both"/>
            </w:pPr>
            <w:r>
              <w:t xml:space="preserve">Градоначалникот и министерката направија обиколка на неколку училишта во Кочани, каде беа претставени </w:t>
            </w:r>
            <w:r>
              <w:lastRenderedPageBreak/>
              <w:t>реализирани проекти.</w:t>
            </w:r>
          </w:p>
          <w:p w:rsidR="007C6E06" w:rsidRDefault="007C6E06" w:rsidP="009D039E">
            <w:pPr>
              <w:jc w:val="both"/>
            </w:pPr>
          </w:p>
          <w:p w:rsidR="007C6E06" w:rsidRPr="00EF2241" w:rsidRDefault="007C6E06" w:rsidP="009D039E">
            <w:pPr>
              <w:jc w:val="both"/>
              <w:rPr>
                <w:sz w:val="18"/>
                <w:szCs w:val="18"/>
              </w:rPr>
            </w:pPr>
            <w:r w:rsidRPr="00EF2241">
              <w:rPr>
                <w:sz w:val="18"/>
                <w:szCs w:val="18"/>
              </w:rPr>
              <w:t>https://kocani.gov.mk/%D0%BC%D0%B8%D0%BD%D0%B8%D1%81%D1%82%D0%B5%D1%80%D0%BA%D0%B0%D1%82%D0%B0-%D1%86%D0%B0%D1%80%D0%BE%D0%B2%D1%81%D0%BA%D0%B0-%D0%B8-%D0%B3%D1%80%D0%B0%D0%B4%D0%BE%D0%BD%D0%B0%D1%87%D0%B0%D0%BB%D0%BD/</w:t>
            </w:r>
          </w:p>
          <w:p w:rsidR="007C6E06" w:rsidRPr="004C6A83" w:rsidRDefault="007C6E06" w:rsidP="009D039E">
            <w:pPr>
              <w:jc w:val="both"/>
              <w:rPr>
                <w:sz w:val="18"/>
                <w:szCs w:val="18"/>
                <w:lang w:val="mk-MK"/>
              </w:rPr>
            </w:pPr>
          </w:p>
        </w:tc>
      </w:tr>
      <w:tr w:rsidR="00327B4D" w:rsidRPr="00081B75" w:rsidTr="00AB79CE">
        <w:trPr>
          <w:trHeight w:val="1761"/>
        </w:trPr>
        <w:tc>
          <w:tcPr>
            <w:tcW w:w="3038" w:type="dxa"/>
          </w:tcPr>
          <w:p w:rsidR="00327B4D" w:rsidRDefault="00327B4D" w:rsidP="009D039E">
            <w:pPr>
              <w:rPr>
                <w:lang w:val="mk-MK"/>
              </w:rPr>
            </w:pPr>
          </w:p>
          <w:p w:rsidR="00327B4D" w:rsidRDefault="0040751A" w:rsidP="009D039E">
            <w:pPr>
              <w:rPr>
                <w:lang w:val="mk-MK"/>
              </w:rPr>
            </w:pPr>
            <w:r w:rsidRPr="00A85412">
              <w:rPr>
                <w:noProof/>
                <w:lang w:val="en-US" w:eastAsia="en-US"/>
              </w:rPr>
              <w:drawing>
                <wp:inline distT="0" distB="0" distL="0" distR="0">
                  <wp:extent cx="1819275" cy="1209675"/>
                  <wp:effectExtent l="0" t="0" r="9525" b="9525"/>
                  <wp:docPr id="29" name="Picture 29" descr="DSC_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91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327B4D" w:rsidRDefault="00327B4D" w:rsidP="009D039E">
            <w:pPr>
              <w:rPr>
                <w:lang w:val="mk-MK"/>
              </w:rPr>
            </w:pPr>
          </w:p>
          <w:p w:rsidR="00327B4D" w:rsidRDefault="0040751A" w:rsidP="009D039E">
            <w:pPr>
              <w:rPr>
                <w:lang w:val="mk-MK"/>
              </w:rPr>
            </w:pPr>
            <w:r w:rsidRPr="009010C6">
              <w:rPr>
                <w:noProof/>
                <w:lang w:val="en-US" w:eastAsia="en-US"/>
              </w:rPr>
              <w:drawing>
                <wp:inline distT="0" distB="0" distL="0" distR="0">
                  <wp:extent cx="1819275" cy="1209675"/>
                  <wp:effectExtent l="0" t="0" r="9525" b="9525"/>
                  <wp:docPr id="30" name="Picture 30" descr="DSC_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91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Pr="00081B75" w:rsidRDefault="00327B4D" w:rsidP="009D039E">
            <w:pPr>
              <w:rPr>
                <w:lang w:val="mk-MK"/>
              </w:rPr>
            </w:pPr>
          </w:p>
        </w:tc>
        <w:tc>
          <w:tcPr>
            <w:tcW w:w="5859" w:type="dxa"/>
          </w:tcPr>
          <w:p w:rsidR="00327B4D" w:rsidRDefault="00327B4D" w:rsidP="009D039E">
            <w:pPr>
              <w:pStyle w:val="NoSpacing"/>
              <w:jc w:val="both"/>
              <w:rPr>
                <w:sz w:val="18"/>
                <w:szCs w:val="18"/>
                <w:lang w:val="mk-MK"/>
              </w:rPr>
            </w:pPr>
          </w:p>
          <w:p w:rsidR="00327B4D" w:rsidRPr="008059A7" w:rsidRDefault="00327B4D" w:rsidP="009D039E">
            <w:pPr>
              <w:jc w:val="both"/>
              <w:rPr>
                <w:b/>
                <w:lang w:eastAsia="mk-MK"/>
              </w:rPr>
            </w:pPr>
            <w:r>
              <w:rPr>
                <w:b/>
                <w:lang w:eastAsia="mk-MK"/>
              </w:rPr>
              <w:t>Во Кочани се одржа р</w:t>
            </w:r>
            <w:r w:rsidRPr="008059A7">
              <w:rPr>
                <w:b/>
                <w:lang w:eastAsia="mk-MK"/>
              </w:rPr>
              <w:t xml:space="preserve">аботилница за локализација на целите за одржлив развој </w:t>
            </w:r>
          </w:p>
          <w:p w:rsidR="00327B4D" w:rsidRPr="00BA1DFF" w:rsidRDefault="00327B4D" w:rsidP="009D039E">
            <w:pPr>
              <w:jc w:val="both"/>
              <w:rPr>
                <w:lang w:val="en-US" w:eastAsia="mk-MK"/>
              </w:rPr>
            </w:pPr>
          </w:p>
          <w:p w:rsidR="00327B4D" w:rsidRPr="007C312B" w:rsidRDefault="00327B4D" w:rsidP="009D039E">
            <w:pPr>
              <w:jc w:val="both"/>
              <w:rPr>
                <w:color w:val="000000"/>
                <w:lang w:val="en-US" w:eastAsia="mk-MK"/>
              </w:rPr>
            </w:pPr>
            <w:r w:rsidRPr="005A276B">
              <w:rPr>
                <w:lang w:eastAsia="mk-MK"/>
              </w:rPr>
              <w:t>Денеска во Кочани</w:t>
            </w:r>
            <w:r>
              <w:rPr>
                <w:lang w:eastAsia="mk-MK"/>
              </w:rPr>
              <w:t xml:space="preserve">, во организација на </w:t>
            </w:r>
            <w:r w:rsidRPr="007E10EB">
              <w:rPr>
                <w:color w:val="000000"/>
                <w:lang w:eastAsia="mk-MK"/>
              </w:rPr>
              <w:t>ЗЕЛС</w:t>
            </w:r>
            <w:r>
              <w:rPr>
                <w:color w:val="000000"/>
                <w:lang w:eastAsia="mk-MK"/>
              </w:rPr>
              <w:t xml:space="preserve">, а во партнерство со невладината организација „Конект“, </w:t>
            </w:r>
            <w:r w:rsidRPr="005A276B">
              <w:rPr>
                <w:lang w:eastAsia="mk-MK"/>
              </w:rPr>
              <w:t xml:space="preserve">се одржа </w:t>
            </w:r>
            <w:r>
              <w:t>работилница за локализација на ц</w:t>
            </w:r>
            <w:r w:rsidRPr="005A276B">
              <w:t>елите за одржлив развој</w:t>
            </w:r>
            <w:r>
              <w:t xml:space="preserve">. Претставници од Општина Кочани, Советот на Општината и од граѓански здруженија имаа можност да ги унапредат знаењата за </w:t>
            </w:r>
            <w:r>
              <w:rPr>
                <w:color w:val="000000"/>
                <w:lang w:eastAsia="mk-MK"/>
              </w:rPr>
              <w:t>концептот за одржлив развој по</w:t>
            </w:r>
            <w:r w:rsidRPr="007E10EB">
              <w:rPr>
                <w:color w:val="000000"/>
                <w:lang w:eastAsia="mk-MK"/>
              </w:rPr>
              <w:t xml:space="preserve"> принцип</w:t>
            </w:r>
            <w:r>
              <w:rPr>
                <w:color w:val="000000"/>
                <w:lang w:eastAsia="mk-MK"/>
              </w:rPr>
              <w:t xml:space="preserve">от „Никој да не биде изоставен“. </w:t>
            </w:r>
          </w:p>
          <w:p w:rsidR="00327B4D" w:rsidRPr="005A276B" w:rsidRDefault="00327B4D" w:rsidP="009D039E">
            <w:pPr>
              <w:jc w:val="both"/>
            </w:pPr>
            <w:r>
              <w:t xml:space="preserve">  </w:t>
            </w:r>
            <w:r w:rsidRPr="005A276B">
              <w:t xml:space="preserve"> </w:t>
            </w:r>
          </w:p>
          <w:p w:rsidR="00327B4D" w:rsidRPr="00722CCD" w:rsidRDefault="00327B4D" w:rsidP="009D039E">
            <w:pPr>
              <w:jc w:val="both"/>
              <w:rPr>
                <w:color w:val="000000"/>
                <w:lang w:eastAsia="mk-MK"/>
              </w:rPr>
            </w:pPr>
            <w:r>
              <w:rPr>
                <w:color w:val="000000"/>
                <w:lang w:eastAsia="mk-MK"/>
              </w:rPr>
              <w:t xml:space="preserve">– </w:t>
            </w:r>
            <w:r w:rsidRPr="007E10EB">
              <w:rPr>
                <w:color w:val="000000"/>
                <w:lang w:eastAsia="mk-MK"/>
              </w:rPr>
              <w:t>Обуката</w:t>
            </w:r>
            <w:r>
              <w:rPr>
                <w:color w:val="000000"/>
                <w:lang w:eastAsia="mk-MK"/>
              </w:rPr>
              <w:t xml:space="preserve"> овозможува</w:t>
            </w:r>
            <w:r w:rsidRPr="007E10EB">
              <w:rPr>
                <w:color w:val="000000"/>
                <w:lang w:eastAsia="mk-MK"/>
              </w:rPr>
              <w:t xml:space="preserve"> зајакнување на капацитетите на тимови составени од професионалци кои учествуваат во стратешкото планирање во локалните самоуправи. </w:t>
            </w:r>
            <w:r>
              <w:rPr>
                <w:color w:val="000000"/>
                <w:lang w:eastAsia="mk-MK"/>
              </w:rPr>
              <w:t xml:space="preserve">Се очекува оваа работилница да </w:t>
            </w:r>
            <w:r w:rsidRPr="007E10EB">
              <w:rPr>
                <w:color w:val="000000"/>
                <w:lang w:eastAsia="mk-MK"/>
              </w:rPr>
              <w:t xml:space="preserve">придонесе кон подобрено практично знаење за идентификување на ефективни </w:t>
            </w:r>
            <w:r>
              <w:rPr>
                <w:color w:val="000000"/>
                <w:lang w:eastAsia="mk-MK"/>
              </w:rPr>
              <w:t>одржливи решенија.</w:t>
            </w:r>
            <w:r w:rsidRPr="00D55BD3">
              <w:rPr>
                <w:color w:val="000000"/>
                <w:lang w:eastAsia="mk-MK"/>
              </w:rPr>
              <w:t xml:space="preserve"> </w:t>
            </w:r>
            <w:r w:rsidRPr="007E10EB">
              <w:rPr>
                <w:color w:val="000000"/>
                <w:lang w:eastAsia="mk-MK"/>
              </w:rPr>
              <w:t>Крајната цел на обуката е интегрирање на Агендата 2030 и</w:t>
            </w:r>
            <w:r w:rsidRPr="00722CCD">
              <w:rPr>
                <w:color w:val="000000"/>
                <w:lang w:eastAsia="mk-MK"/>
              </w:rPr>
              <w:t xml:space="preserve"> на ц</w:t>
            </w:r>
            <w:r w:rsidRPr="007E10EB">
              <w:rPr>
                <w:color w:val="000000"/>
                <w:lang w:eastAsia="mk-MK"/>
              </w:rPr>
              <w:t>елите за одржлив развој во локалните политики</w:t>
            </w:r>
            <w:r>
              <w:rPr>
                <w:color w:val="000000"/>
                <w:lang w:eastAsia="mk-MK"/>
              </w:rPr>
              <w:t xml:space="preserve"> – соопшти Благородна Шопова од ЗЕЛС.</w:t>
            </w:r>
          </w:p>
          <w:p w:rsidR="00327B4D" w:rsidRPr="007E10EB" w:rsidRDefault="00327B4D" w:rsidP="009D039E">
            <w:pPr>
              <w:jc w:val="both"/>
              <w:rPr>
                <w:color w:val="000000"/>
                <w:lang w:eastAsia="mk-MK"/>
              </w:rPr>
            </w:pPr>
          </w:p>
          <w:p w:rsidR="00327B4D" w:rsidRDefault="00327B4D" w:rsidP="009D039E">
            <w:pPr>
              <w:jc w:val="both"/>
              <w:rPr>
                <w:iCs/>
                <w:color w:val="000000"/>
                <w:lang w:eastAsia="mk-MK"/>
              </w:rPr>
            </w:pPr>
            <w:r w:rsidRPr="007E10EB">
              <w:rPr>
                <w:iCs/>
                <w:color w:val="000000"/>
                <w:lang w:eastAsia="mk-MK"/>
              </w:rPr>
              <w:t xml:space="preserve">Активностите се дел од проектот „Регионално учење за имплементација на Агенда 2030 во Југоисточна Европа“ кој Заедницата на единиците на локалната самоуправа на Република Северна Македонија </w:t>
            </w:r>
            <w:r>
              <w:rPr>
                <w:iCs/>
                <w:color w:val="000000"/>
                <w:lang w:eastAsia="mk-MK"/>
              </w:rPr>
              <w:t>–</w:t>
            </w:r>
            <w:r w:rsidRPr="007E10EB">
              <w:rPr>
                <w:iCs/>
                <w:color w:val="000000"/>
                <w:lang w:eastAsia="mk-MK"/>
              </w:rPr>
              <w:t xml:space="preserve"> ЗЕЛС го имплем</w:t>
            </w:r>
            <w:r>
              <w:rPr>
                <w:iCs/>
                <w:color w:val="000000"/>
                <w:lang w:eastAsia="mk-MK"/>
              </w:rPr>
              <w:t>ентира во соработка со НАЛАС</w:t>
            </w:r>
            <w:r w:rsidRPr="007E10EB">
              <w:rPr>
                <w:iCs/>
                <w:color w:val="000000"/>
                <w:lang w:eastAsia="mk-MK"/>
              </w:rPr>
              <w:t>, Мрежата на асоцијации на локални власти на Југои</w:t>
            </w:r>
            <w:r>
              <w:rPr>
                <w:iCs/>
                <w:color w:val="000000"/>
                <w:lang w:eastAsia="mk-MK"/>
              </w:rPr>
              <w:t>сточна Европа, а поддржан од ГИЗ</w:t>
            </w:r>
            <w:r w:rsidRPr="007E10EB">
              <w:rPr>
                <w:iCs/>
                <w:color w:val="000000"/>
                <w:lang w:eastAsia="mk-MK"/>
              </w:rPr>
              <w:t>, Германското друштво за меѓународна соработка.</w:t>
            </w:r>
          </w:p>
          <w:p w:rsidR="00327B4D" w:rsidRPr="00764E4F" w:rsidRDefault="00327B4D" w:rsidP="009D039E">
            <w:pPr>
              <w:jc w:val="both"/>
              <w:rPr>
                <w:iCs/>
                <w:color w:val="000000"/>
                <w:lang w:eastAsia="mk-MK"/>
              </w:rPr>
            </w:pPr>
          </w:p>
          <w:p w:rsidR="00327B4D" w:rsidRPr="008908AE" w:rsidRDefault="00327B4D" w:rsidP="009D039E">
            <w:pPr>
              <w:jc w:val="both"/>
              <w:rPr>
                <w:sz w:val="18"/>
                <w:szCs w:val="18"/>
              </w:rPr>
            </w:pPr>
            <w:r w:rsidRPr="008908AE">
              <w:rPr>
                <w:sz w:val="18"/>
                <w:szCs w:val="18"/>
              </w:rPr>
              <w:t>https://kocani.gov.mk/%D0%B2%D0%BE-%D0%BA%D0%BE%D1%87%D0%B0%D0%BD%D0%B8-%D1%81%D0%B5-%D0%BE%D0%B4%D1%80%D0%B6%D0%B0-%D1%80%D0%B0%D0%B1%D0%BE%D1%82%D0%B8%D0%BB%D0%BD%D0%B8%D1%86%D0%B0-%D0%B7%D0%B0-%D0%BB%D0%BE%D0%BA%D0%B0/</w:t>
            </w:r>
          </w:p>
          <w:p w:rsidR="00327B4D" w:rsidRPr="004C6A83" w:rsidRDefault="00327B4D" w:rsidP="009D039E">
            <w:pPr>
              <w:jc w:val="both"/>
              <w:rPr>
                <w:sz w:val="18"/>
                <w:szCs w:val="18"/>
                <w:lang w:val="mk-MK"/>
              </w:rPr>
            </w:pPr>
          </w:p>
        </w:tc>
      </w:tr>
      <w:tr w:rsidR="009D6DFE" w:rsidRPr="003934F6" w:rsidTr="00AB79CE">
        <w:trPr>
          <w:trHeight w:val="417"/>
        </w:trPr>
        <w:tc>
          <w:tcPr>
            <w:tcW w:w="8897" w:type="dxa"/>
            <w:gridSpan w:val="2"/>
            <w:shd w:val="clear" w:color="auto" w:fill="F7CAAC"/>
          </w:tcPr>
          <w:p w:rsidR="009D6DFE" w:rsidRPr="000A46B3" w:rsidRDefault="009D6DFE" w:rsidP="00917BD2">
            <w:pPr>
              <w:rPr>
                <w:b/>
                <w:sz w:val="32"/>
                <w:szCs w:val="32"/>
                <w:lang w:val="mk-MK"/>
              </w:rPr>
            </w:pPr>
            <w:r w:rsidRPr="000A46B3">
              <w:rPr>
                <w:b/>
                <w:sz w:val="32"/>
                <w:szCs w:val="32"/>
                <w:lang w:val="mk-MK"/>
              </w:rPr>
              <w:t xml:space="preserve"> </w:t>
            </w:r>
            <w:r>
              <w:rPr>
                <w:b/>
                <w:sz w:val="32"/>
                <w:szCs w:val="32"/>
                <w:lang w:val="mk-MK"/>
              </w:rPr>
              <w:t xml:space="preserve">                                         ТУРИЗАМ</w:t>
            </w:r>
          </w:p>
        </w:tc>
      </w:tr>
      <w:tr w:rsidR="00F621D3" w:rsidRPr="00081B75" w:rsidTr="00AB79CE">
        <w:trPr>
          <w:trHeight w:val="1761"/>
        </w:trPr>
        <w:tc>
          <w:tcPr>
            <w:tcW w:w="3038" w:type="dxa"/>
          </w:tcPr>
          <w:p w:rsidR="00F621D3" w:rsidRDefault="00F621D3" w:rsidP="00917BD2">
            <w:pPr>
              <w:rPr>
                <w:lang w:val="mk-MK"/>
              </w:rPr>
            </w:pPr>
          </w:p>
          <w:p w:rsidR="00F621D3" w:rsidRDefault="0040751A" w:rsidP="00917BD2">
            <w:pPr>
              <w:rPr>
                <w:lang w:val="mk-MK"/>
              </w:rPr>
            </w:pPr>
            <w:r w:rsidRPr="0034498C">
              <w:rPr>
                <w:noProof/>
                <w:lang w:val="en-US" w:eastAsia="en-US"/>
              </w:rPr>
              <w:drawing>
                <wp:inline distT="0" distB="0" distL="0" distR="0">
                  <wp:extent cx="1790700" cy="1190625"/>
                  <wp:effectExtent l="0" t="0" r="0" b="9525"/>
                  <wp:docPr id="31" name="Picture 31" descr="PONI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NIKV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F621D3" w:rsidRDefault="00F621D3" w:rsidP="00917BD2">
            <w:pPr>
              <w:rPr>
                <w:lang w:val="mk-MK"/>
              </w:rPr>
            </w:pPr>
          </w:p>
          <w:p w:rsidR="00F621D3" w:rsidRDefault="00F621D3" w:rsidP="00917BD2">
            <w:pPr>
              <w:rPr>
                <w:lang w:val="mk-MK"/>
              </w:rPr>
            </w:pPr>
          </w:p>
          <w:p w:rsidR="00F621D3" w:rsidRDefault="00F621D3" w:rsidP="00917BD2">
            <w:pPr>
              <w:rPr>
                <w:lang w:val="mk-MK"/>
              </w:rPr>
            </w:pPr>
          </w:p>
          <w:p w:rsidR="00F621D3" w:rsidRDefault="00F621D3" w:rsidP="00917BD2">
            <w:pPr>
              <w:rPr>
                <w:lang w:val="mk-MK"/>
              </w:rPr>
            </w:pPr>
          </w:p>
          <w:p w:rsidR="00F621D3" w:rsidRDefault="00F621D3" w:rsidP="00917BD2">
            <w:pPr>
              <w:rPr>
                <w:lang w:val="mk-MK"/>
              </w:rPr>
            </w:pPr>
          </w:p>
          <w:p w:rsidR="00F621D3" w:rsidRDefault="00F621D3" w:rsidP="00917BD2">
            <w:pPr>
              <w:rPr>
                <w:lang w:val="mk-MK"/>
              </w:rPr>
            </w:pPr>
          </w:p>
          <w:p w:rsidR="00F621D3" w:rsidRPr="00081B75" w:rsidRDefault="00F621D3" w:rsidP="00917BD2">
            <w:pPr>
              <w:rPr>
                <w:lang w:val="mk-MK"/>
              </w:rPr>
            </w:pPr>
          </w:p>
        </w:tc>
        <w:tc>
          <w:tcPr>
            <w:tcW w:w="5859" w:type="dxa"/>
          </w:tcPr>
          <w:p w:rsidR="00F621D3" w:rsidRDefault="00F621D3" w:rsidP="00917BD2">
            <w:pPr>
              <w:jc w:val="both"/>
              <w:rPr>
                <w:b/>
              </w:rPr>
            </w:pPr>
          </w:p>
          <w:p w:rsidR="00F621D3" w:rsidRDefault="00F621D3" w:rsidP="00917BD2">
            <w:pPr>
              <w:jc w:val="both"/>
              <w:rPr>
                <w:b/>
              </w:rPr>
            </w:pPr>
            <w:r>
              <w:rPr>
                <w:b/>
              </w:rPr>
              <w:t>Задолжително</w:t>
            </w:r>
            <w:r>
              <w:rPr>
                <w:b/>
                <w:lang w:val="en-US"/>
              </w:rPr>
              <w:t xml:space="preserve"> e</w:t>
            </w:r>
            <w:r>
              <w:rPr>
                <w:b/>
              </w:rPr>
              <w:t xml:space="preserve"> евидентирањeто </w:t>
            </w:r>
            <w:r w:rsidRPr="0012199B">
              <w:rPr>
                <w:b/>
              </w:rPr>
              <w:t>во</w:t>
            </w:r>
            <w:r>
              <w:rPr>
                <w:b/>
              </w:rPr>
              <w:t xml:space="preserve"> локалниот р</w:t>
            </w:r>
            <w:r w:rsidRPr="0012199B">
              <w:rPr>
                <w:b/>
              </w:rPr>
              <w:t>егистар</w:t>
            </w:r>
            <w:r>
              <w:rPr>
                <w:b/>
              </w:rPr>
              <w:t xml:space="preserve"> на </w:t>
            </w:r>
            <w:r w:rsidRPr="0012199B">
              <w:rPr>
                <w:b/>
              </w:rPr>
              <w:t>физички лица за угостителска дејност од мал обем</w:t>
            </w:r>
          </w:p>
          <w:p w:rsidR="00F621D3" w:rsidRPr="0012199B" w:rsidRDefault="00F621D3" w:rsidP="00917BD2">
            <w:pPr>
              <w:jc w:val="both"/>
              <w:rPr>
                <w:b/>
              </w:rPr>
            </w:pPr>
          </w:p>
          <w:p w:rsidR="00F621D3" w:rsidRDefault="00F621D3" w:rsidP="00917BD2">
            <w:pPr>
              <w:jc w:val="both"/>
            </w:pPr>
            <w:r>
              <w:t>Физичките лица што вршат угостителска дејност од мал обем треба задолжително да се регистрираат во локалниот регистар. За разлика од трговските друштва и трговците поединци кои се запишуваат во Трговскиот регистар, физичките лица што вршат угостителска дејност се регистрираат во р</w:t>
            </w:r>
            <w:r>
              <w:rPr>
                <w:lang w:val="en-US"/>
              </w:rPr>
              <w:t>е</w:t>
            </w:r>
            <w:r>
              <w:t xml:space="preserve">гистарот што го води градоначалникот на Општината.  Според законската регулатива се води Регистар на физички лица кои вршат угостителска дејност од мал обем, односно кои изнајмуваат до 10 соби или до 20 легла. </w:t>
            </w:r>
          </w:p>
          <w:p w:rsidR="00F621D3" w:rsidRDefault="00F621D3" w:rsidP="00917BD2">
            <w:pPr>
              <w:jc w:val="both"/>
            </w:pPr>
            <w:r>
              <w:rPr>
                <w:lang w:val="en-US"/>
              </w:rPr>
              <w:t xml:space="preserve"> </w:t>
            </w:r>
            <w:r w:rsidRPr="007C17C8">
              <w:t xml:space="preserve"> </w:t>
            </w:r>
          </w:p>
          <w:p w:rsidR="00F621D3" w:rsidRDefault="00F621D3" w:rsidP="00917BD2">
            <w:pPr>
              <w:jc w:val="both"/>
            </w:pPr>
            <w:r>
              <w:t>Физичките лица што вршат угостителска дејност од мал обем може да изнајмуваат куќи, апартмани, викендици и соби за одмор во индивидуални станбени објекти чиј сопственик е носител на правото на користење. Исто така</w:t>
            </w:r>
            <w:r>
              <w:rPr>
                <w:lang w:val="en-US"/>
              </w:rPr>
              <w:t xml:space="preserve"> може да изнајмуваат станови за одмор и соби во кол</w:t>
            </w:r>
            <w:r>
              <w:t>ек</w:t>
            </w:r>
            <w:r>
              <w:rPr>
                <w:lang w:val="en-US"/>
              </w:rPr>
              <w:t>тивни станбени згради</w:t>
            </w:r>
            <w:r>
              <w:t>. Угостителска дејност од помал обем има и кога физичките лица вршат услуги во селски домаќинства со издавање соби и апартмани, чиј сопственик или носител на право на користење е член на селско домаќинство и тоа најмногу до 10 соби или 20 легла, а во селски домаќинства може да се подготвуваат и послужуваат топли и ладни јадења, пијалаци и напивки главно од сопствено производство, најмногу за 50 лица (излетници) истовремено.</w:t>
            </w:r>
          </w:p>
          <w:p w:rsidR="00F621D3" w:rsidRDefault="00F621D3" w:rsidP="00917BD2">
            <w:pPr>
              <w:jc w:val="both"/>
            </w:pPr>
          </w:p>
          <w:p w:rsidR="00F621D3" w:rsidRDefault="00F621D3" w:rsidP="00917BD2">
            <w:pPr>
              <w:jc w:val="both"/>
            </w:pPr>
            <w:r>
              <w:t>Физичкото лице што е сопственик на сместувачки објект поднесува две барања: барање за упис во Регистарот на вршители на угостителска дејност од мал обем и барање за категоризација на објектот до Општина Кочани со што започнува процедурата за добивање на овие две  решенија.</w:t>
            </w:r>
          </w:p>
          <w:p w:rsidR="00F621D3" w:rsidRDefault="00F621D3" w:rsidP="00917BD2">
            <w:pPr>
              <w:jc w:val="both"/>
            </w:pPr>
          </w:p>
          <w:p w:rsidR="00F621D3" w:rsidRDefault="00F621D3" w:rsidP="00917BD2">
            <w:pPr>
              <w:jc w:val="both"/>
            </w:pPr>
            <w:r>
              <w:t>Согласно Правилникот, Комисија за категоризација го разгледува барањето, доаѓа до сместувачкиот објект од мал обем и ги утврдува минимално-техничките услови и го изготвува решението за извршена категоризација, кое му се дава на подносителот во рок од 7 дена.</w:t>
            </w:r>
          </w:p>
          <w:p w:rsidR="00F621D3" w:rsidRDefault="00F621D3" w:rsidP="00917BD2">
            <w:pPr>
              <w:jc w:val="both"/>
            </w:pPr>
          </w:p>
          <w:p w:rsidR="00F621D3" w:rsidRDefault="00F621D3" w:rsidP="00917BD2">
            <w:pPr>
              <w:jc w:val="both"/>
            </w:pPr>
            <w:r>
              <w:t xml:space="preserve">Давателот на угостителските услуги е должен да води евиденција за престојот на гостите во својот сместувачки капацитет во книга за домашни односно странски гости. </w:t>
            </w:r>
          </w:p>
          <w:p w:rsidR="00F621D3" w:rsidRDefault="00F621D3" w:rsidP="00917BD2">
            <w:pPr>
              <w:jc w:val="both"/>
            </w:pPr>
          </w:p>
          <w:p w:rsidR="00F621D3" w:rsidRDefault="00F621D3" w:rsidP="00917BD2">
            <w:pPr>
              <w:jc w:val="both"/>
            </w:pPr>
            <w:r>
              <w:t xml:space="preserve">Целта на оваа евиденција е да се направи база на податоци за сместувачките капацитети од мал обем во општина Кочани и да се овозоможи нивна што поголема достапност до гостите и туристите што бараат ваков вид угостителски услуги. Од друга страна, само  лицата евидентирани во локалниот регистар </w:t>
            </w:r>
            <w:r w:rsidRPr="00B10FAF">
              <w:t>за угостителска дејност од мал обем</w:t>
            </w:r>
            <w:r>
              <w:t xml:space="preserve"> можат да конкурираат кај европските фондови за добивање неповратни средства за развој на туризмот.</w:t>
            </w:r>
          </w:p>
          <w:p w:rsidR="00F621D3" w:rsidRDefault="00F621D3" w:rsidP="00917BD2">
            <w:pPr>
              <w:jc w:val="both"/>
            </w:pPr>
          </w:p>
          <w:p w:rsidR="00F621D3" w:rsidRDefault="00F621D3" w:rsidP="00917BD2">
            <w:pPr>
              <w:jc w:val="both"/>
            </w:pPr>
          </w:p>
          <w:p w:rsidR="00F621D3" w:rsidRPr="00397AF1" w:rsidRDefault="00F621D3" w:rsidP="00917BD2">
            <w:pPr>
              <w:jc w:val="both"/>
              <w:rPr>
                <w:sz w:val="18"/>
                <w:szCs w:val="18"/>
                <w:lang w:val="mk-MK"/>
              </w:rPr>
            </w:pPr>
            <w:r w:rsidRPr="00397AF1">
              <w:rPr>
                <w:sz w:val="18"/>
                <w:szCs w:val="18"/>
                <w:lang w:val="mk-MK"/>
              </w:rPr>
              <w:t>https://kocani.gov.mk/%D0%B7%D0%B0%D0%B4%D0%BE%D0%BB%D0%B6%D0%B8%D1%82%D0%B5%D0%BB%D0%BD%D0%BE-e-%D0%B5%D0%B2%D0%B8%D0%B4%D0%B5%D0%BD%D1%82%D0%B8%D1%80%D0%B0%D1%9Ae%D1%82%D0%BE-%D0%B2%D0%BE-%D0%BB%D0%BE%D0%BA%D0%B0%D0%BB/</w:t>
            </w:r>
          </w:p>
          <w:p w:rsidR="00F621D3" w:rsidRPr="006E791D" w:rsidRDefault="00F621D3" w:rsidP="00917BD2">
            <w:pPr>
              <w:jc w:val="both"/>
              <w:rPr>
                <w:lang w:val="mk-MK"/>
              </w:rPr>
            </w:pPr>
          </w:p>
          <w:p w:rsidR="00F621D3" w:rsidRPr="00090088" w:rsidRDefault="00F621D3" w:rsidP="00917BD2">
            <w:pPr>
              <w:jc w:val="both"/>
              <w:rPr>
                <w:sz w:val="18"/>
                <w:szCs w:val="18"/>
                <w:lang w:val="mk-MK"/>
              </w:rPr>
            </w:pPr>
          </w:p>
        </w:tc>
      </w:tr>
      <w:tr w:rsidR="002412DB" w:rsidRPr="003934F6" w:rsidTr="00AB79CE">
        <w:trPr>
          <w:trHeight w:val="417"/>
        </w:trPr>
        <w:tc>
          <w:tcPr>
            <w:tcW w:w="8897" w:type="dxa"/>
            <w:gridSpan w:val="2"/>
            <w:shd w:val="clear" w:color="auto" w:fill="F7CAAC"/>
          </w:tcPr>
          <w:p w:rsidR="002412DB" w:rsidRPr="000A46B3" w:rsidRDefault="002412DB" w:rsidP="00917BD2">
            <w:pPr>
              <w:rPr>
                <w:b/>
                <w:sz w:val="32"/>
                <w:szCs w:val="32"/>
                <w:lang w:val="mk-MK"/>
              </w:rPr>
            </w:pPr>
            <w:r w:rsidRPr="000A46B3">
              <w:rPr>
                <w:b/>
                <w:sz w:val="32"/>
                <w:szCs w:val="32"/>
                <w:lang w:val="mk-MK"/>
              </w:rPr>
              <w:lastRenderedPageBreak/>
              <w:t xml:space="preserve"> </w:t>
            </w:r>
            <w:r>
              <w:rPr>
                <w:b/>
                <w:sz w:val="32"/>
                <w:szCs w:val="32"/>
                <w:lang w:val="mk-MK"/>
              </w:rPr>
              <w:t xml:space="preserve">                                         ТПП</w:t>
            </w:r>
            <w:r w:rsidR="008834BB">
              <w:rPr>
                <w:b/>
                <w:sz w:val="32"/>
                <w:szCs w:val="32"/>
                <w:lang w:val="mk-MK"/>
              </w:rPr>
              <w:t>Е</w:t>
            </w:r>
            <w:r>
              <w:rPr>
                <w:b/>
                <w:sz w:val="32"/>
                <w:szCs w:val="32"/>
                <w:lang w:val="mk-MK"/>
              </w:rPr>
              <w:t xml:space="preserve"> – КОЧАНИ </w:t>
            </w:r>
          </w:p>
        </w:tc>
      </w:tr>
      <w:tr w:rsidR="00B562FE" w:rsidRPr="00081B75" w:rsidTr="00AB79CE">
        <w:trPr>
          <w:trHeight w:val="1761"/>
        </w:trPr>
        <w:tc>
          <w:tcPr>
            <w:tcW w:w="3038" w:type="dxa"/>
          </w:tcPr>
          <w:p w:rsidR="00B562FE" w:rsidRDefault="00B562FE" w:rsidP="009D039E">
            <w:pPr>
              <w:rPr>
                <w:lang w:val="mk-MK"/>
              </w:rPr>
            </w:pPr>
          </w:p>
          <w:p w:rsidR="00B562FE" w:rsidRDefault="0040751A" w:rsidP="009D039E">
            <w:pPr>
              <w:rPr>
                <w:lang w:val="mk-MK"/>
              </w:rPr>
            </w:pPr>
            <w:r w:rsidRPr="00466BDF">
              <w:rPr>
                <w:noProof/>
                <w:lang w:val="en-US" w:eastAsia="en-US"/>
              </w:rPr>
              <w:drawing>
                <wp:inline distT="0" distB="0" distL="0" distR="0">
                  <wp:extent cx="1790700" cy="1190625"/>
                  <wp:effectExtent l="0" t="0" r="0" b="9525"/>
                  <wp:docPr id="32" name="Picture 32" descr="DSC_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90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B562FE" w:rsidRDefault="00B562FE" w:rsidP="009D039E">
            <w:pPr>
              <w:rPr>
                <w:lang w:val="mk-MK"/>
              </w:rPr>
            </w:pPr>
          </w:p>
          <w:p w:rsidR="00B562FE" w:rsidRDefault="0040751A" w:rsidP="009D039E">
            <w:pPr>
              <w:rPr>
                <w:lang w:val="mk-MK"/>
              </w:rPr>
            </w:pPr>
            <w:r w:rsidRPr="00466BDF">
              <w:rPr>
                <w:noProof/>
                <w:lang w:val="en-US" w:eastAsia="en-US"/>
              </w:rPr>
              <w:drawing>
                <wp:inline distT="0" distB="0" distL="0" distR="0">
                  <wp:extent cx="1790700" cy="1190625"/>
                  <wp:effectExtent l="0" t="0" r="0" b="9525"/>
                  <wp:docPr id="33" name="Picture 33" descr="DSC_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709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B562FE" w:rsidRDefault="00B562FE" w:rsidP="009D039E">
            <w:pPr>
              <w:rPr>
                <w:lang w:val="mk-MK"/>
              </w:rPr>
            </w:pPr>
          </w:p>
          <w:p w:rsidR="00B562FE" w:rsidRDefault="00B562FE" w:rsidP="009D039E">
            <w:pPr>
              <w:rPr>
                <w:lang w:val="mk-MK"/>
              </w:rPr>
            </w:pPr>
          </w:p>
          <w:p w:rsidR="00B562FE" w:rsidRDefault="00B562FE" w:rsidP="009D039E">
            <w:pPr>
              <w:rPr>
                <w:lang w:val="mk-MK"/>
              </w:rPr>
            </w:pPr>
          </w:p>
          <w:p w:rsidR="00B562FE" w:rsidRDefault="00B562FE" w:rsidP="009D039E">
            <w:pPr>
              <w:rPr>
                <w:lang w:val="mk-MK"/>
              </w:rPr>
            </w:pPr>
          </w:p>
          <w:p w:rsidR="00B562FE" w:rsidRDefault="00B562FE" w:rsidP="009D039E">
            <w:pPr>
              <w:rPr>
                <w:lang w:val="mk-MK"/>
              </w:rPr>
            </w:pPr>
          </w:p>
          <w:p w:rsidR="00B562FE" w:rsidRDefault="00B562FE" w:rsidP="009D039E">
            <w:pPr>
              <w:rPr>
                <w:lang w:val="mk-MK"/>
              </w:rPr>
            </w:pPr>
          </w:p>
          <w:p w:rsidR="00B562FE" w:rsidRPr="00081B75" w:rsidRDefault="00B562FE" w:rsidP="009D039E">
            <w:pPr>
              <w:rPr>
                <w:lang w:val="mk-MK"/>
              </w:rPr>
            </w:pPr>
          </w:p>
        </w:tc>
        <w:tc>
          <w:tcPr>
            <w:tcW w:w="5859" w:type="dxa"/>
          </w:tcPr>
          <w:p w:rsidR="00B562FE" w:rsidRDefault="00B562FE" w:rsidP="009D039E">
            <w:pPr>
              <w:pStyle w:val="NoSpacing"/>
              <w:jc w:val="both"/>
              <w:rPr>
                <w:sz w:val="18"/>
                <w:szCs w:val="18"/>
                <w:lang w:val="mk-MK"/>
              </w:rPr>
            </w:pPr>
          </w:p>
          <w:p w:rsidR="00B562FE" w:rsidRDefault="00B562FE" w:rsidP="009D039E">
            <w:pPr>
              <w:rPr>
                <w:b/>
              </w:rPr>
            </w:pPr>
            <w:r w:rsidRPr="00E62DD3">
              <w:rPr>
                <w:b/>
              </w:rPr>
              <w:t>Пожарникари од Крањ во</w:t>
            </w:r>
            <w:r>
              <w:rPr>
                <w:b/>
              </w:rPr>
              <w:t xml:space="preserve"> работна</w:t>
            </w:r>
            <w:r w:rsidRPr="00E62DD3">
              <w:rPr>
                <w:b/>
              </w:rPr>
              <w:t xml:space="preserve"> посета на ТППЕ – Кочани</w:t>
            </w:r>
          </w:p>
          <w:p w:rsidR="00B562FE" w:rsidRDefault="00B562FE" w:rsidP="009D039E">
            <w:pPr>
              <w:rPr>
                <w:b/>
              </w:rPr>
            </w:pPr>
          </w:p>
          <w:p w:rsidR="00B562FE" w:rsidRDefault="00B562FE" w:rsidP="009D039E">
            <w:pPr>
              <w:jc w:val="both"/>
            </w:pPr>
            <w:r>
              <w:t>Претставници од П</w:t>
            </w:r>
            <w:r w:rsidRPr="00E62DD3">
              <w:t>ротивпожарната едница на Крањ</w:t>
            </w:r>
            <w:r>
              <w:t xml:space="preserve"> од Република Словенија,</w:t>
            </w:r>
            <w:r w:rsidRPr="00E62DD3">
              <w:t xml:space="preserve"> престојуваа</w:t>
            </w:r>
            <w:r>
              <w:t xml:space="preserve"> </w:t>
            </w:r>
            <w:r w:rsidRPr="00E62DD3">
              <w:t>во Кочани, во</w:t>
            </w:r>
            <w:r>
              <w:t xml:space="preserve"> работна</w:t>
            </w:r>
            <w:r w:rsidRPr="00E62DD3">
              <w:t xml:space="preserve"> посета на нивните кочански колеги.</w:t>
            </w:r>
          </w:p>
          <w:p w:rsidR="00B562FE" w:rsidRDefault="00B562FE" w:rsidP="009D039E">
            <w:pPr>
              <w:jc w:val="both"/>
            </w:pPr>
          </w:p>
          <w:p w:rsidR="00B562FE" w:rsidRDefault="00B562FE" w:rsidP="009D039E">
            <w:pPr>
              <w:jc w:val="both"/>
            </w:pPr>
            <w:r>
              <w:t xml:space="preserve">– </w:t>
            </w:r>
            <w:r w:rsidRPr="00953E3C">
              <w:t>Задоволни сме што</w:t>
            </w:r>
            <w:r>
              <w:t xml:space="preserve"> периодите на обуки можеме да ги поминеме разменувајќи искуства со нашите колеги и пријатели од Крањ. Ова е соработка што трае втора деценија и што можеме да поминеме драгоцени часови учејќи од нив. Конкретно, деновиве ќе го реализираме завршниот дел од обуката за користење на специјалното возило за интервенции на големи височини, коешто го добивме како донација од Противпожарната единица од Крањ – соопшти Благојчо Паунов, командир на ТППЕ – Кочани.</w:t>
            </w:r>
          </w:p>
          <w:p w:rsidR="00B562FE" w:rsidRDefault="00B562FE" w:rsidP="009D039E">
            <w:pPr>
              <w:jc w:val="both"/>
            </w:pPr>
          </w:p>
          <w:p w:rsidR="00B562FE" w:rsidRDefault="00B562FE" w:rsidP="009D039E">
            <w:pPr>
              <w:jc w:val="both"/>
            </w:pPr>
            <w:r>
              <w:t>Во составот на крањската екипа се командирот на Единицата, механичар и четворица професионални пожарникари.</w:t>
            </w:r>
          </w:p>
          <w:p w:rsidR="00B562FE" w:rsidRDefault="00B562FE" w:rsidP="009D039E">
            <w:pPr>
              <w:jc w:val="both"/>
            </w:pPr>
          </w:p>
          <w:p w:rsidR="00B562FE" w:rsidRDefault="00B562FE" w:rsidP="009D039E">
            <w:pPr>
              <w:jc w:val="both"/>
            </w:pPr>
            <w:r>
              <w:t>Во знак на благодарност за донираното теренско возило од Крањ, градоначалникот Николчо Илијев ѝ додели благодарница на Противпожарната единица и повика соработката да продолжи.</w:t>
            </w:r>
          </w:p>
          <w:p w:rsidR="00B562FE" w:rsidRDefault="00B562FE" w:rsidP="009D039E">
            <w:pPr>
              <w:jc w:val="both"/>
            </w:pPr>
          </w:p>
          <w:p w:rsidR="00B562FE" w:rsidRDefault="00B562FE" w:rsidP="009D039E">
            <w:pPr>
              <w:jc w:val="both"/>
            </w:pPr>
            <w:r>
              <w:t xml:space="preserve">–  Кочани му благодари на Крањ за огромната поддршка во пожарникарската дејност. Сметам дека добро опремени и обучени пожарникари се од </w:t>
            </w:r>
            <w:r>
              <w:lastRenderedPageBreak/>
              <w:t>огромна важност за секоја локална заедница, затоа ќе продолжиме да ги унапредуваме техничките и човечките ресурси во нашата Територијална единица и да градиме мостови на пријателство што ќе нѐ прават побогати со знаење, а со тоа и повредни – рече градоначалникот Илијев.</w:t>
            </w:r>
          </w:p>
          <w:p w:rsidR="00B562FE" w:rsidRDefault="00B562FE" w:rsidP="009D039E">
            <w:pPr>
              <w:jc w:val="both"/>
            </w:pPr>
          </w:p>
          <w:p w:rsidR="00B562FE" w:rsidRPr="004C6A83" w:rsidRDefault="00B562FE" w:rsidP="009D039E">
            <w:pPr>
              <w:jc w:val="both"/>
              <w:rPr>
                <w:sz w:val="18"/>
                <w:szCs w:val="18"/>
                <w:lang w:val="mk-MK"/>
              </w:rPr>
            </w:pPr>
            <w:r w:rsidRPr="008042A2">
              <w:rPr>
                <w:sz w:val="18"/>
                <w:szCs w:val="18"/>
              </w:rPr>
              <w:t>https://kocani.gov.mk/%D0%BF%D0%BE%D0%B6%D0%B0%D1%80%D0%BD%D0%B8%D0%BA%D0%B0%D1%80%D0%B8-%D0%BE%D0%B4-%D0%BA%D1%80%D0%B0%D1%9A-%D0%B2%D0%BE-%D1%80%D0%B0%D0%B1%D0%BE%D1%82%D0%BD%D0%B0-%D0%BF%D0%BE%D1%81%D0%B5%D1%82%D0%B0/</w:t>
            </w:r>
          </w:p>
        </w:tc>
      </w:tr>
      <w:tr w:rsidR="00396AA9" w:rsidRPr="00081B75" w:rsidTr="00AB79CE">
        <w:trPr>
          <w:trHeight w:val="417"/>
        </w:trPr>
        <w:tc>
          <w:tcPr>
            <w:tcW w:w="8897" w:type="dxa"/>
            <w:gridSpan w:val="2"/>
            <w:shd w:val="clear" w:color="auto" w:fill="F7CAAC"/>
          </w:tcPr>
          <w:p w:rsidR="00396AA9" w:rsidRPr="00081B75" w:rsidRDefault="00396AA9" w:rsidP="00917BD2">
            <w:pPr>
              <w:rPr>
                <w:b/>
                <w:sz w:val="32"/>
                <w:szCs w:val="32"/>
                <w:lang w:val="en-US"/>
              </w:rPr>
            </w:pPr>
            <w:r>
              <w:rPr>
                <w:sz w:val="40"/>
                <w:szCs w:val="40"/>
                <w:lang w:val="mk-MK"/>
              </w:rPr>
              <w:lastRenderedPageBreak/>
              <w:t xml:space="preserve">                       </w:t>
            </w:r>
            <w:r>
              <w:rPr>
                <w:b/>
                <w:sz w:val="32"/>
                <w:szCs w:val="32"/>
                <w:lang w:val="mk-MK"/>
              </w:rPr>
              <w:t>КОМУНАЛНИ ДЕЈНОСТИ</w:t>
            </w:r>
          </w:p>
        </w:tc>
      </w:tr>
      <w:tr w:rsidR="00396AA9" w:rsidRPr="00081B75" w:rsidTr="00AB79CE">
        <w:trPr>
          <w:trHeight w:val="1761"/>
        </w:trPr>
        <w:tc>
          <w:tcPr>
            <w:tcW w:w="3038" w:type="dxa"/>
          </w:tcPr>
          <w:p w:rsidR="00396AA9" w:rsidRDefault="00396AA9" w:rsidP="00917BD2">
            <w:pPr>
              <w:rPr>
                <w:lang w:val="mk-MK"/>
              </w:rPr>
            </w:pPr>
          </w:p>
          <w:p w:rsidR="00396AA9" w:rsidRDefault="0040751A" w:rsidP="00917BD2">
            <w:pPr>
              <w:rPr>
                <w:lang w:val="mk-MK"/>
              </w:rPr>
            </w:pPr>
            <w:r w:rsidRPr="004A451F">
              <w:rPr>
                <w:noProof/>
                <w:lang w:val="en-US" w:eastAsia="en-US"/>
              </w:rPr>
              <w:drawing>
                <wp:inline distT="0" distB="0" distL="0" distR="0">
                  <wp:extent cx="1828800" cy="1219200"/>
                  <wp:effectExtent l="0" t="0" r="0" b="0"/>
                  <wp:docPr id="34" name="Picture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rsidR="00396AA9" w:rsidRDefault="00396AA9" w:rsidP="00917BD2">
            <w:pPr>
              <w:rPr>
                <w:lang w:val="mk-MK"/>
              </w:rPr>
            </w:pPr>
          </w:p>
          <w:p w:rsidR="00396AA9" w:rsidRDefault="0040751A" w:rsidP="00917BD2">
            <w:pPr>
              <w:rPr>
                <w:lang w:val="mk-MK"/>
              </w:rPr>
            </w:pPr>
            <w:r w:rsidRPr="004A451F">
              <w:rPr>
                <w:noProof/>
                <w:lang w:val="en-US" w:eastAsia="en-US"/>
              </w:rPr>
              <w:drawing>
                <wp:inline distT="0" distB="0" distL="0" distR="0">
                  <wp:extent cx="1828800" cy="1219200"/>
                  <wp:effectExtent l="0" t="0" r="0" b="0"/>
                  <wp:docPr id="35" name="Picture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rsidR="00396AA9" w:rsidRDefault="00396AA9" w:rsidP="00917BD2">
            <w:pPr>
              <w:rPr>
                <w:lang w:val="mk-MK"/>
              </w:rPr>
            </w:pPr>
          </w:p>
          <w:p w:rsidR="00396AA9" w:rsidRDefault="00396AA9" w:rsidP="00917BD2">
            <w:pPr>
              <w:rPr>
                <w:lang w:val="mk-MK"/>
              </w:rPr>
            </w:pPr>
          </w:p>
          <w:p w:rsidR="00396AA9" w:rsidRDefault="00396AA9" w:rsidP="00917BD2">
            <w:pPr>
              <w:rPr>
                <w:lang w:val="mk-MK"/>
              </w:rPr>
            </w:pPr>
          </w:p>
          <w:p w:rsidR="00396AA9" w:rsidRDefault="00396AA9" w:rsidP="00917BD2">
            <w:pPr>
              <w:rPr>
                <w:lang w:val="mk-MK"/>
              </w:rPr>
            </w:pPr>
          </w:p>
          <w:p w:rsidR="00396AA9" w:rsidRPr="00081B75" w:rsidRDefault="00396AA9" w:rsidP="00917BD2">
            <w:pPr>
              <w:rPr>
                <w:lang w:val="mk-MK"/>
              </w:rPr>
            </w:pPr>
          </w:p>
        </w:tc>
        <w:tc>
          <w:tcPr>
            <w:tcW w:w="5859" w:type="dxa"/>
          </w:tcPr>
          <w:p w:rsidR="00396AA9" w:rsidRDefault="00396AA9" w:rsidP="00917BD2">
            <w:pPr>
              <w:jc w:val="both"/>
              <w:rPr>
                <w:b/>
              </w:rPr>
            </w:pPr>
          </w:p>
          <w:p w:rsidR="00396AA9" w:rsidRDefault="00396AA9" w:rsidP="00917BD2">
            <w:pPr>
              <w:jc w:val="both"/>
              <w:rPr>
                <w:b/>
              </w:rPr>
            </w:pPr>
            <w:r w:rsidRPr="003F5D04">
              <w:rPr>
                <w:b/>
              </w:rPr>
              <w:t>Дислокација на бараките и</w:t>
            </w:r>
            <w:r>
              <w:rPr>
                <w:b/>
              </w:rPr>
              <w:t xml:space="preserve"> на </w:t>
            </w:r>
            <w:r w:rsidRPr="003F5D04">
              <w:rPr>
                <w:b/>
              </w:rPr>
              <w:t>зелениот пазар кај Автобуската станица</w:t>
            </w:r>
          </w:p>
          <w:p w:rsidR="00396AA9" w:rsidRDefault="00396AA9" w:rsidP="00917BD2">
            <w:pPr>
              <w:jc w:val="both"/>
              <w:rPr>
                <w:b/>
              </w:rPr>
            </w:pPr>
          </w:p>
          <w:p w:rsidR="00396AA9" w:rsidRDefault="00396AA9" w:rsidP="00917BD2">
            <w:pPr>
              <w:jc w:val="both"/>
            </w:pPr>
            <w:r>
              <w:t xml:space="preserve">Тротоарот </w:t>
            </w:r>
            <w:r w:rsidRPr="003F5D04">
              <w:t>на булеварот „Тодосија Паунов“</w:t>
            </w:r>
            <w:r>
              <w:t xml:space="preserve"> во близина на Автобуската станица</w:t>
            </w:r>
            <w:r w:rsidRPr="003F5D04">
              <w:t xml:space="preserve"> ќе се ослободи од пазарските тезги и</w:t>
            </w:r>
            <w:r>
              <w:t xml:space="preserve"> бараки. Намерата е секој простор да биде максимално функционален во својата намена, а р</w:t>
            </w:r>
            <w:r w:rsidRPr="008D07B3">
              <w:t>еконструкцијата на „Тодосија Паунов“</w:t>
            </w:r>
            <w:r>
              <w:t xml:space="preserve"> го наметна прашањето за решавање на еден од проблемите со кои се соочуваат граѓаните – обезбедување што поголема проодност на пешачките површини.</w:t>
            </w:r>
          </w:p>
          <w:p w:rsidR="00396AA9" w:rsidRDefault="00396AA9" w:rsidP="00917BD2">
            <w:pPr>
              <w:jc w:val="both"/>
            </w:pPr>
          </w:p>
          <w:p w:rsidR="00396AA9" w:rsidRDefault="00396AA9" w:rsidP="00917BD2">
            <w:pPr>
              <w:jc w:val="both"/>
            </w:pPr>
            <w:r>
              <w:t xml:space="preserve">Градоначалникот Николчо Илијев смета дека овој дел нуди можност истите содржини, со правилен распоред да бидат подеднакво достапни и подобро организирани, така што движењето на пешаците по тротоарите да не биде отежнато или невозможно. </w:t>
            </w:r>
          </w:p>
          <w:p w:rsidR="00396AA9" w:rsidRDefault="00396AA9" w:rsidP="00917BD2">
            <w:pPr>
              <w:jc w:val="both"/>
            </w:pPr>
          </w:p>
          <w:p w:rsidR="00396AA9" w:rsidRDefault="00396AA9" w:rsidP="00917BD2">
            <w:pPr>
              <w:jc w:val="both"/>
            </w:pPr>
            <w:r>
              <w:t>– Посматрајќи ја целокупната состојба во тој дел на градот и хаосот со којшто се соочуваме секојдневно, планираме дислокација на бараките што се наоѓаат на јавно-прометните површини. Тие ќе бидат преместени на локацијата каде што е зелениот пазар, а тој пак ќе се врати на поранешната локација, педесетина метри погоре зад сегашните бараки. Со тоа ќе се создаде нов изглед и нова фукција на овој дел од градот. Граѓаните ќе можат да пазарат подалеку од улицата и правот, подалеку од чадот на автомобилите. Тие што ќе сакаат да пазарат со автомобил, ќе имаат можност се исклучат од булеварот за да не прават застој на коловозната лента – соопшти Илијев.</w:t>
            </w:r>
          </w:p>
          <w:p w:rsidR="00396AA9" w:rsidRDefault="00396AA9" w:rsidP="00917BD2">
            <w:pPr>
              <w:jc w:val="both"/>
            </w:pPr>
          </w:p>
          <w:p w:rsidR="00396AA9" w:rsidRDefault="00396AA9" w:rsidP="00917BD2">
            <w:pPr>
              <w:jc w:val="both"/>
            </w:pPr>
            <w:r>
              <w:t xml:space="preserve">Градоначалникот информира дека на неодамнешната средба со сопствениците на бараките, ваквата идеја наишла на разбирање и поддршка, па наредниве денови ќе се пристапи кон реализација. Старо-новиот </w:t>
            </w:r>
            <w:r>
              <w:lastRenderedPageBreak/>
              <w:t xml:space="preserve">простор за зелен пазар на „Тодосија Паунов“ ќе се облагороди со зеленило, дрвца и урбана опрема, а целиот потег ќе добие содржини за да биде пријатно катче за секој што ќе го користи и ќе минува низ тој дел од градот. </w:t>
            </w:r>
          </w:p>
          <w:p w:rsidR="00396AA9" w:rsidRDefault="00396AA9" w:rsidP="00917BD2">
            <w:pPr>
              <w:jc w:val="both"/>
            </w:pPr>
            <w:r>
              <w:t xml:space="preserve"> </w:t>
            </w:r>
          </w:p>
          <w:p w:rsidR="00396AA9" w:rsidRDefault="00396AA9" w:rsidP="00917BD2">
            <w:pPr>
              <w:jc w:val="both"/>
            </w:pPr>
            <w:r>
              <w:t xml:space="preserve">Илијев повика сите учесници во сообраќајот да се однесуваат совесно, возачите да не паркираат на несоодветни места, а тротарите да бидат слободни за непречено движење на пешаците. </w:t>
            </w:r>
          </w:p>
          <w:p w:rsidR="00396AA9" w:rsidRDefault="00396AA9" w:rsidP="00917BD2">
            <w:pPr>
              <w:jc w:val="both"/>
              <w:rPr>
                <w:lang w:val="mk-MK"/>
              </w:rPr>
            </w:pPr>
          </w:p>
          <w:p w:rsidR="00396AA9" w:rsidRPr="00EB498A" w:rsidRDefault="00396AA9" w:rsidP="00917BD2">
            <w:pPr>
              <w:jc w:val="both"/>
              <w:rPr>
                <w:sz w:val="18"/>
                <w:szCs w:val="18"/>
                <w:lang w:val="mk-MK"/>
              </w:rPr>
            </w:pPr>
            <w:r w:rsidRPr="00EB498A">
              <w:rPr>
                <w:sz w:val="18"/>
                <w:szCs w:val="18"/>
                <w:lang w:val="mk-MK"/>
              </w:rPr>
              <w:t>https://kocani.gov.mk/%D0%B4%D0%B8%D1%81%D0%BB%D0%BE%D0%BA%D0%B0%D1%86%D0%B8%D1%98%D0%B0-%D0%BD%D0%B0-%D0%B1%D0%B0%D1%80%D0%B0%D0%BA%D0%B8%D1%82%D0%B5-%D0%B8-%D0%BD%D0%B0-%D0%B7%D0%B5%D0%BB%D0%B5%D0%BD%D0%B8%D0%BE%D1%82/</w:t>
            </w:r>
          </w:p>
          <w:p w:rsidR="00396AA9" w:rsidRPr="006E791D" w:rsidRDefault="00396AA9" w:rsidP="00917BD2">
            <w:pPr>
              <w:jc w:val="both"/>
              <w:rPr>
                <w:lang w:val="mk-MK"/>
              </w:rPr>
            </w:pPr>
          </w:p>
          <w:p w:rsidR="00396AA9" w:rsidRPr="00090088" w:rsidRDefault="00396AA9" w:rsidP="00917BD2">
            <w:pPr>
              <w:jc w:val="both"/>
              <w:rPr>
                <w:sz w:val="18"/>
                <w:szCs w:val="18"/>
                <w:lang w:val="mk-MK"/>
              </w:rPr>
            </w:pPr>
          </w:p>
        </w:tc>
      </w:tr>
      <w:tr w:rsidR="00A2504C" w:rsidRPr="00081B75" w:rsidTr="00AB79CE">
        <w:trPr>
          <w:trHeight w:val="417"/>
        </w:trPr>
        <w:tc>
          <w:tcPr>
            <w:tcW w:w="8897" w:type="dxa"/>
            <w:gridSpan w:val="2"/>
            <w:shd w:val="clear" w:color="auto" w:fill="F7CAAC"/>
          </w:tcPr>
          <w:p w:rsidR="00A2504C" w:rsidRPr="00081B75" w:rsidRDefault="00DA7BA0" w:rsidP="00917BD2">
            <w:pPr>
              <w:rPr>
                <w:b/>
                <w:sz w:val="32"/>
                <w:szCs w:val="32"/>
                <w:lang w:val="en-US"/>
              </w:rPr>
            </w:pPr>
            <w:r>
              <w:rPr>
                <w:sz w:val="40"/>
                <w:szCs w:val="40"/>
                <w:lang w:val="mk-MK"/>
              </w:rPr>
              <w:lastRenderedPageBreak/>
              <w:t xml:space="preserve">                       </w:t>
            </w:r>
            <w:r w:rsidR="00A2504C">
              <w:rPr>
                <w:b/>
                <w:sz w:val="32"/>
                <w:szCs w:val="32"/>
                <w:lang w:val="mk-MK"/>
              </w:rPr>
              <w:t>МЛАД</w:t>
            </w:r>
            <w:r>
              <w:rPr>
                <w:b/>
                <w:sz w:val="32"/>
                <w:szCs w:val="32"/>
                <w:lang w:val="mk-MK"/>
              </w:rPr>
              <w:t>ИНСКИ АКТИВНОСТИ</w:t>
            </w:r>
          </w:p>
        </w:tc>
      </w:tr>
      <w:tr w:rsidR="00A2504C" w:rsidRPr="00081B75" w:rsidTr="00AB79CE">
        <w:trPr>
          <w:trHeight w:val="1761"/>
        </w:trPr>
        <w:tc>
          <w:tcPr>
            <w:tcW w:w="3038" w:type="dxa"/>
          </w:tcPr>
          <w:p w:rsidR="00A2504C" w:rsidRDefault="00A2504C" w:rsidP="00917BD2">
            <w:pPr>
              <w:rPr>
                <w:lang w:val="mk-MK"/>
              </w:rPr>
            </w:pPr>
          </w:p>
          <w:p w:rsidR="00A2504C" w:rsidRDefault="0040751A" w:rsidP="00917BD2">
            <w:pPr>
              <w:rPr>
                <w:lang w:val="mk-MK"/>
              </w:rPr>
            </w:pPr>
            <w:r w:rsidRPr="00CB0507">
              <w:rPr>
                <w:noProof/>
                <w:lang w:val="en-US" w:eastAsia="en-US"/>
              </w:rPr>
              <w:drawing>
                <wp:inline distT="0" distB="0" distL="0" distR="0">
                  <wp:extent cx="1800225" cy="1200150"/>
                  <wp:effectExtent l="0" t="0" r="9525" b="0"/>
                  <wp:docPr id="36" name="Picture 36" descr="DSC_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88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A2504C" w:rsidRDefault="00A2504C" w:rsidP="00917BD2">
            <w:pPr>
              <w:rPr>
                <w:lang w:val="mk-MK"/>
              </w:rPr>
            </w:pPr>
          </w:p>
          <w:p w:rsidR="00A2504C" w:rsidRDefault="0040751A" w:rsidP="00917BD2">
            <w:pPr>
              <w:rPr>
                <w:lang w:val="mk-MK"/>
              </w:rPr>
            </w:pPr>
            <w:r w:rsidRPr="003B6991">
              <w:rPr>
                <w:noProof/>
                <w:lang w:val="en-US" w:eastAsia="en-US"/>
              </w:rPr>
              <w:drawing>
                <wp:inline distT="0" distB="0" distL="0" distR="0">
                  <wp:extent cx="1752600" cy="1171575"/>
                  <wp:effectExtent l="0" t="0" r="0" b="9525"/>
                  <wp:docPr id="37" name="Picture 37" descr="DSC_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88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1171575"/>
                          </a:xfrm>
                          <a:prstGeom prst="rect">
                            <a:avLst/>
                          </a:prstGeom>
                          <a:noFill/>
                          <a:ln>
                            <a:noFill/>
                          </a:ln>
                        </pic:spPr>
                      </pic:pic>
                    </a:graphicData>
                  </a:graphic>
                </wp:inline>
              </w:drawing>
            </w:r>
          </w:p>
          <w:p w:rsidR="00A2504C" w:rsidRDefault="00A2504C" w:rsidP="00917BD2">
            <w:pPr>
              <w:rPr>
                <w:lang w:val="mk-MK"/>
              </w:rPr>
            </w:pPr>
          </w:p>
          <w:p w:rsidR="00A2504C" w:rsidRDefault="00A2504C" w:rsidP="00917BD2">
            <w:pPr>
              <w:rPr>
                <w:lang w:val="mk-MK"/>
              </w:rPr>
            </w:pPr>
          </w:p>
          <w:p w:rsidR="00A2504C" w:rsidRDefault="00A2504C" w:rsidP="00917BD2">
            <w:pPr>
              <w:rPr>
                <w:lang w:val="mk-MK"/>
              </w:rPr>
            </w:pPr>
          </w:p>
          <w:p w:rsidR="00A2504C" w:rsidRDefault="00A2504C" w:rsidP="00917BD2">
            <w:pPr>
              <w:rPr>
                <w:lang w:val="mk-MK"/>
              </w:rPr>
            </w:pPr>
          </w:p>
          <w:p w:rsidR="00A2504C" w:rsidRDefault="00A2504C" w:rsidP="00917BD2">
            <w:pPr>
              <w:rPr>
                <w:lang w:val="mk-MK"/>
              </w:rPr>
            </w:pPr>
          </w:p>
          <w:p w:rsidR="00A2504C" w:rsidRDefault="00A2504C" w:rsidP="00917BD2">
            <w:pPr>
              <w:rPr>
                <w:lang w:val="mk-MK"/>
              </w:rPr>
            </w:pPr>
          </w:p>
          <w:p w:rsidR="00A2504C" w:rsidRPr="00081B75" w:rsidRDefault="00A2504C" w:rsidP="00917BD2">
            <w:pPr>
              <w:rPr>
                <w:lang w:val="mk-MK"/>
              </w:rPr>
            </w:pPr>
          </w:p>
        </w:tc>
        <w:tc>
          <w:tcPr>
            <w:tcW w:w="5859" w:type="dxa"/>
          </w:tcPr>
          <w:p w:rsidR="00A2504C" w:rsidRDefault="00A2504C" w:rsidP="00917BD2">
            <w:pPr>
              <w:pStyle w:val="NoSpacing"/>
              <w:jc w:val="both"/>
              <w:rPr>
                <w:rFonts w:ascii="Times New Roman" w:hAnsi="Times New Roman"/>
                <w:b/>
                <w:sz w:val="24"/>
                <w:szCs w:val="24"/>
              </w:rPr>
            </w:pPr>
          </w:p>
          <w:p w:rsidR="00A2504C" w:rsidRPr="008E6670" w:rsidRDefault="00A2504C" w:rsidP="00917BD2">
            <w:pPr>
              <w:pStyle w:val="NoSpacing"/>
              <w:jc w:val="both"/>
              <w:rPr>
                <w:rFonts w:ascii="Times New Roman" w:hAnsi="Times New Roman"/>
                <w:b/>
                <w:sz w:val="24"/>
                <w:szCs w:val="24"/>
              </w:rPr>
            </w:pPr>
            <w:r w:rsidRPr="008E6670">
              <w:rPr>
                <w:rFonts w:ascii="Times New Roman" w:hAnsi="Times New Roman"/>
                <w:b/>
                <w:sz w:val="24"/>
                <w:szCs w:val="24"/>
              </w:rPr>
              <w:t>Одржана конститутивната седница на Локалното собрание за млади на Општина Кочани</w:t>
            </w:r>
          </w:p>
          <w:p w:rsidR="00A2504C" w:rsidRDefault="00A2504C" w:rsidP="00917BD2">
            <w:pPr>
              <w:pStyle w:val="NoSpacing"/>
              <w:jc w:val="both"/>
              <w:rPr>
                <w:rFonts w:ascii="Times New Roman" w:hAnsi="Times New Roman"/>
                <w:sz w:val="24"/>
                <w:szCs w:val="24"/>
              </w:rPr>
            </w:pPr>
          </w:p>
          <w:p w:rsidR="00A2504C" w:rsidRDefault="00A2504C" w:rsidP="00917BD2">
            <w:pPr>
              <w:pStyle w:val="NoSpacing"/>
              <w:jc w:val="both"/>
              <w:rPr>
                <w:rFonts w:ascii="Times New Roman" w:hAnsi="Times New Roman"/>
                <w:sz w:val="24"/>
                <w:szCs w:val="24"/>
              </w:rPr>
            </w:pPr>
            <w:r>
              <w:rPr>
                <w:rFonts w:ascii="Times New Roman" w:hAnsi="Times New Roman"/>
                <w:sz w:val="24"/>
                <w:szCs w:val="24"/>
              </w:rPr>
              <w:t>Локалното собрание за млади на Општина Кочани, д</w:t>
            </w:r>
            <w:r w:rsidRPr="00382838">
              <w:rPr>
                <w:rFonts w:ascii="Times New Roman" w:hAnsi="Times New Roman"/>
                <w:sz w:val="24"/>
                <w:szCs w:val="24"/>
              </w:rPr>
              <w:t xml:space="preserve">енеска </w:t>
            </w:r>
            <w:r>
              <w:rPr>
                <w:rFonts w:ascii="Times New Roman" w:hAnsi="Times New Roman"/>
                <w:sz w:val="24"/>
                <w:szCs w:val="24"/>
              </w:rPr>
              <w:t>во Мултикултурниот ц</w:t>
            </w:r>
            <w:r w:rsidRPr="00382838">
              <w:rPr>
                <w:rFonts w:ascii="Times New Roman" w:hAnsi="Times New Roman"/>
                <w:sz w:val="24"/>
                <w:szCs w:val="24"/>
              </w:rPr>
              <w:t>ентар</w:t>
            </w:r>
            <w:r>
              <w:rPr>
                <w:rFonts w:ascii="Times New Roman" w:hAnsi="Times New Roman"/>
                <w:sz w:val="24"/>
                <w:szCs w:val="24"/>
              </w:rPr>
              <w:t xml:space="preserve"> </w:t>
            </w:r>
            <w:r w:rsidRPr="00382838">
              <w:rPr>
                <w:rFonts w:ascii="Times New Roman" w:hAnsi="Times New Roman"/>
                <w:sz w:val="24"/>
                <w:szCs w:val="24"/>
              </w:rPr>
              <w:t>ја одржа конститутивната седница</w:t>
            </w:r>
            <w:r>
              <w:rPr>
                <w:rFonts w:ascii="Times New Roman" w:hAnsi="Times New Roman"/>
                <w:sz w:val="24"/>
                <w:szCs w:val="24"/>
              </w:rPr>
              <w:t>, на која за претседавач е избрана Христина Христова, од Општинската организација на Црвениот крст.</w:t>
            </w:r>
          </w:p>
          <w:p w:rsidR="00A2504C" w:rsidRDefault="00A2504C" w:rsidP="00917BD2">
            <w:pPr>
              <w:pStyle w:val="NoSpacing"/>
              <w:jc w:val="both"/>
              <w:rPr>
                <w:rFonts w:ascii="Times New Roman" w:hAnsi="Times New Roman"/>
                <w:sz w:val="24"/>
                <w:szCs w:val="24"/>
              </w:rPr>
            </w:pPr>
          </w:p>
          <w:p w:rsidR="00A2504C" w:rsidRPr="00382838" w:rsidRDefault="00A2504C" w:rsidP="00917BD2">
            <w:pPr>
              <w:pStyle w:val="NoSpacing"/>
              <w:jc w:val="both"/>
              <w:rPr>
                <w:rFonts w:ascii="Times New Roman" w:hAnsi="Times New Roman"/>
                <w:sz w:val="24"/>
                <w:szCs w:val="24"/>
              </w:rPr>
            </w:pPr>
            <w:r>
              <w:rPr>
                <w:rFonts w:ascii="Times New Roman" w:hAnsi="Times New Roman"/>
                <w:sz w:val="24"/>
                <w:szCs w:val="24"/>
              </w:rPr>
              <w:t>Н</w:t>
            </w:r>
            <w:r w:rsidRPr="00382838">
              <w:rPr>
                <w:rFonts w:ascii="Times New Roman" w:hAnsi="Times New Roman"/>
                <w:sz w:val="24"/>
                <w:szCs w:val="24"/>
              </w:rPr>
              <w:t>а к</w:t>
            </w:r>
            <w:r>
              <w:rPr>
                <w:rFonts w:ascii="Times New Roman" w:hAnsi="Times New Roman"/>
                <w:sz w:val="24"/>
                <w:szCs w:val="24"/>
              </w:rPr>
              <w:t>онститутивната седница беше изб</w:t>
            </w:r>
            <w:r w:rsidRPr="00382838">
              <w:rPr>
                <w:rFonts w:ascii="Times New Roman" w:hAnsi="Times New Roman"/>
                <w:sz w:val="24"/>
                <w:szCs w:val="24"/>
              </w:rPr>
              <w:t>р</w:t>
            </w:r>
            <w:r>
              <w:rPr>
                <w:rFonts w:ascii="Times New Roman" w:hAnsi="Times New Roman"/>
                <w:sz w:val="24"/>
                <w:szCs w:val="24"/>
              </w:rPr>
              <w:t>ана и В</w:t>
            </w:r>
            <w:r w:rsidRPr="00382838">
              <w:rPr>
                <w:rFonts w:ascii="Times New Roman" w:hAnsi="Times New Roman"/>
                <w:sz w:val="24"/>
                <w:szCs w:val="24"/>
              </w:rPr>
              <w:t>ерификациона комисија во состав:</w:t>
            </w:r>
            <w:r>
              <w:rPr>
                <w:rFonts w:ascii="Times New Roman" w:hAnsi="Times New Roman"/>
                <w:sz w:val="24"/>
                <w:szCs w:val="24"/>
              </w:rPr>
              <w:t xml:space="preserve">  Анастасија Миткова, Иван Ѓорѓиев и Александар Арсов, чија задача е да го следи целокупниот процес при</w:t>
            </w:r>
            <w:r w:rsidRPr="00382838">
              <w:rPr>
                <w:rFonts w:ascii="Times New Roman" w:hAnsi="Times New Roman"/>
                <w:sz w:val="24"/>
                <w:szCs w:val="24"/>
              </w:rPr>
              <w:t xml:space="preserve"> изборот на членовит</w:t>
            </w:r>
            <w:r>
              <w:rPr>
                <w:rFonts w:ascii="Times New Roman" w:hAnsi="Times New Roman"/>
                <w:sz w:val="24"/>
                <w:szCs w:val="24"/>
              </w:rPr>
              <w:t>е на Локалниот младински совет.</w:t>
            </w:r>
          </w:p>
          <w:p w:rsidR="00A2504C" w:rsidRDefault="00A2504C" w:rsidP="00917BD2">
            <w:pPr>
              <w:pStyle w:val="NoSpacing"/>
              <w:jc w:val="both"/>
              <w:rPr>
                <w:rFonts w:ascii="Times New Roman" w:hAnsi="Times New Roman"/>
                <w:sz w:val="24"/>
                <w:szCs w:val="24"/>
              </w:rPr>
            </w:pPr>
          </w:p>
          <w:p w:rsidR="00A2504C" w:rsidRDefault="00A2504C" w:rsidP="00917BD2">
            <w:pPr>
              <w:pStyle w:val="NoSpacing"/>
              <w:jc w:val="both"/>
              <w:rPr>
                <w:rFonts w:ascii="Times New Roman" w:hAnsi="Times New Roman"/>
                <w:sz w:val="24"/>
                <w:szCs w:val="24"/>
              </w:rPr>
            </w:pPr>
            <w:r>
              <w:rPr>
                <w:rFonts w:ascii="Times New Roman" w:hAnsi="Times New Roman"/>
                <w:sz w:val="24"/>
                <w:szCs w:val="24"/>
              </w:rPr>
              <w:t>Освен оваа, избра</w:t>
            </w:r>
            <w:r w:rsidRPr="00382838">
              <w:rPr>
                <w:rFonts w:ascii="Times New Roman" w:hAnsi="Times New Roman"/>
                <w:sz w:val="24"/>
                <w:szCs w:val="24"/>
              </w:rPr>
              <w:t xml:space="preserve">на е и комисија која до првата </w:t>
            </w:r>
            <w:r>
              <w:rPr>
                <w:rFonts w:ascii="Times New Roman" w:hAnsi="Times New Roman"/>
                <w:sz w:val="24"/>
                <w:szCs w:val="24"/>
              </w:rPr>
              <w:t xml:space="preserve">седница на Локалното </w:t>
            </w:r>
            <w:r w:rsidRPr="00382838">
              <w:rPr>
                <w:rFonts w:ascii="Times New Roman" w:hAnsi="Times New Roman"/>
                <w:sz w:val="24"/>
                <w:szCs w:val="24"/>
              </w:rPr>
              <w:t>собрание на млади има за задача да подготви Деловник за работа на Собранието.</w:t>
            </w:r>
            <w:r>
              <w:rPr>
                <w:rFonts w:ascii="Times New Roman" w:hAnsi="Times New Roman"/>
                <w:sz w:val="24"/>
                <w:szCs w:val="24"/>
              </w:rPr>
              <w:t xml:space="preserve"> Во неа членуваат: Драгана Нисева, Иван Фимков и Симар Јусеинов.</w:t>
            </w:r>
          </w:p>
          <w:p w:rsidR="00A2504C" w:rsidRDefault="00A2504C" w:rsidP="00917BD2">
            <w:pPr>
              <w:pStyle w:val="NoSpacing"/>
              <w:jc w:val="both"/>
              <w:rPr>
                <w:rFonts w:ascii="Times New Roman" w:hAnsi="Times New Roman"/>
                <w:sz w:val="24"/>
                <w:szCs w:val="24"/>
              </w:rPr>
            </w:pPr>
          </w:p>
          <w:p w:rsidR="00A2504C" w:rsidRDefault="00A2504C" w:rsidP="00917BD2">
            <w:pPr>
              <w:pStyle w:val="NoSpacing"/>
              <w:jc w:val="both"/>
              <w:rPr>
                <w:rFonts w:ascii="Times New Roman" w:hAnsi="Times New Roman"/>
                <w:sz w:val="24"/>
                <w:szCs w:val="24"/>
              </w:rPr>
            </w:pPr>
            <w:r w:rsidRPr="00382838">
              <w:rPr>
                <w:rFonts w:ascii="Times New Roman" w:hAnsi="Times New Roman"/>
                <w:sz w:val="24"/>
                <w:szCs w:val="24"/>
              </w:rPr>
              <w:t>Со формирањето</w:t>
            </w:r>
            <w:r>
              <w:rPr>
                <w:rFonts w:ascii="Times New Roman" w:hAnsi="Times New Roman"/>
                <w:sz w:val="24"/>
                <w:szCs w:val="24"/>
              </w:rPr>
              <w:t xml:space="preserve"> на Локалното собрание з</w:t>
            </w:r>
            <w:r w:rsidRPr="00382838">
              <w:rPr>
                <w:rFonts w:ascii="Times New Roman" w:hAnsi="Times New Roman"/>
                <w:sz w:val="24"/>
                <w:szCs w:val="24"/>
              </w:rPr>
              <w:t>а млади, продолжува постапката за</w:t>
            </w:r>
            <w:r>
              <w:rPr>
                <w:rFonts w:ascii="Times New Roman" w:hAnsi="Times New Roman"/>
                <w:sz w:val="24"/>
                <w:szCs w:val="24"/>
              </w:rPr>
              <w:t xml:space="preserve"> основање на Локален младински совет, утврден </w:t>
            </w:r>
            <w:r w:rsidRPr="00382838">
              <w:rPr>
                <w:rFonts w:ascii="Times New Roman" w:hAnsi="Times New Roman"/>
                <w:sz w:val="24"/>
                <w:szCs w:val="24"/>
              </w:rPr>
              <w:t xml:space="preserve">со Законот за младинско учество и младински политики. </w:t>
            </w:r>
          </w:p>
          <w:p w:rsidR="00A2504C" w:rsidRDefault="00A2504C" w:rsidP="00917BD2">
            <w:pPr>
              <w:pStyle w:val="NoSpacing"/>
              <w:jc w:val="both"/>
              <w:rPr>
                <w:rFonts w:ascii="Times New Roman" w:hAnsi="Times New Roman"/>
                <w:sz w:val="24"/>
                <w:szCs w:val="24"/>
              </w:rPr>
            </w:pPr>
          </w:p>
          <w:p w:rsidR="00A2504C" w:rsidRDefault="00A2504C" w:rsidP="00917BD2">
            <w:pPr>
              <w:pStyle w:val="NoSpacing"/>
              <w:jc w:val="both"/>
              <w:rPr>
                <w:rFonts w:ascii="Times New Roman" w:hAnsi="Times New Roman"/>
                <w:sz w:val="24"/>
                <w:szCs w:val="24"/>
              </w:rPr>
            </w:pPr>
            <w:r w:rsidRPr="00216F85">
              <w:rPr>
                <w:rFonts w:ascii="Times New Roman" w:hAnsi="Times New Roman"/>
                <w:sz w:val="24"/>
                <w:szCs w:val="24"/>
                <w:shd w:val="clear" w:color="auto" w:fill="FFFFFF"/>
              </w:rPr>
              <w:t>Задача на</w:t>
            </w:r>
            <w:r>
              <w:rPr>
                <w:rFonts w:ascii="Times New Roman" w:hAnsi="Times New Roman"/>
                <w:sz w:val="24"/>
                <w:szCs w:val="24"/>
                <w:shd w:val="clear" w:color="auto" w:fill="FFFFFF"/>
              </w:rPr>
              <w:t xml:space="preserve"> членовите на Локалното собрание з</w:t>
            </w:r>
            <w:r w:rsidRPr="00216F85">
              <w:rPr>
                <w:rFonts w:ascii="Times New Roman" w:hAnsi="Times New Roman"/>
                <w:sz w:val="24"/>
                <w:szCs w:val="24"/>
                <w:shd w:val="clear" w:color="auto" w:fill="FFFFFF"/>
              </w:rPr>
              <w:t xml:space="preserve">а млади </w:t>
            </w:r>
            <w:r>
              <w:rPr>
                <w:rFonts w:ascii="Times New Roman" w:hAnsi="Times New Roman"/>
                <w:sz w:val="24"/>
                <w:szCs w:val="24"/>
                <w:shd w:val="clear" w:color="auto" w:fill="FFFFFF"/>
              </w:rPr>
              <w:t xml:space="preserve">е во соработка со службеникот за млади, претставник на Општина Кочани, </w:t>
            </w:r>
            <w:r w:rsidRPr="00216F85">
              <w:rPr>
                <w:rFonts w:ascii="Times New Roman" w:hAnsi="Times New Roman"/>
                <w:sz w:val="24"/>
                <w:szCs w:val="24"/>
                <w:shd w:val="clear" w:color="auto" w:fill="FFFFFF"/>
              </w:rPr>
              <w:t>да распиш</w:t>
            </w:r>
            <w:r>
              <w:rPr>
                <w:rFonts w:ascii="Times New Roman" w:hAnsi="Times New Roman"/>
                <w:sz w:val="24"/>
                <w:szCs w:val="24"/>
                <w:shd w:val="clear" w:color="auto" w:fill="FFFFFF"/>
              </w:rPr>
              <w:t>е</w:t>
            </w:r>
            <w:r w:rsidRPr="00216F85">
              <w:rPr>
                <w:rFonts w:ascii="Times New Roman" w:hAnsi="Times New Roman"/>
                <w:sz w:val="24"/>
                <w:szCs w:val="24"/>
                <w:shd w:val="clear" w:color="auto" w:fill="FFFFFF"/>
              </w:rPr>
              <w:t xml:space="preserve"> јавен повик и да </w:t>
            </w:r>
            <w:r w:rsidRPr="00216F85">
              <w:rPr>
                <w:rFonts w:ascii="Times New Roman" w:hAnsi="Times New Roman"/>
                <w:sz w:val="24"/>
                <w:szCs w:val="24"/>
                <w:shd w:val="clear" w:color="auto" w:fill="FFFFFF"/>
              </w:rPr>
              <w:lastRenderedPageBreak/>
              <w:t>избере членови на Локалниот мл</w:t>
            </w:r>
            <w:r>
              <w:rPr>
                <w:rFonts w:ascii="Times New Roman" w:hAnsi="Times New Roman"/>
                <w:sz w:val="24"/>
                <w:szCs w:val="24"/>
                <w:shd w:val="clear" w:color="auto" w:fill="FFFFFF"/>
              </w:rPr>
              <w:t>адински совет на Општина Кочани. О</w:t>
            </w:r>
            <w:r>
              <w:rPr>
                <w:rFonts w:ascii="Times New Roman" w:hAnsi="Times New Roman"/>
                <w:sz w:val="24"/>
                <w:szCs w:val="24"/>
              </w:rPr>
              <w:t xml:space="preserve">длуката </w:t>
            </w:r>
            <w:r w:rsidRPr="00382838">
              <w:rPr>
                <w:rFonts w:ascii="Times New Roman" w:hAnsi="Times New Roman"/>
                <w:sz w:val="24"/>
                <w:szCs w:val="24"/>
              </w:rPr>
              <w:t xml:space="preserve">за распишување </w:t>
            </w:r>
            <w:r>
              <w:rPr>
                <w:rFonts w:ascii="Times New Roman" w:hAnsi="Times New Roman"/>
                <w:sz w:val="24"/>
                <w:szCs w:val="24"/>
              </w:rPr>
              <w:t>ј</w:t>
            </w:r>
            <w:r w:rsidRPr="00382838">
              <w:rPr>
                <w:rFonts w:ascii="Times New Roman" w:hAnsi="Times New Roman"/>
                <w:sz w:val="24"/>
                <w:szCs w:val="24"/>
              </w:rPr>
              <w:t>авен повик за номи</w:t>
            </w:r>
            <w:r>
              <w:rPr>
                <w:rFonts w:ascii="Times New Roman" w:hAnsi="Times New Roman"/>
                <w:sz w:val="24"/>
                <w:szCs w:val="24"/>
              </w:rPr>
              <w:t>нирање членови на Локалниот младински совет на Општина Кочани ќе се донесе за неколку денови на првата седница на Локалното собрание за млади.</w:t>
            </w:r>
          </w:p>
          <w:p w:rsidR="00A2504C" w:rsidRDefault="00A2504C" w:rsidP="00917BD2">
            <w:pPr>
              <w:pStyle w:val="NoSpacing"/>
              <w:jc w:val="both"/>
              <w:rPr>
                <w:rFonts w:ascii="Times New Roman" w:hAnsi="Times New Roman"/>
                <w:sz w:val="24"/>
                <w:szCs w:val="24"/>
              </w:rPr>
            </w:pPr>
          </w:p>
          <w:p w:rsidR="00A2504C" w:rsidRPr="004C6A83" w:rsidRDefault="00A2504C" w:rsidP="00917BD2">
            <w:pPr>
              <w:pStyle w:val="NoSpacing"/>
              <w:jc w:val="both"/>
              <w:rPr>
                <w:sz w:val="18"/>
                <w:szCs w:val="18"/>
                <w:lang w:val="mk-MK"/>
              </w:rPr>
            </w:pPr>
            <w:r w:rsidRPr="00EE5786">
              <w:rPr>
                <w:rFonts w:ascii="Times New Roman" w:hAnsi="Times New Roman"/>
                <w:sz w:val="18"/>
                <w:szCs w:val="18"/>
              </w:rPr>
              <w:t>https://kocani.gov.mk/%D0%BE%D0%B4%D1%80%D0%B6%D0%B0%D0%BD%D0%B0-%D0%BA%D0%BE%D0%BD%D1%81%D1%82%D0%B8%D1%82%D1%83%D1%82%D0%B8%D0%B2%D0%BD%D0%B0%D1%82%D0%B0-%D1%81%D0%B5%D0%B4%D0%BD%D0%B8%D1%86%D0%B0-%D0%BD%D0%B0-%D0%BB/</w:t>
            </w:r>
          </w:p>
        </w:tc>
      </w:tr>
      <w:tr w:rsidR="006C42BF" w:rsidRPr="00081B75" w:rsidTr="00AB79CE">
        <w:trPr>
          <w:trHeight w:val="417"/>
        </w:trPr>
        <w:tc>
          <w:tcPr>
            <w:tcW w:w="8897" w:type="dxa"/>
            <w:gridSpan w:val="2"/>
            <w:shd w:val="clear" w:color="auto" w:fill="F7CAAC"/>
          </w:tcPr>
          <w:p w:rsidR="006C42BF" w:rsidRPr="00081B75" w:rsidRDefault="006C42BF" w:rsidP="00EF6ED6">
            <w:pPr>
              <w:rPr>
                <w:b/>
                <w:sz w:val="32"/>
                <w:szCs w:val="32"/>
                <w:lang w:val="en-US"/>
              </w:rPr>
            </w:pPr>
            <w:r>
              <w:rPr>
                <w:sz w:val="40"/>
                <w:szCs w:val="40"/>
                <w:lang w:val="mk-MK"/>
              </w:rPr>
              <w:lastRenderedPageBreak/>
              <w:t xml:space="preserve">                               </w:t>
            </w:r>
            <w:r>
              <w:rPr>
                <w:b/>
                <w:sz w:val="32"/>
                <w:szCs w:val="32"/>
                <w:lang w:val="mk-MK"/>
              </w:rPr>
              <w:t>КУЛТУРА</w:t>
            </w:r>
          </w:p>
        </w:tc>
      </w:tr>
      <w:tr w:rsidR="006B24BD" w:rsidRPr="00081B75" w:rsidTr="00AB79CE">
        <w:trPr>
          <w:trHeight w:val="1761"/>
        </w:trPr>
        <w:tc>
          <w:tcPr>
            <w:tcW w:w="3038" w:type="dxa"/>
          </w:tcPr>
          <w:p w:rsidR="006B24BD" w:rsidRDefault="006B24BD" w:rsidP="00917BD2">
            <w:pPr>
              <w:rPr>
                <w:lang w:val="mk-MK"/>
              </w:rPr>
            </w:pPr>
          </w:p>
          <w:p w:rsidR="006B24BD" w:rsidRDefault="0040751A" w:rsidP="00917BD2">
            <w:pPr>
              <w:rPr>
                <w:lang w:val="mk-MK"/>
              </w:rPr>
            </w:pPr>
            <w:r w:rsidRPr="007D234F">
              <w:rPr>
                <w:noProof/>
                <w:lang w:val="en-US" w:eastAsia="en-US"/>
              </w:rPr>
              <w:drawing>
                <wp:inline distT="0" distB="0" distL="0" distR="0">
                  <wp:extent cx="1762125" cy="1171575"/>
                  <wp:effectExtent l="0" t="0" r="9525" b="9525"/>
                  <wp:docPr id="38" name="Picture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p>
          <w:p w:rsidR="006B24BD" w:rsidRDefault="006B24BD" w:rsidP="00917BD2">
            <w:pPr>
              <w:rPr>
                <w:lang w:val="mk-MK"/>
              </w:rPr>
            </w:pPr>
          </w:p>
          <w:p w:rsidR="006B24BD" w:rsidRDefault="006B24BD" w:rsidP="00917BD2">
            <w:pPr>
              <w:rPr>
                <w:lang w:val="mk-MK"/>
              </w:rPr>
            </w:pPr>
          </w:p>
          <w:p w:rsidR="006B24BD" w:rsidRDefault="006B24BD" w:rsidP="00917BD2">
            <w:pPr>
              <w:rPr>
                <w:lang w:val="mk-MK"/>
              </w:rPr>
            </w:pPr>
          </w:p>
          <w:p w:rsidR="006B24BD" w:rsidRDefault="006B24BD" w:rsidP="00917BD2">
            <w:pPr>
              <w:rPr>
                <w:lang w:val="mk-MK"/>
              </w:rPr>
            </w:pPr>
          </w:p>
          <w:p w:rsidR="006B24BD" w:rsidRDefault="0040751A" w:rsidP="00917BD2">
            <w:pPr>
              <w:rPr>
                <w:lang w:val="mk-MK"/>
              </w:rPr>
            </w:pPr>
            <w:r w:rsidRPr="005A2AFF">
              <w:rPr>
                <w:noProof/>
                <w:lang w:val="en-US" w:eastAsia="en-US"/>
              </w:rPr>
              <w:drawing>
                <wp:inline distT="0" distB="0" distL="0" distR="0">
                  <wp:extent cx="1819275" cy="1209675"/>
                  <wp:effectExtent l="0" t="0" r="9525" b="9525"/>
                  <wp:docPr id="39" name="Picture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6B24BD" w:rsidRDefault="006B24BD" w:rsidP="00917BD2">
            <w:pPr>
              <w:rPr>
                <w:lang w:val="mk-MK"/>
              </w:rPr>
            </w:pPr>
          </w:p>
          <w:p w:rsidR="006B24BD" w:rsidRDefault="0040751A" w:rsidP="00917BD2">
            <w:pPr>
              <w:rPr>
                <w:lang w:val="mk-MK"/>
              </w:rPr>
            </w:pPr>
            <w:r w:rsidRPr="00895552">
              <w:rPr>
                <w:noProof/>
                <w:lang w:val="en-US" w:eastAsia="en-US"/>
              </w:rPr>
              <w:drawing>
                <wp:inline distT="0" distB="0" distL="0" distR="0">
                  <wp:extent cx="1800225" cy="1200150"/>
                  <wp:effectExtent l="0" t="0" r="9525" b="0"/>
                  <wp:docPr id="40" name="Picture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6B24BD" w:rsidRPr="00081B75" w:rsidRDefault="006B24BD" w:rsidP="00917BD2">
            <w:pPr>
              <w:rPr>
                <w:lang w:val="mk-MK"/>
              </w:rPr>
            </w:pPr>
          </w:p>
        </w:tc>
        <w:tc>
          <w:tcPr>
            <w:tcW w:w="5859" w:type="dxa"/>
          </w:tcPr>
          <w:p w:rsidR="006B24BD" w:rsidRDefault="006B24BD" w:rsidP="00917BD2">
            <w:pPr>
              <w:pStyle w:val="NoSpacing"/>
              <w:jc w:val="both"/>
              <w:rPr>
                <w:sz w:val="18"/>
                <w:szCs w:val="18"/>
                <w:lang w:val="mk-MK"/>
              </w:rPr>
            </w:pPr>
          </w:p>
          <w:p w:rsidR="006B24BD" w:rsidRPr="003B16DC" w:rsidRDefault="006B24BD" w:rsidP="00917BD2">
            <w:pPr>
              <w:shd w:val="clear" w:color="auto" w:fill="FFFFFF"/>
              <w:jc w:val="both"/>
              <w:rPr>
                <w:b/>
                <w:color w:val="050505"/>
                <w:lang w:val="en-US" w:eastAsia="mk-MK"/>
              </w:rPr>
            </w:pPr>
            <w:r>
              <w:rPr>
                <w:b/>
                <w:color w:val="050505"/>
                <w:lang w:eastAsia="mk-MK"/>
              </w:rPr>
              <w:t xml:space="preserve">Во Кочани – мултимедијални урбани настани по повод Петровден </w:t>
            </w:r>
          </w:p>
          <w:p w:rsidR="006B24BD" w:rsidRDefault="006B24BD" w:rsidP="00917BD2">
            <w:pPr>
              <w:shd w:val="clear" w:color="auto" w:fill="FFFFFF"/>
              <w:jc w:val="both"/>
              <w:rPr>
                <w:color w:val="050505"/>
                <w:lang w:eastAsia="mk-MK"/>
              </w:rPr>
            </w:pPr>
          </w:p>
          <w:p w:rsidR="006B24BD" w:rsidRDefault="006B24BD" w:rsidP="00917BD2">
            <w:pPr>
              <w:shd w:val="clear" w:color="auto" w:fill="FFFFFF"/>
              <w:jc w:val="both"/>
              <w:rPr>
                <w:color w:val="050505"/>
                <w:lang w:eastAsia="mk-MK"/>
              </w:rPr>
            </w:pPr>
            <w:r>
              <w:rPr>
                <w:color w:val="050505"/>
                <w:lang w:eastAsia="mk-MK"/>
              </w:rPr>
              <w:t xml:space="preserve">По повод Петровден, во Градскиот парк во Кочани се одржаа низа мултимедијални културни настани, како дел од Летната културна програма на Општина Кочани. </w:t>
            </w:r>
          </w:p>
          <w:p w:rsidR="006B24BD" w:rsidRDefault="006B24BD" w:rsidP="00917BD2">
            <w:pPr>
              <w:shd w:val="clear" w:color="auto" w:fill="FFFFFF"/>
              <w:jc w:val="both"/>
              <w:rPr>
                <w:color w:val="050505"/>
                <w:lang w:eastAsia="mk-MK"/>
              </w:rPr>
            </w:pPr>
          </w:p>
          <w:p w:rsidR="006B24BD" w:rsidRDefault="006B24BD" w:rsidP="00917BD2">
            <w:pPr>
              <w:shd w:val="clear" w:color="auto" w:fill="FFFFFF"/>
              <w:jc w:val="both"/>
              <w:rPr>
                <w:color w:val="050505"/>
                <w:lang w:eastAsia="mk-MK"/>
              </w:rPr>
            </w:pPr>
            <w:r>
              <w:rPr>
                <w:color w:val="050505"/>
                <w:lang w:eastAsia="mk-MK"/>
              </w:rPr>
              <w:t>Во соработка со „Македонскиот рок-архив“ во Центарот за култура „Бели мугри“ беше поставена изложбата со наслов „Визуелниот говор на македонските носачи на звук во</w:t>
            </w:r>
            <w:r>
              <w:rPr>
                <w:color w:val="050505"/>
                <w:lang w:val="en-US" w:eastAsia="mk-MK"/>
              </w:rPr>
              <w:t xml:space="preserve"> XX век</w:t>
            </w:r>
            <w:r>
              <w:rPr>
                <w:color w:val="050505"/>
                <w:lang w:eastAsia="mk-MK"/>
              </w:rPr>
              <w:t>“, а во Градскиот парк беше организирана Регионалната летна берза на винили.</w:t>
            </w:r>
          </w:p>
          <w:p w:rsidR="006B24BD" w:rsidRDefault="006B24BD" w:rsidP="00917BD2">
            <w:pPr>
              <w:shd w:val="clear" w:color="auto" w:fill="FFFFFF"/>
              <w:jc w:val="both"/>
              <w:rPr>
                <w:color w:val="050505"/>
                <w:lang w:eastAsia="mk-MK"/>
              </w:rPr>
            </w:pPr>
          </w:p>
          <w:p w:rsidR="006B24BD" w:rsidRDefault="006B24BD" w:rsidP="00917BD2">
            <w:pPr>
              <w:shd w:val="clear" w:color="auto" w:fill="FFFFFF"/>
              <w:jc w:val="both"/>
              <w:rPr>
                <w:color w:val="050505"/>
                <w:lang w:eastAsia="mk-MK"/>
              </w:rPr>
            </w:pPr>
            <w:r>
              <w:rPr>
                <w:color w:val="050505"/>
                <w:lang w:eastAsia="mk-MK"/>
              </w:rPr>
              <w:t>– Овде има продавачи на плочи од регионот, од Зрењанин, Ниш, Белград, Подгорица, Приштина, од Куманово, Скопје и Кочани. За првпат во Македонија се случува летна берза на плочи, по претходно одржаните зимски варијанти во Скопје. Овој мултимедијален настан ја промовира урбаната култура со намера Кочани да биде на пиедесталот на културата во Македонија – изјави Тошо Филиповски од „Македонскиот рок-архив“.</w:t>
            </w:r>
          </w:p>
          <w:p w:rsidR="006B24BD" w:rsidRDefault="006B24BD" w:rsidP="00917BD2">
            <w:pPr>
              <w:shd w:val="clear" w:color="auto" w:fill="FFFFFF"/>
              <w:jc w:val="both"/>
              <w:rPr>
                <w:color w:val="050505"/>
                <w:lang w:eastAsia="mk-MK"/>
              </w:rPr>
            </w:pPr>
          </w:p>
          <w:p w:rsidR="006B24BD" w:rsidRDefault="006B24BD" w:rsidP="00917BD2">
            <w:pPr>
              <w:shd w:val="clear" w:color="auto" w:fill="FFFFFF"/>
              <w:jc w:val="both"/>
              <w:rPr>
                <w:color w:val="050505"/>
                <w:lang w:eastAsia="mk-MK"/>
              </w:rPr>
            </w:pPr>
            <w:r>
              <w:rPr>
                <w:color w:val="050505"/>
                <w:lang w:eastAsia="mk-MK"/>
              </w:rPr>
              <w:t xml:space="preserve">Паралелно со Берзата на винили, шестмина диџеи, кои едновремено беа и продавачи на плочи, пуштаа музика од различни жанрови: реге, алтернативен џез, рок...  </w:t>
            </w:r>
          </w:p>
          <w:p w:rsidR="006B24BD" w:rsidRDefault="006B24BD" w:rsidP="00917BD2">
            <w:pPr>
              <w:shd w:val="clear" w:color="auto" w:fill="FFFFFF"/>
              <w:jc w:val="both"/>
              <w:rPr>
                <w:color w:val="050505"/>
                <w:lang w:eastAsia="mk-MK"/>
              </w:rPr>
            </w:pPr>
          </w:p>
          <w:p w:rsidR="006B24BD" w:rsidRDefault="006B24BD" w:rsidP="00917BD2">
            <w:pPr>
              <w:shd w:val="clear" w:color="auto" w:fill="FFFFFF"/>
              <w:jc w:val="both"/>
              <w:rPr>
                <w:color w:val="050505"/>
                <w:lang w:eastAsia="mk-MK"/>
              </w:rPr>
            </w:pPr>
            <w:r>
              <w:rPr>
                <w:color w:val="050505"/>
                <w:lang w:eastAsia="mk-MK"/>
              </w:rPr>
              <w:t xml:space="preserve">Дваесетина креативци учествуваа на Базарот на ракотворби, каде покрај уметнички  изработки можеа да се  купат и домашно изработени тестенини и производи со органски предзнак. </w:t>
            </w:r>
          </w:p>
          <w:p w:rsidR="006B24BD" w:rsidRPr="00BF552C" w:rsidRDefault="006B24BD" w:rsidP="00917BD2">
            <w:pPr>
              <w:shd w:val="clear" w:color="auto" w:fill="FFFFFF"/>
              <w:jc w:val="both"/>
              <w:rPr>
                <w:color w:val="050505"/>
                <w:lang w:val="en-US" w:eastAsia="mk-MK"/>
              </w:rPr>
            </w:pPr>
          </w:p>
          <w:p w:rsidR="006B24BD" w:rsidRDefault="006B24BD" w:rsidP="00917BD2">
            <w:pPr>
              <w:shd w:val="clear" w:color="auto" w:fill="FFFFFF"/>
              <w:jc w:val="both"/>
              <w:rPr>
                <w:color w:val="050505"/>
                <w:lang w:eastAsia="mk-MK"/>
              </w:rPr>
            </w:pPr>
            <w:r>
              <w:rPr>
                <w:color w:val="050505"/>
                <w:lang w:eastAsia="mk-MK"/>
              </w:rPr>
              <w:t xml:space="preserve">Во саботата навечер, „Суперхикс“ го одржа првиот </w:t>
            </w:r>
            <w:r>
              <w:rPr>
                <w:color w:val="050505"/>
                <w:lang w:eastAsia="mk-MK"/>
              </w:rPr>
              <w:lastRenderedPageBreak/>
              <w:t>концерт  п</w:t>
            </w:r>
            <w:r w:rsidRPr="006259CF">
              <w:rPr>
                <w:color w:val="050505"/>
                <w:lang w:eastAsia="mk-MK"/>
              </w:rPr>
              <w:t>о пауза</w:t>
            </w:r>
            <w:r>
              <w:rPr>
                <w:color w:val="050505"/>
                <w:lang w:eastAsia="mk-MK"/>
              </w:rPr>
              <w:t xml:space="preserve">та предизвикана од здравствената криза. </w:t>
            </w:r>
            <w:r w:rsidRPr="006259CF">
              <w:rPr>
                <w:color w:val="050505"/>
                <w:lang w:eastAsia="mk-MK"/>
              </w:rPr>
              <w:t>Со музика од тр</w:t>
            </w:r>
            <w:r>
              <w:rPr>
                <w:color w:val="050505"/>
                <w:lang w:eastAsia="mk-MK"/>
              </w:rPr>
              <w:t>идецениски распон, членовите на „</w:t>
            </w:r>
            <w:r w:rsidRPr="006259CF">
              <w:rPr>
                <w:color w:val="050505"/>
                <w:lang w:eastAsia="mk-MK"/>
              </w:rPr>
              <w:t>Суперхикс</w:t>
            </w:r>
            <w:r>
              <w:rPr>
                <w:color w:val="050505"/>
                <w:lang w:eastAsia="mk-MK"/>
              </w:rPr>
              <w:t xml:space="preserve">“ </w:t>
            </w:r>
            <w:r w:rsidRPr="006259CF">
              <w:rPr>
                <w:color w:val="050505"/>
                <w:lang w:eastAsia="mk-MK"/>
              </w:rPr>
              <w:t>создадоа синергија со публик</w:t>
            </w:r>
            <w:r>
              <w:rPr>
                <w:color w:val="050505"/>
                <w:lang w:eastAsia="mk-MK"/>
              </w:rPr>
              <w:t>ата, незаборавен музички настан и одлична забава за многубројната публика. Локална поддршка на концертот што се одржа во Градскиот парк беше составот „</w:t>
            </w:r>
            <w:r w:rsidRPr="000A7414">
              <w:t>Малинов кру</w:t>
            </w:r>
            <w:r>
              <w:t>“.</w:t>
            </w:r>
            <w:r>
              <w:rPr>
                <w:color w:val="050505"/>
                <w:lang w:eastAsia="mk-MK"/>
              </w:rPr>
              <w:t xml:space="preserve">  </w:t>
            </w:r>
          </w:p>
          <w:p w:rsidR="006B24BD" w:rsidRDefault="006B24BD" w:rsidP="00917BD2">
            <w:pPr>
              <w:shd w:val="clear" w:color="auto" w:fill="FFFFFF"/>
              <w:jc w:val="both"/>
              <w:rPr>
                <w:color w:val="050505"/>
                <w:lang w:eastAsia="mk-MK"/>
              </w:rPr>
            </w:pPr>
          </w:p>
          <w:p w:rsidR="006B24BD" w:rsidRDefault="006B24BD" w:rsidP="00917BD2">
            <w:pPr>
              <w:shd w:val="clear" w:color="auto" w:fill="FFFFFF"/>
              <w:jc w:val="both"/>
              <w:rPr>
                <w:color w:val="050505"/>
                <w:lang w:eastAsia="mk-MK"/>
              </w:rPr>
            </w:pPr>
            <w:r>
              <w:rPr>
                <w:color w:val="050505"/>
                <w:lang w:eastAsia="mk-MK"/>
              </w:rPr>
              <w:t xml:space="preserve">Летната културна програма по повод Петровден заврши со финалните натпревари од „Петровденскиот турнир во мал фудбал“. </w:t>
            </w:r>
          </w:p>
          <w:p w:rsidR="006B24BD" w:rsidRDefault="006B24BD" w:rsidP="00917BD2">
            <w:pPr>
              <w:shd w:val="clear" w:color="auto" w:fill="FFFFFF"/>
              <w:jc w:val="both"/>
              <w:rPr>
                <w:color w:val="050505"/>
                <w:lang w:eastAsia="mk-MK"/>
              </w:rPr>
            </w:pPr>
            <w:r>
              <w:rPr>
                <w:color w:val="050505"/>
                <w:lang w:eastAsia="mk-MK"/>
              </w:rPr>
              <w:t xml:space="preserve">  </w:t>
            </w:r>
          </w:p>
          <w:p w:rsidR="006B24BD" w:rsidRDefault="006B24BD" w:rsidP="00917BD2">
            <w:pPr>
              <w:jc w:val="both"/>
              <w:rPr>
                <w:sz w:val="18"/>
                <w:szCs w:val="18"/>
                <w:lang w:val="mk-MK"/>
              </w:rPr>
            </w:pPr>
            <w:hyperlink r:id="rId54" w:history="1">
              <w:r w:rsidRPr="00065038">
                <w:rPr>
                  <w:rStyle w:val="Hyperlink"/>
                  <w:sz w:val="18"/>
                  <w:szCs w:val="18"/>
                  <w:lang w:val="mk-MK"/>
                </w:rPr>
                <w:t>https://kocani.gov.mk/%D0%B2%D0%BE-%D0%BA%D0%BE%D1%87%D0%B0%D0%BD%D0%B8-%D0%BC%D1%83%D0%BB%D1%82%D0%B8%D0%BC%D0%B5%D0%B4%D0%B8%D1%98%D0%B0%D0%BB%D0%BD%D0%B8-%D1%83%D1%80%D0%B1%D0%B0%D0%BD%D0%B8-%D0%BD%D0%B0%D1%81/</w:t>
              </w:r>
            </w:hyperlink>
          </w:p>
          <w:p w:rsidR="006B24BD" w:rsidRPr="004C6A83" w:rsidRDefault="006B24BD" w:rsidP="00917BD2">
            <w:pPr>
              <w:jc w:val="both"/>
              <w:rPr>
                <w:sz w:val="18"/>
                <w:szCs w:val="18"/>
                <w:lang w:val="mk-MK"/>
              </w:rPr>
            </w:pPr>
          </w:p>
        </w:tc>
      </w:tr>
      <w:tr w:rsidR="00A2504C" w:rsidRPr="00081B75" w:rsidTr="00AB79CE">
        <w:trPr>
          <w:trHeight w:val="417"/>
        </w:trPr>
        <w:tc>
          <w:tcPr>
            <w:tcW w:w="8897" w:type="dxa"/>
            <w:gridSpan w:val="2"/>
            <w:shd w:val="clear" w:color="auto" w:fill="F7CAAC"/>
          </w:tcPr>
          <w:p w:rsidR="00A2504C" w:rsidRPr="00081B75" w:rsidRDefault="00A2504C" w:rsidP="00917BD2">
            <w:pPr>
              <w:rPr>
                <w:b/>
                <w:sz w:val="32"/>
                <w:szCs w:val="32"/>
                <w:lang w:val="en-US"/>
              </w:rPr>
            </w:pPr>
            <w:r>
              <w:rPr>
                <w:sz w:val="40"/>
                <w:szCs w:val="40"/>
                <w:lang w:val="mk-MK"/>
              </w:rPr>
              <w:lastRenderedPageBreak/>
              <w:t xml:space="preserve">                </w:t>
            </w:r>
            <w:r>
              <w:rPr>
                <w:b/>
                <w:sz w:val="32"/>
                <w:szCs w:val="32"/>
                <w:lang w:val="mk-MK"/>
              </w:rPr>
              <w:t>СОЦИЈАЛНА И ЗДРАВСТВЕНА ЗАШТИТА</w:t>
            </w:r>
          </w:p>
        </w:tc>
      </w:tr>
      <w:tr w:rsidR="002F786E" w:rsidRPr="00081B75" w:rsidTr="00AB79CE">
        <w:trPr>
          <w:trHeight w:val="1761"/>
        </w:trPr>
        <w:tc>
          <w:tcPr>
            <w:tcW w:w="3038" w:type="dxa"/>
          </w:tcPr>
          <w:p w:rsidR="002F786E" w:rsidRDefault="002F786E" w:rsidP="00917BD2">
            <w:pPr>
              <w:rPr>
                <w:lang w:val="mk-MK"/>
              </w:rPr>
            </w:pPr>
          </w:p>
          <w:p w:rsidR="002F786E" w:rsidRDefault="0040751A" w:rsidP="00917BD2">
            <w:pPr>
              <w:rPr>
                <w:lang w:val="mk-MK"/>
              </w:rPr>
            </w:pPr>
            <w:r w:rsidRPr="00C60F80">
              <w:rPr>
                <w:noProof/>
                <w:lang w:val="en-US" w:eastAsia="en-US"/>
              </w:rPr>
              <w:drawing>
                <wp:inline distT="0" distB="0" distL="0" distR="0">
                  <wp:extent cx="1819275" cy="1209675"/>
                  <wp:effectExtent l="0" t="0" r="9525" b="9525"/>
                  <wp:docPr id="41" name="Picture 41" descr="Bar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ra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2F786E" w:rsidRDefault="002F786E" w:rsidP="00917BD2">
            <w:pPr>
              <w:rPr>
                <w:lang w:val="mk-MK"/>
              </w:rPr>
            </w:pPr>
          </w:p>
          <w:p w:rsidR="002F786E" w:rsidRDefault="002F786E" w:rsidP="00917BD2">
            <w:pPr>
              <w:rPr>
                <w:lang w:val="mk-MK"/>
              </w:rPr>
            </w:pPr>
          </w:p>
          <w:p w:rsidR="002F786E" w:rsidRDefault="002F786E" w:rsidP="00917BD2">
            <w:pPr>
              <w:rPr>
                <w:lang w:val="mk-MK"/>
              </w:rPr>
            </w:pPr>
          </w:p>
          <w:p w:rsidR="002F786E" w:rsidRDefault="002F786E" w:rsidP="00917BD2">
            <w:pPr>
              <w:rPr>
                <w:lang w:val="mk-MK"/>
              </w:rPr>
            </w:pPr>
          </w:p>
          <w:p w:rsidR="002F786E" w:rsidRDefault="002F786E" w:rsidP="00917BD2">
            <w:pPr>
              <w:rPr>
                <w:lang w:val="mk-MK"/>
              </w:rPr>
            </w:pPr>
          </w:p>
          <w:p w:rsidR="002F786E" w:rsidRDefault="002F786E" w:rsidP="00917BD2">
            <w:pPr>
              <w:rPr>
                <w:lang w:val="mk-MK"/>
              </w:rPr>
            </w:pPr>
          </w:p>
          <w:p w:rsidR="002F786E" w:rsidRDefault="002F786E" w:rsidP="00917BD2">
            <w:pPr>
              <w:rPr>
                <w:lang w:val="mk-MK"/>
              </w:rPr>
            </w:pPr>
          </w:p>
          <w:p w:rsidR="002F786E" w:rsidRPr="00081B75" w:rsidRDefault="002F786E" w:rsidP="00917BD2">
            <w:pPr>
              <w:rPr>
                <w:lang w:val="mk-MK"/>
              </w:rPr>
            </w:pPr>
          </w:p>
        </w:tc>
        <w:tc>
          <w:tcPr>
            <w:tcW w:w="5859" w:type="dxa"/>
          </w:tcPr>
          <w:p w:rsidR="002F786E" w:rsidRDefault="002F786E" w:rsidP="00917BD2">
            <w:pPr>
              <w:jc w:val="both"/>
              <w:rPr>
                <w:b/>
              </w:rPr>
            </w:pPr>
          </w:p>
          <w:p w:rsidR="002F786E" w:rsidRDefault="002F786E" w:rsidP="00917BD2">
            <w:pPr>
              <w:rPr>
                <w:b/>
                <w:bCs/>
                <w:lang w:val="mk-MK" w:eastAsia="en-US"/>
              </w:rPr>
            </w:pPr>
            <w:r>
              <w:rPr>
                <w:b/>
                <w:bCs/>
                <w:lang w:val="mk-MK"/>
              </w:rPr>
              <w:t xml:space="preserve">Почна обуката за негуватели на стари и немоќни лица од проектот за подобрување на социјалните услуги „Подвижност“ </w:t>
            </w:r>
          </w:p>
          <w:p w:rsidR="002F786E" w:rsidRDefault="002F786E" w:rsidP="00917BD2">
            <w:pPr>
              <w:rPr>
                <w:lang w:val="mk-MK"/>
              </w:rPr>
            </w:pPr>
          </w:p>
          <w:p w:rsidR="002F786E" w:rsidRDefault="002F786E" w:rsidP="00917BD2">
            <w:pPr>
              <w:jc w:val="both"/>
              <w:rPr>
                <w:lang w:val="mk-MK"/>
              </w:rPr>
            </w:pPr>
            <w:r>
              <w:rPr>
                <w:lang w:val="mk-MK"/>
              </w:rPr>
              <w:t xml:space="preserve">Шеснаесет избрани лица за негуватели за нега и грижа на стари лица во домот ги потпишаа договорите за обука од проектот за подобрување на социјалните услуги „Подвижност“. Во периодот од 15 јули до 10 септември 2021 година тие ќе бидат опфатени во обуката што ја спроведува здружението „Поли проект“ од Штип, по што ќе испорачуваат услуги на крајните корисници на територијата на општините Кочани, Чешиново-Облешево и Зрновци. </w:t>
            </w:r>
          </w:p>
          <w:p w:rsidR="002F786E" w:rsidRDefault="002F786E" w:rsidP="00917BD2">
            <w:pPr>
              <w:jc w:val="both"/>
              <w:rPr>
                <w:lang w:val="mk-MK"/>
              </w:rPr>
            </w:pPr>
          </w:p>
          <w:p w:rsidR="002F786E" w:rsidRDefault="002F786E" w:rsidP="00917BD2">
            <w:pPr>
              <w:jc w:val="both"/>
              <w:rPr>
                <w:lang w:val="mk-MK"/>
              </w:rPr>
            </w:pPr>
            <w:r>
              <w:rPr>
                <w:lang w:val="mk-MK"/>
              </w:rPr>
              <w:t>Во моментот Општина Кочани преку Општинска организација на Црвен крст како провајдер, спроведува активности од првиот подготвителен дел на проектот: работи на адаптација и опремување на простор, подготвува постапка за набавка на возило за потребите на проектот, со Центарот за социјални работи ќе ги избере корисниците на услугата – со цел да се подготви за лиценца за работа во давање на социјални услуги, грижа и нега во домот на стари и изнемоштени лица.</w:t>
            </w:r>
          </w:p>
          <w:p w:rsidR="002F786E" w:rsidRDefault="002F786E" w:rsidP="00917BD2">
            <w:pPr>
              <w:jc w:val="both"/>
              <w:rPr>
                <w:lang w:val="mk-MK"/>
              </w:rPr>
            </w:pPr>
          </w:p>
          <w:p w:rsidR="002F786E" w:rsidRDefault="002F786E" w:rsidP="00917BD2">
            <w:pPr>
              <w:jc w:val="both"/>
              <w:rPr>
                <w:lang w:val="mk-MK"/>
              </w:rPr>
            </w:pPr>
            <w:r>
              <w:rPr>
                <w:lang w:val="mk-MK"/>
              </w:rPr>
              <w:t>Со завршување на сите овие активности ќе се оформи потребниот Центар за нега во Кочани  преку кој ќе се даваат услуги во домашни услови – грижа и нега на стари и немоќи лица.</w:t>
            </w:r>
          </w:p>
          <w:p w:rsidR="002F786E" w:rsidRDefault="002F786E" w:rsidP="00917BD2">
            <w:pPr>
              <w:rPr>
                <w:lang w:val="mk-MK"/>
              </w:rPr>
            </w:pPr>
          </w:p>
          <w:p w:rsidR="002F786E" w:rsidRDefault="002F786E" w:rsidP="00917BD2">
            <w:pPr>
              <w:rPr>
                <w:lang w:val="mk-MK"/>
              </w:rPr>
            </w:pPr>
            <w:r>
              <w:rPr>
                <w:lang w:val="mk-MK"/>
              </w:rPr>
              <w:lastRenderedPageBreak/>
              <w:t xml:space="preserve">Вториот дел од проектот опфаќа испорака на услугата од страна на негувателите – давање нега и грижа на стари лица во домашни услови. </w:t>
            </w:r>
          </w:p>
          <w:p w:rsidR="002F786E" w:rsidRDefault="002F786E" w:rsidP="00917BD2">
            <w:pPr>
              <w:rPr>
                <w:lang w:val="mk-MK"/>
              </w:rPr>
            </w:pPr>
          </w:p>
          <w:p w:rsidR="002F786E" w:rsidRDefault="002F786E" w:rsidP="00917BD2">
            <w:pPr>
              <w:jc w:val="both"/>
              <w:rPr>
                <w:sz w:val="18"/>
                <w:szCs w:val="18"/>
                <w:lang w:val="en-US"/>
              </w:rPr>
            </w:pPr>
            <w:r>
              <w:rPr>
                <w:lang w:val="mk-MK"/>
              </w:rPr>
              <w:t>Меѓуопштинскиот проект на Општина Кочани со Чешиново-Облешево и Зрновци, одобрен од  Министерство за труд и социјална политика, се реализира со финансиска поддршка на Светска банка. Периодот на воспоставување на услугата трае шест месеци, додека самата испорака на услугата на терен е предвидено да трае една година, со можност за продолжување  и во  следните три години.</w:t>
            </w:r>
          </w:p>
          <w:p w:rsidR="002F786E" w:rsidRDefault="002F786E" w:rsidP="00917BD2">
            <w:pPr>
              <w:jc w:val="both"/>
              <w:rPr>
                <w:sz w:val="18"/>
                <w:szCs w:val="18"/>
                <w:lang w:val="en-US"/>
              </w:rPr>
            </w:pPr>
          </w:p>
          <w:p w:rsidR="002F786E" w:rsidRDefault="002F786E" w:rsidP="00917BD2">
            <w:pPr>
              <w:jc w:val="both"/>
              <w:rPr>
                <w:sz w:val="18"/>
                <w:szCs w:val="18"/>
                <w:lang w:val="en-US"/>
              </w:rPr>
            </w:pPr>
          </w:p>
          <w:p w:rsidR="002F786E" w:rsidRDefault="002F786E" w:rsidP="00917BD2">
            <w:pPr>
              <w:jc w:val="both"/>
              <w:rPr>
                <w:sz w:val="18"/>
                <w:szCs w:val="18"/>
                <w:lang w:val="en-US"/>
              </w:rPr>
            </w:pPr>
            <w:hyperlink r:id="rId56" w:history="1">
              <w:r w:rsidRPr="00DE4AE3">
                <w:rPr>
                  <w:rStyle w:val="Hyperlink"/>
                  <w:sz w:val="18"/>
                  <w:szCs w:val="18"/>
                  <w:lang w:val="en-US"/>
                </w:rPr>
                <w:t>https://kocani.gov.mk/%D0%BF%D0%BE%D1%87%D0%BD%D0%B0-%D0%BE%D0%B1%D1%83%D0%BA%D0%B0%D1%82%D0%B0-%D0%B7%D0%B0-%D0%BD%D0%B5%D0%B3%D1%83%D0%B2%D0%B0%D1%82%D0%B5%D0%BB%D0%B8-%D0%BD%D0%B0-%D1%81%D1%82%D0%B0%D1%80%D0%B8-%D0%B8/</w:t>
              </w:r>
            </w:hyperlink>
          </w:p>
          <w:p w:rsidR="002F786E" w:rsidRPr="00090088" w:rsidRDefault="002F786E" w:rsidP="00917BD2">
            <w:pPr>
              <w:jc w:val="both"/>
              <w:rPr>
                <w:sz w:val="18"/>
                <w:szCs w:val="18"/>
                <w:lang w:val="mk-MK"/>
              </w:rPr>
            </w:pPr>
          </w:p>
        </w:tc>
      </w:tr>
      <w:tr w:rsidR="00A2504C" w:rsidRPr="00081B75" w:rsidTr="00AB79CE">
        <w:trPr>
          <w:trHeight w:val="1761"/>
        </w:trPr>
        <w:tc>
          <w:tcPr>
            <w:tcW w:w="3038" w:type="dxa"/>
          </w:tcPr>
          <w:p w:rsidR="00A2504C" w:rsidRDefault="00A2504C" w:rsidP="00917BD2">
            <w:pPr>
              <w:rPr>
                <w:lang w:val="mk-MK"/>
              </w:rPr>
            </w:pPr>
          </w:p>
          <w:p w:rsidR="00A2504C" w:rsidRDefault="0040751A" w:rsidP="00917BD2">
            <w:pPr>
              <w:rPr>
                <w:lang w:val="mk-MK"/>
              </w:rPr>
            </w:pPr>
            <w:r w:rsidRPr="00CD4890">
              <w:rPr>
                <w:noProof/>
                <w:lang w:val="en-US" w:eastAsia="en-US"/>
              </w:rPr>
              <w:drawing>
                <wp:inline distT="0" distB="0" distL="0" distR="0">
                  <wp:extent cx="1828800" cy="1047750"/>
                  <wp:effectExtent l="0" t="0" r="0" b="0"/>
                  <wp:docPr id="42" name="Picture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1047750"/>
                          </a:xfrm>
                          <a:prstGeom prst="rect">
                            <a:avLst/>
                          </a:prstGeom>
                          <a:noFill/>
                          <a:ln>
                            <a:noFill/>
                          </a:ln>
                        </pic:spPr>
                      </pic:pic>
                    </a:graphicData>
                  </a:graphic>
                </wp:inline>
              </w:drawing>
            </w:r>
          </w:p>
          <w:p w:rsidR="00A2504C" w:rsidRDefault="00A2504C" w:rsidP="00917BD2">
            <w:pPr>
              <w:rPr>
                <w:lang w:val="mk-MK"/>
              </w:rPr>
            </w:pPr>
          </w:p>
          <w:p w:rsidR="00A2504C" w:rsidRDefault="0040751A" w:rsidP="00917BD2">
            <w:pPr>
              <w:rPr>
                <w:lang w:val="mk-MK"/>
              </w:rPr>
            </w:pPr>
            <w:r w:rsidRPr="00CD4890">
              <w:rPr>
                <w:noProof/>
                <w:lang w:val="en-US" w:eastAsia="en-US"/>
              </w:rPr>
              <w:drawing>
                <wp:inline distT="0" distB="0" distL="0" distR="0">
                  <wp:extent cx="1828800" cy="1219200"/>
                  <wp:effectExtent l="0" t="0" r="0" b="0"/>
                  <wp:docPr id="43" name="Picture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rsidR="00A2504C" w:rsidRDefault="00A2504C" w:rsidP="00917BD2">
            <w:pPr>
              <w:rPr>
                <w:lang w:val="mk-MK"/>
              </w:rPr>
            </w:pPr>
          </w:p>
          <w:p w:rsidR="00A2504C" w:rsidRDefault="00A2504C" w:rsidP="00917BD2">
            <w:pPr>
              <w:rPr>
                <w:lang w:val="mk-MK"/>
              </w:rPr>
            </w:pPr>
          </w:p>
          <w:p w:rsidR="00A2504C" w:rsidRDefault="00A2504C" w:rsidP="00917BD2">
            <w:pPr>
              <w:rPr>
                <w:lang w:val="mk-MK"/>
              </w:rPr>
            </w:pPr>
          </w:p>
          <w:p w:rsidR="00A2504C" w:rsidRDefault="00A2504C" w:rsidP="00917BD2">
            <w:pPr>
              <w:rPr>
                <w:lang w:val="mk-MK"/>
              </w:rPr>
            </w:pPr>
          </w:p>
          <w:p w:rsidR="00A2504C" w:rsidRPr="00081B75" w:rsidRDefault="00A2504C" w:rsidP="00917BD2">
            <w:pPr>
              <w:rPr>
                <w:lang w:val="mk-MK"/>
              </w:rPr>
            </w:pPr>
          </w:p>
        </w:tc>
        <w:tc>
          <w:tcPr>
            <w:tcW w:w="5859" w:type="dxa"/>
          </w:tcPr>
          <w:p w:rsidR="00A2504C" w:rsidRDefault="00A2504C" w:rsidP="00917BD2">
            <w:pPr>
              <w:pStyle w:val="NoSpacing"/>
              <w:jc w:val="both"/>
              <w:rPr>
                <w:sz w:val="18"/>
                <w:szCs w:val="18"/>
                <w:lang w:val="mk-MK"/>
              </w:rPr>
            </w:pPr>
          </w:p>
          <w:p w:rsidR="00A2504C" w:rsidRPr="0040332A" w:rsidRDefault="00A2504C" w:rsidP="00917BD2">
            <w:pPr>
              <w:rPr>
                <w:b/>
                <w:lang w:val="mk-MK"/>
              </w:rPr>
            </w:pPr>
            <w:r w:rsidRPr="0040332A">
              <w:rPr>
                <w:b/>
                <w:lang w:val="mk-MK"/>
              </w:rPr>
              <w:t>Зав</w:t>
            </w:r>
            <w:r>
              <w:rPr>
                <w:b/>
                <w:lang w:val="mk-MK"/>
              </w:rPr>
              <w:t>ршија проектите од програмата</w:t>
            </w:r>
            <w:r w:rsidRPr="0040332A">
              <w:rPr>
                <w:b/>
                <w:lang w:val="mk-MK"/>
              </w:rPr>
              <w:t xml:space="preserve"> Општинско корисна работа </w:t>
            </w:r>
          </w:p>
          <w:p w:rsidR="00A2504C" w:rsidRPr="00611B3F" w:rsidRDefault="00A2504C" w:rsidP="00917BD2">
            <w:pPr>
              <w:rPr>
                <w:lang w:val="mk-MK"/>
              </w:rPr>
            </w:pPr>
          </w:p>
          <w:p w:rsidR="00A2504C" w:rsidRDefault="00A2504C" w:rsidP="00917BD2">
            <w:pPr>
              <w:rPr>
                <w:lang w:val="mk-MK"/>
              </w:rPr>
            </w:pPr>
            <w:r>
              <w:rPr>
                <w:lang w:val="mk-MK"/>
              </w:rPr>
              <w:t>Петнаесет лица коишто беа ангажирани во програмата Општинско корисна работа ги добија потврдите за учество во проектите „Сестрана грижа“ и „Мисија“, коишто се реализираа во Кочани.</w:t>
            </w:r>
          </w:p>
          <w:p w:rsidR="00A2504C" w:rsidRDefault="00A2504C" w:rsidP="00917BD2">
            <w:pPr>
              <w:rPr>
                <w:lang w:val="mk-MK"/>
              </w:rPr>
            </w:pPr>
          </w:p>
          <w:p w:rsidR="00A2504C" w:rsidRDefault="00A2504C" w:rsidP="00917BD2">
            <w:pPr>
              <w:rPr>
                <w:lang w:val="mk-MK"/>
              </w:rPr>
            </w:pPr>
            <w:r w:rsidRPr="0040332A">
              <w:rPr>
                <w:b/>
                <w:lang w:val="mk-MK"/>
              </w:rPr>
              <w:t>–</w:t>
            </w:r>
            <w:r>
              <w:rPr>
                <w:b/>
                <w:lang w:val="mk-MK"/>
              </w:rPr>
              <w:t xml:space="preserve"> </w:t>
            </w:r>
            <w:r w:rsidRPr="00611B3F">
              <w:rPr>
                <w:lang w:val="mk-MK"/>
              </w:rPr>
              <w:t>Програмата</w:t>
            </w:r>
            <w:r>
              <w:rPr>
                <w:lang w:val="mk-MK"/>
              </w:rPr>
              <w:t xml:space="preserve"> Општинско корисна работа 2020/21 година заврши, во неа беа ангажирани три образовни асистенти, по петмина негуватели на стари лица и на лица со хендикеп, а две лица работеа</w:t>
            </w:r>
            <w:r w:rsidRPr="00611B3F">
              <w:rPr>
                <w:lang w:val="mk-MK"/>
              </w:rPr>
              <w:t xml:space="preserve"> во Ц</w:t>
            </w:r>
            <w:r>
              <w:rPr>
                <w:lang w:val="mk-MK"/>
              </w:rPr>
              <w:t>ентарот за донација. Лицата за испорака на услуги беа ангажирани за шест месеци, имаа четиричасовно работно време, плата од бруто износ од девет илјади</w:t>
            </w:r>
            <w:r w:rsidRPr="00611B3F">
              <w:rPr>
                <w:lang w:val="mk-MK"/>
              </w:rPr>
              <w:t xml:space="preserve"> денари</w:t>
            </w:r>
            <w:r>
              <w:rPr>
                <w:lang w:val="mk-MK"/>
              </w:rPr>
              <w:t>. О</w:t>
            </w:r>
            <w:r w:rsidRPr="00611B3F">
              <w:rPr>
                <w:lang w:val="mk-MK"/>
              </w:rPr>
              <w:t>бразовните асистенти работеа</w:t>
            </w:r>
            <w:r>
              <w:rPr>
                <w:lang w:val="mk-MK"/>
              </w:rPr>
              <w:t xml:space="preserve"> девет месеци, а сите имаа можност да се стекнат со сертификат за соодветниот профил – соопшти Аника Илијевска Ѓорѓиева, координаторка на проектот.</w:t>
            </w:r>
          </w:p>
          <w:p w:rsidR="00A2504C" w:rsidRDefault="00A2504C" w:rsidP="00917BD2">
            <w:pPr>
              <w:rPr>
                <w:lang w:val="mk-MK"/>
              </w:rPr>
            </w:pPr>
          </w:p>
          <w:p w:rsidR="00A2504C" w:rsidRDefault="00A2504C" w:rsidP="00917BD2">
            <w:pPr>
              <w:rPr>
                <w:lang w:val="mk-MK"/>
              </w:rPr>
            </w:pPr>
            <w:r>
              <w:rPr>
                <w:lang w:val="mk-MK"/>
              </w:rPr>
              <w:t xml:space="preserve">Сертификатите ги врачи Николчо Илијев, градоначалник на Општина Кочани, кој се заблагодари за помошта во подобрувањето на </w:t>
            </w:r>
            <w:r w:rsidRPr="00611B3F">
              <w:rPr>
                <w:lang w:val="mk-MK"/>
              </w:rPr>
              <w:t>квалитетот на живот на ранливите категории граѓани</w:t>
            </w:r>
            <w:r>
              <w:rPr>
                <w:lang w:val="mk-MK"/>
              </w:rPr>
              <w:t>, истакнувајќи ја можноста обучените лица да бидат конкурентни на пазарот на трудот.</w:t>
            </w:r>
          </w:p>
          <w:p w:rsidR="00A2504C" w:rsidRDefault="00A2504C" w:rsidP="00917BD2">
            <w:pPr>
              <w:rPr>
                <w:lang w:val="mk-MK"/>
              </w:rPr>
            </w:pPr>
          </w:p>
          <w:p w:rsidR="00A2504C" w:rsidRDefault="00A2504C" w:rsidP="00917BD2">
            <w:pPr>
              <w:rPr>
                <w:lang w:val="mk-MK"/>
              </w:rPr>
            </w:pPr>
            <w:r>
              <w:rPr>
                <w:lang w:val="mk-MK"/>
              </w:rPr>
              <w:t>Општина Кочани седум години е дел од п</w:t>
            </w:r>
            <w:r w:rsidRPr="00611B3F">
              <w:rPr>
                <w:lang w:val="mk-MK"/>
              </w:rPr>
              <w:t xml:space="preserve">рограмата </w:t>
            </w:r>
            <w:r>
              <w:rPr>
                <w:lang w:val="mk-MK"/>
              </w:rPr>
              <w:t xml:space="preserve">Општинско корисна работа, којашто е </w:t>
            </w:r>
            <w:r w:rsidRPr="00611B3F">
              <w:rPr>
                <w:lang w:val="mk-MK"/>
              </w:rPr>
              <w:t>финансирана од с</w:t>
            </w:r>
            <w:r>
              <w:rPr>
                <w:lang w:val="mk-MK"/>
              </w:rPr>
              <w:t xml:space="preserve">трана на УНДП, а поддржана од Министерството за </w:t>
            </w:r>
            <w:r>
              <w:rPr>
                <w:lang w:val="mk-MK"/>
              </w:rPr>
              <w:lastRenderedPageBreak/>
              <w:t>труд и социјална политика и Агенцијата за вработување</w:t>
            </w:r>
            <w:r w:rsidRPr="00611B3F">
              <w:rPr>
                <w:lang w:val="mk-MK"/>
              </w:rPr>
              <w:t>.</w:t>
            </w:r>
            <w:r>
              <w:rPr>
                <w:lang w:val="mk-MK"/>
              </w:rPr>
              <w:t xml:space="preserve"> </w:t>
            </w:r>
            <w:r w:rsidRPr="00611B3F">
              <w:rPr>
                <w:lang w:val="mk-MK"/>
              </w:rPr>
              <w:t xml:space="preserve">Во </w:t>
            </w:r>
            <w:r>
              <w:rPr>
                <w:lang w:val="mk-MK"/>
              </w:rPr>
              <w:t xml:space="preserve">периодот од 2014 до </w:t>
            </w:r>
            <w:r w:rsidRPr="00611B3F">
              <w:rPr>
                <w:lang w:val="mk-MK"/>
              </w:rPr>
              <w:t>2021 година</w:t>
            </w:r>
            <w:r>
              <w:rPr>
                <w:lang w:val="mk-MK"/>
              </w:rPr>
              <w:t xml:space="preserve"> преку оваа програма беа</w:t>
            </w:r>
            <w:r w:rsidRPr="00611B3F">
              <w:rPr>
                <w:lang w:val="mk-MK"/>
              </w:rPr>
              <w:t xml:space="preserve"> ангажирани вкупно 77 даватели на услуга во различни услужни дејности</w:t>
            </w:r>
            <w:r>
              <w:rPr>
                <w:lang w:val="mk-MK"/>
              </w:rPr>
              <w:t xml:space="preserve">, а беа опслужени илјадници корисници </w:t>
            </w:r>
            <w:r w:rsidRPr="00611B3F">
              <w:rPr>
                <w:lang w:val="mk-MK"/>
              </w:rPr>
              <w:t>од различни целни групи.</w:t>
            </w:r>
            <w:r w:rsidRPr="00611B3F">
              <w:rPr>
                <w:lang w:val="en-US"/>
              </w:rPr>
              <w:t xml:space="preserve"> </w:t>
            </w:r>
          </w:p>
          <w:p w:rsidR="00A2504C" w:rsidRDefault="00A2504C" w:rsidP="00917BD2">
            <w:pPr>
              <w:shd w:val="clear" w:color="auto" w:fill="FFFFFF"/>
              <w:jc w:val="both"/>
              <w:rPr>
                <w:sz w:val="18"/>
                <w:szCs w:val="18"/>
                <w:lang w:val="mk-MK"/>
              </w:rPr>
            </w:pPr>
          </w:p>
          <w:p w:rsidR="00A2504C" w:rsidRPr="004C6A83" w:rsidRDefault="00A2504C" w:rsidP="00917BD2">
            <w:pPr>
              <w:shd w:val="clear" w:color="auto" w:fill="FFFFFF"/>
              <w:jc w:val="both"/>
              <w:rPr>
                <w:sz w:val="18"/>
                <w:szCs w:val="18"/>
                <w:lang w:val="mk-MK"/>
              </w:rPr>
            </w:pPr>
            <w:r w:rsidRPr="009D26F6">
              <w:rPr>
                <w:sz w:val="18"/>
                <w:szCs w:val="18"/>
                <w:lang w:val="mk-MK"/>
              </w:rPr>
              <w:t>https://kocani.gov.mk/%D0%B7%D0%B0%D0%B2%D1%80%D1%88%D0%B8%D1%98%D0%B0-%D0%BF%D1%80%D0%BE%D0%B5%D0%BA%D1%82%D0%B8%D1%82%D0%B5-%D0%BE%D0%B4-%D0%BF%D1%80%D0%BE%D0%B3%D1%80%D0%B0%D0%BC%D0%B0%D1%82%D0%B0-%D0%B7%D0%B0-%D0%BE/</w:t>
            </w:r>
          </w:p>
        </w:tc>
      </w:tr>
      <w:tr w:rsidR="00EA7C46" w:rsidRPr="00081B75" w:rsidTr="00AB79CE">
        <w:trPr>
          <w:trHeight w:val="1761"/>
        </w:trPr>
        <w:tc>
          <w:tcPr>
            <w:tcW w:w="3038" w:type="dxa"/>
          </w:tcPr>
          <w:p w:rsidR="00EA7C46" w:rsidRDefault="00EA7C46" w:rsidP="00917BD2">
            <w:pPr>
              <w:rPr>
                <w:lang w:val="mk-MK"/>
              </w:rPr>
            </w:pPr>
          </w:p>
          <w:p w:rsidR="00EA7C46" w:rsidRDefault="0040751A" w:rsidP="00917BD2">
            <w:pPr>
              <w:rPr>
                <w:lang w:val="mk-MK"/>
              </w:rPr>
            </w:pPr>
            <w:r w:rsidRPr="00221A6E">
              <w:rPr>
                <w:noProof/>
                <w:lang w:val="en-US" w:eastAsia="en-US"/>
              </w:rPr>
              <w:drawing>
                <wp:inline distT="0" distB="0" distL="0" distR="0">
                  <wp:extent cx="1762125" cy="1009650"/>
                  <wp:effectExtent l="0" t="0" r="9525" b="0"/>
                  <wp:docPr id="44" name="Picture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2125" cy="1009650"/>
                          </a:xfrm>
                          <a:prstGeom prst="rect">
                            <a:avLst/>
                          </a:prstGeom>
                          <a:noFill/>
                          <a:ln>
                            <a:noFill/>
                          </a:ln>
                        </pic:spPr>
                      </pic:pic>
                    </a:graphicData>
                  </a:graphic>
                </wp:inline>
              </w:drawing>
            </w:r>
          </w:p>
          <w:p w:rsidR="00EA7C46" w:rsidRDefault="00EA7C46" w:rsidP="00917BD2">
            <w:pPr>
              <w:rPr>
                <w:lang w:val="mk-MK"/>
              </w:rPr>
            </w:pPr>
          </w:p>
          <w:p w:rsidR="00EA7C46" w:rsidRDefault="00EA7C46" w:rsidP="00917BD2">
            <w:pPr>
              <w:rPr>
                <w:lang w:val="mk-MK"/>
              </w:rPr>
            </w:pPr>
          </w:p>
          <w:p w:rsidR="00EA7C46" w:rsidRDefault="00EA7C46" w:rsidP="00917BD2">
            <w:pPr>
              <w:rPr>
                <w:lang w:val="mk-MK"/>
              </w:rPr>
            </w:pPr>
          </w:p>
          <w:p w:rsidR="00EA7C46" w:rsidRDefault="00EA7C46" w:rsidP="00917BD2">
            <w:pPr>
              <w:rPr>
                <w:lang w:val="mk-MK"/>
              </w:rPr>
            </w:pPr>
          </w:p>
          <w:p w:rsidR="00EA7C46" w:rsidRDefault="00EA7C46" w:rsidP="00917BD2">
            <w:pPr>
              <w:rPr>
                <w:lang w:val="mk-MK"/>
              </w:rPr>
            </w:pPr>
          </w:p>
          <w:p w:rsidR="00EA7C46" w:rsidRDefault="00EA7C46" w:rsidP="00917BD2">
            <w:pPr>
              <w:rPr>
                <w:lang w:val="mk-MK"/>
              </w:rPr>
            </w:pPr>
          </w:p>
          <w:p w:rsidR="00EA7C46" w:rsidRDefault="00EA7C46" w:rsidP="00917BD2">
            <w:pPr>
              <w:rPr>
                <w:lang w:val="mk-MK"/>
              </w:rPr>
            </w:pPr>
          </w:p>
          <w:p w:rsidR="00EA7C46" w:rsidRPr="00081B75" w:rsidRDefault="00EA7C46" w:rsidP="00917BD2">
            <w:pPr>
              <w:rPr>
                <w:lang w:val="mk-MK"/>
              </w:rPr>
            </w:pPr>
          </w:p>
        </w:tc>
        <w:tc>
          <w:tcPr>
            <w:tcW w:w="5859" w:type="dxa"/>
          </w:tcPr>
          <w:p w:rsidR="00EA7C46" w:rsidRDefault="00EA7C46" w:rsidP="00917BD2">
            <w:pPr>
              <w:jc w:val="both"/>
              <w:rPr>
                <w:b/>
              </w:rPr>
            </w:pPr>
          </w:p>
          <w:p w:rsidR="00EA7C46" w:rsidRPr="00294410" w:rsidRDefault="00EA7C46" w:rsidP="00917BD2">
            <w:pPr>
              <w:rPr>
                <w:b/>
                <w:lang w:eastAsia="mk-MK"/>
              </w:rPr>
            </w:pPr>
            <w:r>
              <w:rPr>
                <w:b/>
                <w:lang w:eastAsia="mk-MK"/>
              </w:rPr>
              <w:t>В</w:t>
            </w:r>
            <w:r w:rsidRPr="00294410">
              <w:rPr>
                <w:b/>
                <w:lang w:eastAsia="mk-MK"/>
              </w:rPr>
              <w:t>о</w:t>
            </w:r>
            <w:r>
              <w:rPr>
                <w:b/>
                <w:lang w:eastAsia="mk-MK"/>
              </w:rPr>
              <w:t xml:space="preserve"> проекти од</w:t>
            </w:r>
            <w:r w:rsidRPr="00294410">
              <w:rPr>
                <w:b/>
                <w:lang w:eastAsia="mk-MK"/>
              </w:rPr>
              <w:t xml:space="preserve"> Општинско корисна работа</w:t>
            </w:r>
            <w:r>
              <w:rPr>
                <w:b/>
                <w:lang w:eastAsia="mk-MK"/>
              </w:rPr>
              <w:t xml:space="preserve"> – ангажман за уште 24 лица </w:t>
            </w:r>
          </w:p>
          <w:p w:rsidR="00EA7C46" w:rsidRPr="00294410" w:rsidRDefault="00EA7C46" w:rsidP="00917BD2">
            <w:pPr>
              <w:rPr>
                <w:b/>
                <w:lang w:eastAsia="mk-MK"/>
              </w:rPr>
            </w:pPr>
          </w:p>
          <w:p w:rsidR="00EA7C46" w:rsidRDefault="00EA7C46" w:rsidP="00917BD2">
            <w:pPr>
              <w:jc w:val="both"/>
              <w:rPr>
                <w:lang w:eastAsia="mk-MK"/>
              </w:rPr>
            </w:pPr>
            <w:r w:rsidRPr="008D5FAC">
              <w:rPr>
                <w:lang w:eastAsia="mk-MK"/>
              </w:rPr>
              <w:t>Општина Коч</w:t>
            </w:r>
            <w:r>
              <w:rPr>
                <w:lang w:eastAsia="mk-MK"/>
              </w:rPr>
              <w:t>ани доби максимална поддршка од п</w:t>
            </w:r>
            <w:r w:rsidRPr="008D5FAC">
              <w:rPr>
                <w:lang w:eastAsia="mk-MK"/>
              </w:rPr>
              <w:t>рограмата</w:t>
            </w:r>
            <w:r>
              <w:rPr>
                <w:lang w:eastAsia="mk-MK"/>
              </w:rPr>
              <w:t xml:space="preserve"> Општинско корисна работа. Од септември вкупно </w:t>
            </w:r>
            <w:r w:rsidRPr="008D5FAC">
              <w:rPr>
                <w:lang w:eastAsia="mk-MK"/>
              </w:rPr>
              <w:t>24 лица</w:t>
            </w:r>
            <w:r w:rsidRPr="00294410">
              <w:rPr>
                <w:lang w:eastAsia="mk-MK"/>
              </w:rPr>
              <w:t xml:space="preserve"> ќе бидат вклучени во шест</w:t>
            </w:r>
            <w:r w:rsidRPr="008D5FAC">
              <w:rPr>
                <w:lang w:eastAsia="mk-MK"/>
              </w:rPr>
              <w:t xml:space="preserve"> различни активности</w:t>
            </w:r>
            <w:r>
              <w:rPr>
                <w:lang w:eastAsia="mk-MK"/>
              </w:rPr>
              <w:t>.</w:t>
            </w:r>
          </w:p>
          <w:p w:rsidR="00EA7C46" w:rsidRPr="00294410" w:rsidRDefault="00EA7C46" w:rsidP="00917BD2">
            <w:pPr>
              <w:jc w:val="both"/>
              <w:rPr>
                <w:lang w:eastAsia="mk-MK"/>
              </w:rPr>
            </w:pPr>
          </w:p>
          <w:p w:rsidR="00EA7C46" w:rsidRPr="00294410" w:rsidRDefault="00EA7C46" w:rsidP="00917BD2">
            <w:pPr>
              <w:jc w:val="both"/>
              <w:rPr>
                <w:lang w:eastAsia="mk-MK"/>
              </w:rPr>
            </w:pPr>
            <w:r w:rsidRPr="00294410">
              <w:rPr>
                <w:lang w:eastAsia="mk-MK"/>
              </w:rPr>
              <w:t>–</w:t>
            </w:r>
            <w:r>
              <w:rPr>
                <w:lang w:eastAsia="mk-MK"/>
              </w:rPr>
              <w:t xml:space="preserve"> Општина Кочани оваа година конкурираше </w:t>
            </w:r>
            <w:r w:rsidRPr="00294410">
              <w:rPr>
                <w:lang w:eastAsia="mk-MK"/>
              </w:rPr>
              <w:t>со два проекта. Во</w:t>
            </w:r>
            <w:r>
              <w:rPr>
                <w:lang w:eastAsia="mk-MK"/>
              </w:rPr>
              <w:t xml:space="preserve"> првиот </w:t>
            </w:r>
            <w:r w:rsidRPr="00294410">
              <w:rPr>
                <w:lang w:eastAsia="mk-MK"/>
              </w:rPr>
              <w:t>–</w:t>
            </w:r>
            <w:r>
              <w:rPr>
                <w:lang w:eastAsia="mk-MK"/>
              </w:rPr>
              <w:t xml:space="preserve"> </w:t>
            </w:r>
            <w:r w:rsidRPr="008D5FAC">
              <w:rPr>
                <w:lang w:eastAsia="mk-MK"/>
              </w:rPr>
              <w:t xml:space="preserve">„Поддршка“ </w:t>
            </w:r>
            <w:r w:rsidRPr="00294410">
              <w:rPr>
                <w:lang w:eastAsia="mk-MK"/>
              </w:rPr>
              <w:t xml:space="preserve"> </w:t>
            </w:r>
            <w:r>
              <w:rPr>
                <w:lang w:eastAsia="mk-MK"/>
              </w:rPr>
              <w:t xml:space="preserve"> побаравме </w:t>
            </w:r>
            <w:r w:rsidRPr="00294410">
              <w:rPr>
                <w:lang w:eastAsia="mk-MK"/>
              </w:rPr>
              <w:t>тројца</w:t>
            </w:r>
            <w:r w:rsidRPr="008D5FAC">
              <w:rPr>
                <w:lang w:eastAsia="mk-MK"/>
              </w:rPr>
              <w:t xml:space="preserve"> образовни ас</w:t>
            </w:r>
            <w:r>
              <w:rPr>
                <w:lang w:eastAsia="mk-MK"/>
              </w:rPr>
              <w:t xml:space="preserve">истенти во средно образование, </w:t>
            </w:r>
            <w:r w:rsidRPr="00294410">
              <w:rPr>
                <w:lang w:eastAsia="mk-MK"/>
              </w:rPr>
              <w:t>осум</w:t>
            </w:r>
            <w:r w:rsidRPr="008D5FAC">
              <w:rPr>
                <w:lang w:eastAsia="mk-MK"/>
              </w:rPr>
              <w:t xml:space="preserve"> н</w:t>
            </w:r>
            <w:r w:rsidRPr="00294410">
              <w:rPr>
                <w:lang w:eastAsia="mk-MK"/>
              </w:rPr>
              <w:t>егуватели на деца во градинка, тројца</w:t>
            </w:r>
            <w:r w:rsidRPr="008D5FAC">
              <w:rPr>
                <w:lang w:eastAsia="mk-MK"/>
              </w:rPr>
              <w:t xml:space="preserve"> лични асистенти – негува</w:t>
            </w:r>
            <w:r>
              <w:rPr>
                <w:lang w:eastAsia="mk-MK"/>
              </w:rPr>
              <w:t xml:space="preserve">тели за лица болни </w:t>
            </w:r>
            <w:r w:rsidRPr="00294410">
              <w:rPr>
                <w:lang w:eastAsia="mk-MK"/>
              </w:rPr>
              <w:t>од а</w:t>
            </w:r>
            <w:r w:rsidRPr="008D5FAC">
              <w:rPr>
                <w:lang w:eastAsia="mk-MK"/>
              </w:rPr>
              <w:t>лцхајмер, мултиплекс</w:t>
            </w:r>
            <w:r w:rsidRPr="00294410">
              <w:rPr>
                <w:lang w:eastAsia="mk-MK"/>
              </w:rPr>
              <w:t xml:space="preserve"> склезора и деменција, две</w:t>
            </w:r>
            <w:r w:rsidRPr="008D5FAC">
              <w:rPr>
                <w:lang w:eastAsia="mk-MK"/>
              </w:rPr>
              <w:t xml:space="preserve"> лица како дел од ти</w:t>
            </w:r>
            <w:r w:rsidRPr="00294410">
              <w:rPr>
                <w:lang w:eastAsia="mk-MK"/>
              </w:rPr>
              <w:t>м за психосоцијална поддршка и уште две лица даватели на услуги во Ц</w:t>
            </w:r>
            <w:r w:rsidRPr="008D5FAC">
              <w:rPr>
                <w:lang w:eastAsia="mk-MK"/>
              </w:rPr>
              <w:t>ентарот за донации</w:t>
            </w:r>
            <w:r>
              <w:rPr>
                <w:lang w:eastAsia="mk-MK"/>
              </w:rPr>
              <w:t xml:space="preserve">. </w:t>
            </w:r>
            <w:r w:rsidRPr="00294410">
              <w:rPr>
                <w:lang w:eastAsia="mk-MK"/>
              </w:rPr>
              <w:t>УНДП ги поддржа сите побарани лица – соопшти Аника Илијевска Ѓоргиева, координаторка на проектите.</w:t>
            </w:r>
          </w:p>
          <w:p w:rsidR="00EA7C46" w:rsidRPr="00294410" w:rsidRDefault="00EA7C46" w:rsidP="00917BD2">
            <w:pPr>
              <w:shd w:val="clear" w:color="auto" w:fill="FFFFFF"/>
              <w:spacing w:line="253" w:lineRule="atLeast"/>
              <w:jc w:val="both"/>
              <w:rPr>
                <w:lang w:eastAsia="mk-MK"/>
              </w:rPr>
            </w:pPr>
          </w:p>
          <w:p w:rsidR="00EA7C46" w:rsidRDefault="00EA7C46" w:rsidP="00917BD2">
            <w:pPr>
              <w:shd w:val="clear" w:color="auto" w:fill="FFFFFF"/>
              <w:spacing w:line="253" w:lineRule="atLeast"/>
              <w:jc w:val="both"/>
              <w:rPr>
                <w:lang w:eastAsia="mk-MK"/>
              </w:rPr>
            </w:pPr>
            <w:r w:rsidRPr="00294410">
              <w:rPr>
                <w:lang w:eastAsia="mk-MK"/>
              </w:rPr>
              <w:t xml:space="preserve">Вториот проект – </w:t>
            </w:r>
            <w:r w:rsidRPr="008D5FAC">
              <w:rPr>
                <w:lang w:eastAsia="mk-MK"/>
              </w:rPr>
              <w:t>„</w:t>
            </w:r>
            <w:r w:rsidRPr="00294410">
              <w:rPr>
                <w:lang w:eastAsia="mk-MK"/>
              </w:rPr>
              <w:t>Нега“</w:t>
            </w:r>
            <w:r>
              <w:rPr>
                <w:lang w:val="mk-MK" w:eastAsia="mk-MK"/>
              </w:rPr>
              <w:t xml:space="preserve"> </w:t>
            </w:r>
            <w:r w:rsidRPr="00294410">
              <w:rPr>
                <w:lang w:eastAsia="mk-MK"/>
              </w:rPr>
              <w:t>вклучува шест</w:t>
            </w:r>
            <w:r w:rsidRPr="008D5FAC">
              <w:rPr>
                <w:lang w:eastAsia="mk-MK"/>
              </w:rPr>
              <w:t xml:space="preserve"> лица како негуватели </w:t>
            </w:r>
            <w:r w:rsidRPr="00294410">
              <w:rPr>
                <w:lang w:eastAsia="mk-MK"/>
              </w:rPr>
              <w:t xml:space="preserve">на лица со попреченост.  Тој е со целосна подршка од Швајцарската агенција за развој, а даватели на услуги се Роми и лица со попреченост. </w:t>
            </w:r>
          </w:p>
          <w:p w:rsidR="00EA7C46" w:rsidRPr="00294410" w:rsidRDefault="00EA7C46" w:rsidP="00917BD2">
            <w:pPr>
              <w:shd w:val="clear" w:color="auto" w:fill="FFFFFF"/>
              <w:spacing w:line="253" w:lineRule="atLeast"/>
              <w:jc w:val="both"/>
              <w:rPr>
                <w:lang w:eastAsia="mk-MK"/>
              </w:rPr>
            </w:pPr>
          </w:p>
          <w:p w:rsidR="00EA7C46" w:rsidRDefault="00EA7C46" w:rsidP="00917BD2">
            <w:pPr>
              <w:shd w:val="clear" w:color="auto" w:fill="FFFFFF"/>
              <w:spacing w:line="253" w:lineRule="atLeast"/>
              <w:jc w:val="both"/>
              <w:rPr>
                <w:lang w:val="en-US" w:eastAsia="mk-MK"/>
              </w:rPr>
            </w:pPr>
            <w:r w:rsidRPr="00294410">
              <w:rPr>
                <w:lang w:eastAsia="mk-MK"/>
              </w:rPr>
              <w:t>Стр</w:t>
            </w:r>
            <w:r>
              <w:rPr>
                <w:lang w:eastAsia="mk-MK"/>
              </w:rPr>
              <w:t>у</w:t>
            </w:r>
            <w:r w:rsidRPr="00294410">
              <w:rPr>
                <w:lang w:eastAsia="mk-MK"/>
              </w:rPr>
              <w:t>чните служби извест</w:t>
            </w:r>
            <w:r>
              <w:rPr>
                <w:lang w:eastAsia="mk-MK"/>
              </w:rPr>
              <w:t xml:space="preserve">уваат дека новина во Општинско </w:t>
            </w:r>
            <w:r w:rsidRPr="00294410">
              <w:rPr>
                <w:lang w:eastAsia="mk-MK"/>
              </w:rPr>
              <w:t>корисна работа</w:t>
            </w:r>
            <w:r>
              <w:rPr>
                <w:lang w:eastAsia="mk-MK"/>
              </w:rPr>
              <w:t xml:space="preserve"> од</w:t>
            </w:r>
            <w:r w:rsidRPr="00294410">
              <w:rPr>
                <w:lang w:eastAsia="mk-MK"/>
              </w:rPr>
              <w:t xml:space="preserve"> </w:t>
            </w:r>
            <w:r>
              <w:rPr>
                <w:lang w:eastAsia="mk-MK"/>
              </w:rPr>
              <w:t xml:space="preserve">оваа година е што необучените даватели </w:t>
            </w:r>
            <w:r w:rsidRPr="008D5FAC">
              <w:rPr>
                <w:lang w:eastAsia="mk-MK"/>
              </w:rPr>
              <w:t>на ус</w:t>
            </w:r>
            <w:r>
              <w:rPr>
                <w:lang w:eastAsia="mk-MK"/>
              </w:rPr>
              <w:t xml:space="preserve">луга, треба </w:t>
            </w:r>
            <w:r w:rsidRPr="008D5FAC">
              <w:rPr>
                <w:lang w:eastAsia="mk-MK"/>
              </w:rPr>
              <w:t>да</w:t>
            </w:r>
            <w:r>
              <w:rPr>
                <w:lang w:eastAsia="mk-MK"/>
              </w:rPr>
              <w:t xml:space="preserve"> ја</w:t>
            </w:r>
            <w:r w:rsidRPr="008D5FAC">
              <w:rPr>
                <w:lang w:eastAsia="mk-MK"/>
              </w:rPr>
              <w:t xml:space="preserve"> пом</w:t>
            </w:r>
            <w:r w:rsidRPr="00294410">
              <w:rPr>
                <w:lang w:eastAsia="mk-MK"/>
              </w:rPr>
              <w:t>инат</w:t>
            </w:r>
            <w:r>
              <w:rPr>
                <w:lang w:eastAsia="mk-MK"/>
              </w:rPr>
              <w:t xml:space="preserve"> обуката</w:t>
            </w:r>
            <w:r w:rsidRPr="00294410">
              <w:rPr>
                <w:lang w:eastAsia="mk-MK"/>
              </w:rPr>
              <w:t xml:space="preserve"> </w:t>
            </w:r>
            <w:r>
              <w:rPr>
                <w:lang w:eastAsia="mk-MK"/>
              </w:rPr>
              <w:t xml:space="preserve">во рок од три месеци. Таа </w:t>
            </w:r>
            <w:r w:rsidRPr="00294410">
              <w:rPr>
                <w:lang w:eastAsia="mk-MK"/>
              </w:rPr>
              <w:t>ќе биде овозможена и платена преку п</w:t>
            </w:r>
            <w:r>
              <w:rPr>
                <w:lang w:eastAsia="mk-MK"/>
              </w:rPr>
              <w:t>рограмата, а в</w:t>
            </w:r>
            <w:r w:rsidRPr="00294410">
              <w:rPr>
                <w:lang w:eastAsia="mk-MK"/>
              </w:rPr>
              <w:t>еќе обуч</w:t>
            </w:r>
            <w:r>
              <w:rPr>
                <w:lang w:eastAsia="mk-MK"/>
              </w:rPr>
              <w:t>ените ќе работат девет наместо шест месеци.</w:t>
            </w:r>
            <w:r>
              <w:rPr>
                <w:lang w:val="en-US" w:eastAsia="mk-MK"/>
              </w:rPr>
              <w:t xml:space="preserve"> </w:t>
            </w:r>
          </w:p>
          <w:p w:rsidR="00EA7C46" w:rsidRDefault="00EA7C46" w:rsidP="00917BD2">
            <w:pPr>
              <w:shd w:val="clear" w:color="auto" w:fill="FFFFFF"/>
              <w:spacing w:line="253" w:lineRule="atLeast"/>
              <w:jc w:val="both"/>
              <w:rPr>
                <w:lang w:val="en-US" w:eastAsia="mk-MK"/>
              </w:rPr>
            </w:pPr>
          </w:p>
          <w:p w:rsidR="00EA7C46" w:rsidRPr="00811D90" w:rsidRDefault="00EA7C46" w:rsidP="00917BD2">
            <w:pPr>
              <w:shd w:val="clear" w:color="auto" w:fill="FFFFFF"/>
              <w:spacing w:line="253" w:lineRule="atLeast"/>
              <w:jc w:val="both"/>
              <w:rPr>
                <w:lang w:val="mk-MK" w:eastAsia="mk-MK"/>
              </w:rPr>
            </w:pPr>
            <w:r>
              <w:rPr>
                <w:lang w:eastAsia="mk-MK"/>
              </w:rPr>
              <w:t xml:space="preserve">Огласите за работно ангажирање ќе бидат објавени на 3 август 2021 година, а обуката односно работата ќе почне од 1 септември. </w:t>
            </w:r>
          </w:p>
          <w:p w:rsidR="00EA7C46" w:rsidRPr="00294410" w:rsidRDefault="00EA7C46" w:rsidP="00917BD2">
            <w:pPr>
              <w:shd w:val="clear" w:color="auto" w:fill="FFFFFF"/>
              <w:spacing w:line="253" w:lineRule="atLeast"/>
              <w:jc w:val="both"/>
            </w:pPr>
          </w:p>
          <w:p w:rsidR="00EA7C46" w:rsidRDefault="00EA7C46" w:rsidP="00917BD2">
            <w:pPr>
              <w:ind w:right="-241"/>
              <w:jc w:val="both"/>
              <w:rPr>
                <w:lang w:val="mk-MK"/>
              </w:rPr>
            </w:pPr>
            <w:r>
              <w:t>Општина Кочани осма година</w:t>
            </w:r>
            <w:r>
              <w:rPr>
                <w:lang w:val="mk-MK"/>
              </w:rPr>
              <w:t xml:space="preserve"> е дел од п</w:t>
            </w:r>
            <w:r w:rsidRPr="00611B3F">
              <w:rPr>
                <w:lang w:val="mk-MK"/>
              </w:rPr>
              <w:t xml:space="preserve">рограмата </w:t>
            </w:r>
            <w:r>
              <w:rPr>
                <w:lang w:val="mk-MK"/>
              </w:rPr>
              <w:t>Општинско корисна работа,</w:t>
            </w:r>
            <w:r>
              <w:t xml:space="preserve"> преку која се испорачуваат услуги за илјадници корисници од различни целни </w:t>
            </w:r>
            <w:r>
              <w:lastRenderedPageBreak/>
              <w:t xml:space="preserve">групи. Програмата е финансирана од </w:t>
            </w:r>
            <w:r>
              <w:rPr>
                <w:lang w:val="mk-MK"/>
              </w:rPr>
              <w:t>УНДП, а поддржана од Министерството за труд и социјална политика и Агенцијата за вработување</w:t>
            </w:r>
            <w:r w:rsidRPr="00611B3F">
              <w:rPr>
                <w:lang w:val="mk-MK"/>
              </w:rPr>
              <w:t>.</w:t>
            </w:r>
          </w:p>
          <w:p w:rsidR="00EA7C46" w:rsidRDefault="00EA7C46" w:rsidP="00917BD2">
            <w:pPr>
              <w:ind w:right="-241"/>
              <w:jc w:val="both"/>
              <w:rPr>
                <w:lang w:val="mk-MK"/>
              </w:rPr>
            </w:pPr>
          </w:p>
          <w:p w:rsidR="00EA7C46" w:rsidRPr="000833EB" w:rsidRDefault="00EA7C46" w:rsidP="00917BD2">
            <w:pPr>
              <w:ind w:right="-241"/>
              <w:jc w:val="both"/>
              <w:rPr>
                <w:sz w:val="18"/>
                <w:szCs w:val="18"/>
                <w:lang w:val="mk-MK"/>
              </w:rPr>
            </w:pPr>
            <w:r w:rsidRPr="000833EB">
              <w:rPr>
                <w:sz w:val="18"/>
                <w:szCs w:val="18"/>
                <w:lang w:val="mk-MK"/>
              </w:rPr>
              <w:t>https://kocani.gov.mk/%D0%B2%D0%BE-%D0%BF%D1%80%D0%BE%D0%B5%D0%BA%D1%82%D0%B8-%D0%BE%D0%B4-%D0%BE%D0%BF%D1%88%D1%82%D0%B8%D0%BD%D1%81%D0%BA%D0%BE-%D0%BA%D0%BE%D1%80%D0%B8%D1%81%D0%BD%D0%B0-%D1%80%D0%B0%D0%B1%D0%BE%D1%82/</w:t>
            </w:r>
          </w:p>
          <w:p w:rsidR="00EA7C46" w:rsidRPr="00C11C7A" w:rsidRDefault="00EA7C46" w:rsidP="00917BD2">
            <w:pPr>
              <w:ind w:right="-241"/>
              <w:jc w:val="both"/>
            </w:pPr>
          </w:p>
          <w:p w:rsidR="00EA7C46" w:rsidRPr="00090088" w:rsidRDefault="00EA7C46" w:rsidP="00917BD2">
            <w:pPr>
              <w:jc w:val="both"/>
              <w:rPr>
                <w:sz w:val="18"/>
                <w:szCs w:val="18"/>
                <w:lang w:val="mk-MK"/>
              </w:rPr>
            </w:pPr>
          </w:p>
        </w:tc>
      </w:tr>
      <w:tr w:rsidR="00AB79CE" w:rsidRPr="00081B75" w:rsidTr="00AB79CE">
        <w:trPr>
          <w:trHeight w:val="1761"/>
        </w:trPr>
        <w:tc>
          <w:tcPr>
            <w:tcW w:w="3038" w:type="dxa"/>
          </w:tcPr>
          <w:p w:rsidR="00AB79CE" w:rsidRDefault="00AB79CE" w:rsidP="002C0D11">
            <w:pPr>
              <w:rPr>
                <w:lang w:val="mk-MK"/>
              </w:rPr>
            </w:pPr>
          </w:p>
          <w:p w:rsidR="00AB79CE" w:rsidRDefault="0040751A" w:rsidP="002C0D11">
            <w:pPr>
              <w:rPr>
                <w:lang w:val="mk-MK"/>
              </w:rPr>
            </w:pPr>
            <w:r w:rsidRPr="00BD4D65">
              <w:rPr>
                <w:noProof/>
                <w:lang w:val="en-US" w:eastAsia="en-US"/>
              </w:rPr>
              <w:drawing>
                <wp:inline distT="0" distB="0" distL="0" distR="0">
                  <wp:extent cx="1790700" cy="819150"/>
                  <wp:effectExtent l="0" t="0" r="0" b="0"/>
                  <wp:docPr id="45" name="Picture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0700" cy="819150"/>
                          </a:xfrm>
                          <a:prstGeom prst="rect">
                            <a:avLst/>
                          </a:prstGeom>
                          <a:noFill/>
                          <a:ln>
                            <a:noFill/>
                          </a:ln>
                        </pic:spPr>
                      </pic:pic>
                    </a:graphicData>
                  </a:graphic>
                </wp:inline>
              </w:drawing>
            </w:r>
          </w:p>
          <w:p w:rsidR="00AB79CE" w:rsidRDefault="00AB79CE" w:rsidP="002C0D11">
            <w:pPr>
              <w:rPr>
                <w:lang w:val="mk-MK"/>
              </w:rPr>
            </w:pPr>
          </w:p>
          <w:p w:rsidR="00AB79CE" w:rsidRDefault="00AB79CE" w:rsidP="002C0D11">
            <w:pPr>
              <w:rPr>
                <w:lang w:val="mk-MK"/>
              </w:rPr>
            </w:pPr>
          </w:p>
          <w:p w:rsidR="00AB79CE" w:rsidRDefault="00AB79CE" w:rsidP="002C0D11">
            <w:pPr>
              <w:rPr>
                <w:lang w:val="mk-MK"/>
              </w:rPr>
            </w:pPr>
          </w:p>
          <w:p w:rsidR="00AB79CE" w:rsidRDefault="00AB79CE" w:rsidP="002C0D11">
            <w:pPr>
              <w:rPr>
                <w:lang w:val="mk-MK"/>
              </w:rPr>
            </w:pPr>
          </w:p>
          <w:p w:rsidR="00AB79CE" w:rsidRDefault="00AB79CE" w:rsidP="002C0D11">
            <w:pPr>
              <w:rPr>
                <w:lang w:val="mk-MK"/>
              </w:rPr>
            </w:pPr>
          </w:p>
          <w:p w:rsidR="00AB79CE" w:rsidRPr="00081B75" w:rsidRDefault="00AB79CE" w:rsidP="002C0D11">
            <w:pPr>
              <w:rPr>
                <w:lang w:val="mk-MK"/>
              </w:rPr>
            </w:pPr>
          </w:p>
        </w:tc>
        <w:tc>
          <w:tcPr>
            <w:tcW w:w="5859" w:type="dxa"/>
          </w:tcPr>
          <w:p w:rsidR="00AB79CE" w:rsidRPr="00874579" w:rsidRDefault="00364BF3" w:rsidP="002C0D11">
            <w:pPr>
              <w:pStyle w:val="NormalWeb"/>
              <w:shd w:val="clear" w:color="auto" w:fill="FFFFFF"/>
              <w:jc w:val="both"/>
              <w:rPr>
                <w:b/>
              </w:rPr>
            </w:pPr>
            <w:r>
              <w:rPr>
                <w:b/>
              </w:rPr>
              <w:t>Четврта фаза п</w:t>
            </w:r>
            <w:r w:rsidR="00AB79CE" w:rsidRPr="00874579">
              <w:rPr>
                <w:b/>
              </w:rPr>
              <w:t>рскање против комарци во Кочанско</w:t>
            </w:r>
          </w:p>
          <w:p w:rsidR="00D93A8C" w:rsidRDefault="00AB79CE" w:rsidP="00D93A8C">
            <w:pPr>
              <w:pStyle w:val="NormalWeb"/>
              <w:shd w:val="clear" w:color="auto" w:fill="FFFFFF"/>
              <w:jc w:val="both"/>
            </w:pPr>
            <w:r>
              <w:t>На 29 и 30 јул</w:t>
            </w:r>
            <w:r w:rsidRPr="00874579">
              <w:t>и</w:t>
            </w:r>
            <w:r w:rsidRPr="00874579">
              <w:rPr>
                <w:b/>
              </w:rPr>
              <w:t xml:space="preserve"> </w:t>
            </w:r>
            <w:r w:rsidRPr="00874579">
              <w:t>(</w:t>
            </w:r>
            <w:r>
              <w:t xml:space="preserve">четврток и </w:t>
            </w:r>
            <w:r w:rsidRPr="00874579">
              <w:t>петок) во раните утрински часови, на подрачјето на Кочани, стручна екипа од Центарот за јавно здравје – Кочани го спроведе</w:t>
            </w:r>
            <w:r>
              <w:t xml:space="preserve"> четвртото </w:t>
            </w:r>
            <w:r w:rsidRPr="00874579">
              <w:t>превентивно терестичко, односно прскање од земја за заштита од комарци.</w:t>
            </w:r>
          </w:p>
          <w:p w:rsidR="00AB79CE" w:rsidRPr="00874579" w:rsidRDefault="00D93A8C" w:rsidP="00D93A8C">
            <w:pPr>
              <w:pStyle w:val="NormalWeb"/>
              <w:shd w:val="clear" w:color="auto" w:fill="FFFFFF"/>
              <w:jc w:val="both"/>
            </w:pPr>
            <w:r>
              <w:rPr>
                <w:lang w:val="mk-MK"/>
              </w:rPr>
              <w:t>Н</w:t>
            </w:r>
            <w:r w:rsidR="00AB79CE">
              <w:t>а 29 јул</w:t>
            </w:r>
            <w:r w:rsidR="00AB79CE" w:rsidRPr="00874579">
              <w:t xml:space="preserve">и, од 5 до </w:t>
            </w:r>
            <w:r w:rsidR="00AB79CE" w:rsidRPr="00874579">
              <w:rPr>
                <w:lang w:val="en-US"/>
              </w:rPr>
              <w:t>8</w:t>
            </w:r>
            <w:r w:rsidR="00AB79CE" w:rsidRPr="00874579">
              <w:t xml:space="preserve"> часот  наутро, </w:t>
            </w:r>
            <w:r w:rsidR="00AB79CE">
              <w:t>екипа</w:t>
            </w:r>
            <w:r w:rsidR="00AB79CE" w:rsidRPr="00874579">
              <w:rPr>
                <w:lang w:val="en-US"/>
              </w:rPr>
              <w:t xml:space="preserve"> </w:t>
            </w:r>
            <w:r w:rsidR="00AB79CE" w:rsidRPr="00874579">
              <w:t>на</w:t>
            </w:r>
            <w:r w:rsidR="00AB79CE">
              <w:t xml:space="preserve"> Друштвото </w:t>
            </w:r>
            <w:r w:rsidR="00AB79CE" w:rsidRPr="00874579">
              <w:t>за авиоуслуги „Бониер</w:t>
            </w:r>
            <w:r w:rsidR="00AB79CE">
              <w:t>“</w:t>
            </w:r>
            <w:r>
              <w:rPr>
                <w:lang w:val="mk-MK"/>
              </w:rPr>
              <w:t xml:space="preserve"> </w:t>
            </w:r>
            <w:r w:rsidR="00AB79CE">
              <w:t xml:space="preserve">ја спроведе втората фаза </w:t>
            </w:r>
            <w:r w:rsidR="00AB79CE" w:rsidRPr="00874579">
              <w:t>од авио</w:t>
            </w:r>
            <w:r w:rsidR="00AB79CE">
              <w:t xml:space="preserve">третирањето </w:t>
            </w:r>
            <w:r w:rsidR="00AB79CE" w:rsidRPr="00874579">
              <w:t>против комарци.</w:t>
            </w:r>
            <w:r w:rsidR="00AB79CE" w:rsidRPr="00874579">
              <w:rPr>
                <w:lang w:val="en-US"/>
              </w:rPr>
              <w:t xml:space="preserve"> </w:t>
            </w:r>
          </w:p>
          <w:p w:rsidR="00AB79CE" w:rsidRPr="00874579" w:rsidRDefault="00D93A8C" w:rsidP="002C0D11">
            <w:pPr>
              <w:jc w:val="both"/>
            </w:pPr>
            <w:r>
              <w:t xml:space="preserve">Со превентивната дезинсекција се </w:t>
            </w:r>
            <w:r w:rsidR="00AB79CE" w:rsidRPr="00874579">
              <w:t>опфатени површините во градското подрачје на</w:t>
            </w:r>
            <w:r w:rsidR="00AB79CE">
              <w:rPr>
                <w:lang w:val="mk-MK"/>
              </w:rPr>
              <w:t xml:space="preserve"> </w:t>
            </w:r>
            <w:r w:rsidR="00AB79CE" w:rsidRPr="00874579">
              <w:t>Кочани</w:t>
            </w:r>
            <w:r>
              <w:rPr>
                <w:lang w:val="mk-MK"/>
              </w:rPr>
              <w:t xml:space="preserve"> </w:t>
            </w:r>
            <w:r w:rsidR="00AB79CE" w:rsidRPr="00874579">
              <w:t>и  низинските села  што припаѓаат</w:t>
            </w:r>
            <w:r>
              <w:rPr>
                <w:lang w:val="mk-MK"/>
              </w:rPr>
              <w:t xml:space="preserve"> </w:t>
            </w:r>
            <w:r w:rsidR="00AB79CE" w:rsidRPr="00874579">
              <w:t>на територијата на  Општина  Кочани.</w:t>
            </w:r>
          </w:p>
          <w:p w:rsidR="00AB79CE" w:rsidRPr="00874579" w:rsidRDefault="00AB79CE" w:rsidP="002C0D11">
            <w:pPr>
              <w:jc w:val="both"/>
            </w:pPr>
            <w:r w:rsidRPr="00874579">
              <w:t>За третманите</w:t>
            </w:r>
            <w:r>
              <w:t xml:space="preserve"> против комарците </w:t>
            </w:r>
            <w:r w:rsidR="00D93A8C">
              <w:t>се користеа</w:t>
            </w:r>
            <w:r w:rsidRPr="00874579">
              <w:t xml:space="preserve"> </w:t>
            </w:r>
            <w:r>
              <w:t>широкоспектарни инсектициди</w:t>
            </w:r>
            <w:r w:rsidRPr="00874579">
              <w:rPr>
                <w:lang w:val="es-CR"/>
              </w:rPr>
              <w:t xml:space="preserve"> </w:t>
            </w:r>
            <w:r w:rsidRPr="00874579">
              <w:t xml:space="preserve">за третирање </w:t>
            </w:r>
            <w:r>
              <w:t>комарци одобрени</w:t>
            </w:r>
            <w:r w:rsidRPr="00874579">
              <w:t xml:space="preserve"> од Бирото за лекови.</w:t>
            </w:r>
          </w:p>
          <w:p w:rsidR="00AB79CE" w:rsidRPr="00090088" w:rsidRDefault="00AB79CE" w:rsidP="008949CE">
            <w:pPr>
              <w:pStyle w:val="NormalWeb"/>
              <w:shd w:val="clear" w:color="auto" w:fill="FFFFFF"/>
              <w:jc w:val="both"/>
              <w:rPr>
                <w:sz w:val="18"/>
                <w:szCs w:val="18"/>
                <w:lang w:val="mk-MK"/>
              </w:rPr>
            </w:pPr>
          </w:p>
        </w:tc>
      </w:tr>
      <w:tr w:rsidR="00F45547" w:rsidRPr="00081B75" w:rsidTr="00AB79CE">
        <w:trPr>
          <w:trHeight w:val="417"/>
        </w:trPr>
        <w:tc>
          <w:tcPr>
            <w:tcW w:w="8897" w:type="dxa"/>
            <w:gridSpan w:val="2"/>
            <w:shd w:val="clear" w:color="auto" w:fill="F7CAAC"/>
          </w:tcPr>
          <w:p w:rsidR="00F45547" w:rsidRPr="00081B75" w:rsidRDefault="00F45547" w:rsidP="00F45547">
            <w:pPr>
              <w:rPr>
                <w:b/>
                <w:sz w:val="32"/>
                <w:szCs w:val="32"/>
                <w:lang w:val="en-US"/>
              </w:rPr>
            </w:pPr>
            <w:r>
              <w:rPr>
                <w:sz w:val="40"/>
                <w:szCs w:val="40"/>
                <w:lang w:val="mk-MK"/>
              </w:rPr>
              <w:t xml:space="preserve">               </w:t>
            </w:r>
            <w:r>
              <w:rPr>
                <w:b/>
                <w:sz w:val="32"/>
                <w:szCs w:val="32"/>
                <w:lang w:val="mk-MK"/>
              </w:rPr>
              <w:t xml:space="preserve">                  СПОРТ И РЕКРЕАЦИЈА</w:t>
            </w:r>
          </w:p>
        </w:tc>
      </w:tr>
      <w:tr w:rsidR="00F45547" w:rsidRPr="00081B75" w:rsidTr="00AB79CE">
        <w:trPr>
          <w:trHeight w:val="1761"/>
        </w:trPr>
        <w:tc>
          <w:tcPr>
            <w:tcW w:w="3038" w:type="dxa"/>
          </w:tcPr>
          <w:p w:rsidR="00F45547" w:rsidRDefault="00F45547" w:rsidP="00917BD2">
            <w:pPr>
              <w:rPr>
                <w:lang w:val="mk-MK"/>
              </w:rPr>
            </w:pPr>
          </w:p>
          <w:p w:rsidR="00F45547" w:rsidRDefault="0040751A" w:rsidP="00917BD2">
            <w:pPr>
              <w:rPr>
                <w:lang w:val="mk-MK"/>
              </w:rPr>
            </w:pPr>
            <w:r w:rsidRPr="002E2F38">
              <w:rPr>
                <w:noProof/>
                <w:lang w:val="en-US" w:eastAsia="en-US"/>
              </w:rPr>
              <w:drawing>
                <wp:inline distT="0" distB="0" distL="0" distR="0">
                  <wp:extent cx="1809750" cy="1209675"/>
                  <wp:effectExtent l="0" t="0" r="0" b="9525"/>
                  <wp:docPr id="46" name="Picture 46" descr="DSC_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98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F45547" w:rsidRDefault="00F45547" w:rsidP="00917BD2">
            <w:pPr>
              <w:rPr>
                <w:lang w:val="mk-MK"/>
              </w:rPr>
            </w:pPr>
          </w:p>
          <w:p w:rsidR="00F45547" w:rsidRDefault="0040751A" w:rsidP="00917BD2">
            <w:pPr>
              <w:rPr>
                <w:lang w:val="mk-MK"/>
              </w:rPr>
            </w:pPr>
            <w:r w:rsidRPr="00224263">
              <w:rPr>
                <w:noProof/>
                <w:lang w:val="en-US" w:eastAsia="en-US"/>
              </w:rPr>
              <w:drawing>
                <wp:inline distT="0" distB="0" distL="0" distR="0">
                  <wp:extent cx="1790700" cy="1190625"/>
                  <wp:effectExtent l="0" t="0" r="0" b="9525"/>
                  <wp:docPr id="47" name="Picture 47" descr="DSC_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987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F45547" w:rsidRDefault="00F45547" w:rsidP="00917BD2">
            <w:pPr>
              <w:rPr>
                <w:lang w:val="mk-MK"/>
              </w:rPr>
            </w:pPr>
          </w:p>
          <w:p w:rsidR="00F45547" w:rsidRDefault="00F45547" w:rsidP="00917BD2">
            <w:pPr>
              <w:rPr>
                <w:lang w:val="mk-MK"/>
              </w:rPr>
            </w:pPr>
          </w:p>
          <w:p w:rsidR="00F45547" w:rsidRDefault="00F45547" w:rsidP="00917BD2">
            <w:pPr>
              <w:rPr>
                <w:lang w:val="mk-MK"/>
              </w:rPr>
            </w:pPr>
          </w:p>
          <w:p w:rsidR="00F45547" w:rsidRDefault="00F45547" w:rsidP="00917BD2">
            <w:pPr>
              <w:rPr>
                <w:lang w:val="mk-MK"/>
              </w:rPr>
            </w:pPr>
          </w:p>
          <w:p w:rsidR="00F45547" w:rsidRDefault="00F45547" w:rsidP="00917BD2">
            <w:pPr>
              <w:rPr>
                <w:lang w:val="mk-MK"/>
              </w:rPr>
            </w:pPr>
          </w:p>
          <w:p w:rsidR="00F45547" w:rsidRPr="00081B75" w:rsidRDefault="00F45547" w:rsidP="00917BD2">
            <w:pPr>
              <w:rPr>
                <w:lang w:val="mk-MK"/>
              </w:rPr>
            </w:pPr>
          </w:p>
        </w:tc>
        <w:tc>
          <w:tcPr>
            <w:tcW w:w="5859" w:type="dxa"/>
          </w:tcPr>
          <w:p w:rsidR="00F45547" w:rsidRDefault="00F45547" w:rsidP="00917BD2">
            <w:pPr>
              <w:pStyle w:val="NoSpacing"/>
              <w:jc w:val="both"/>
              <w:rPr>
                <w:sz w:val="18"/>
                <w:szCs w:val="18"/>
                <w:lang w:val="mk-MK"/>
              </w:rPr>
            </w:pPr>
          </w:p>
          <w:p w:rsidR="00F45547" w:rsidRPr="004A7172" w:rsidRDefault="00F45547" w:rsidP="00917BD2">
            <w:pPr>
              <w:shd w:val="clear" w:color="auto" w:fill="FFFFFF"/>
              <w:jc w:val="both"/>
              <w:rPr>
                <w:b/>
                <w:color w:val="050505"/>
                <w:lang w:eastAsia="mk-MK"/>
              </w:rPr>
            </w:pPr>
            <w:r w:rsidRPr="004A7172">
              <w:rPr>
                <w:b/>
                <w:color w:val="050505"/>
                <w:lang w:eastAsia="mk-MK"/>
              </w:rPr>
              <w:t>„Златно зрно“ го освои пехарот на „Петровденскиот турнир во мал фудбал“</w:t>
            </w:r>
          </w:p>
          <w:p w:rsidR="00F45547" w:rsidRPr="004A7172" w:rsidRDefault="00F45547" w:rsidP="00917BD2">
            <w:pPr>
              <w:shd w:val="clear" w:color="auto" w:fill="FFFFFF"/>
              <w:jc w:val="both"/>
              <w:rPr>
                <w:color w:val="050505"/>
                <w:lang w:eastAsia="mk-MK"/>
              </w:rPr>
            </w:pPr>
          </w:p>
          <w:p w:rsidR="00F45547" w:rsidRPr="004A7172" w:rsidRDefault="00F45547" w:rsidP="00917BD2">
            <w:pPr>
              <w:shd w:val="clear" w:color="auto" w:fill="FFFFFF"/>
              <w:jc w:val="both"/>
              <w:rPr>
                <w:color w:val="050505"/>
                <w:lang w:eastAsia="mk-MK"/>
              </w:rPr>
            </w:pPr>
            <w:r w:rsidRPr="00B664FA">
              <w:rPr>
                <w:color w:val="050505"/>
                <w:lang w:eastAsia="mk-MK"/>
              </w:rPr>
              <w:t>Екипата на „Златно з</w:t>
            </w:r>
            <w:r w:rsidRPr="004A7172">
              <w:rPr>
                <w:color w:val="050505"/>
                <w:lang w:eastAsia="mk-MK"/>
              </w:rPr>
              <w:t xml:space="preserve">рно“ е победник на овогодишниот, 19. </w:t>
            </w:r>
            <w:r w:rsidRPr="00B664FA">
              <w:rPr>
                <w:color w:val="050505"/>
                <w:lang w:eastAsia="mk-MK"/>
              </w:rPr>
              <w:t>Петровденски турнир во мал фудбал. Таа во финалнио</w:t>
            </w:r>
            <w:r w:rsidRPr="004A7172">
              <w:rPr>
                <w:color w:val="050505"/>
                <w:lang w:eastAsia="mk-MK"/>
              </w:rPr>
              <w:t>т меч ја совлада „Астра казино“ со резултат 7:4 (3:3).</w:t>
            </w:r>
            <w:r w:rsidRPr="00B664FA">
              <w:rPr>
                <w:color w:val="050505"/>
                <w:lang w:eastAsia="mk-MK"/>
              </w:rPr>
              <w:t xml:space="preserve"> Третото место </w:t>
            </w:r>
            <w:r w:rsidRPr="004A7172">
              <w:rPr>
                <w:color w:val="050505"/>
                <w:lang w:eastAsia="mk-MK"/>
              </w:rPr>
              <w:t>го освои тимот на „ВЛТ Грдовци“, кој во малото финале го победи „Балк</w:t>
            </w:r>
            <w:r>
              <w:rPr>
                <w:color w:val="050505"/>
                <w:lang w:eastAsia="mk-MK"/>
              </w:rPr>
              <w:t>а</w:t>
            </w:r>
            <w:r w:rsidRPr="004A7172">
              <w:rPr>
                <w:color w:val="050505"/>
                <w:lang w:eastAsia="mk-MK"/>
              </w:rPr>
              <w:t>н лукс“ со резултат 2:1.</w:t>
            </w:r>
          </w:p>
          <w:p w:rsidR="00F45547" w:rsidRPr="00B664FA" w:rsidRDefault="00F45547" w:rsidP="00917BD2">
            <w:pPr>
              <w:shd w:val="clear" w:color="auto" w:fill="FFFFFF"/>
              <w:jc w:val="both"/>
              <w:rPr>
                <w:color w:val="050505"/>
                <w:lang w:eastAsia="mk-MK"/>
              </w:rPr>
            </w:pPr>
          </w:p>
          <w:p w:rsidR="00F45547" w:rsidRPr="004A7172" w:rsidRDefault="00F45547" w:rsidP="00917BD2">
            <w:pPr>
              <w:shd w:val="clear" w:color="auto" w:fill="FFFFFF"/>
              <w:jc w:val="both"/>
              <w:rPr>
                <w:color w:val="050505"/>
                <w:lang w:eastAsia="mk-MK"/>
              </w:rPr>
            </w:pPr>
            <w:r w:rsidRPr="004A7172">
              <w:rPr>
                <w:color w:val="050505"/>
                <w:lang w:eastAsia="mk-MK"/>
              </w:rPr>
              <w:t>За најдобар голман беше прогласен Драган</w:t>
            </w:r>
            <w:r w:rsidRPr="00B664FA">
              <w:rPr>
                <w:color w:val="050505"/>
                <w:lang w:eastAsia="mk-MK"/>
              </w:rPr>
              <w:t xml:space="preserve"> Митев од „ВЛТ Грдовци“, а за најдобар</w:t>
            </w:r>
            <w:r w:rsidRPr="004A7172">
              <w:rPr>
                <w:color w:val="050505"/>
                <w:lang w:eastAsia="mk-MK"/>
              </w:rPr>
              <w:t xml:space="preserve"> стрелец Ефтим Аксентив, кој постигна девет</w:t>
            </w:r>
            <w:r w:rsidRPr="00B664FA">
              <w:rPr>
                <w:color w:val="050505"/>
                <w:lang w:eastAsia="mk-MK"/>
              </w:rPr>
              <w:t xml:space="preserve"> голови. </w:t>
            </w:r>
            <w:r w:rsidRPr="004A7172">
              <w:rPr>
                <w:color w:val="050505"/>
                <w:lang w:eastAsia="mk-MK"/>
              </w:rPr>
              <w:t xml:space="preserve"> </w:t>
            </w:r>
          </w:p>
          <w:p w:rsidR="00F45547" w:rsidRPr="00B664FA" w:rsidRDefault="00F45547" w:rsidP="00917BD2">
            <w:pPr>
              <w:shd w:val="clear" w:color="auto" w:fill="FFFFFF"/>
              <w:jc w:val="both"/>
              <w:rPr>
                <w:color w:val="050505"/>
                <w:lang w:eastAsia="mk-MK"/>
              </w:rPr>
            </w:pPr>
          </w:p>
          <w:p w:rsidR="00F45547" w:rsidRDefault="00F45547" w:rsidP="00917BD2">
            <w:pPr>
              <w:shd w:val="clear" w:color="auto" w:fill="FFFFFF"/>
              <w:jc w:val="both"/>
              <w:rPr>
                <w:color w:val="050505"/>
                <w:lang w:eastAsia="mk-MK"/>
              </w:rPr>
            </w:pPr>
            <w:r w:rsidRPr="004A7172">
              <w:rPr>
                <w:color w:val="050505"/>
                <w:lang w:eastAsia="mk-MK"/>
              </w:rPr>
              <w:t>На „Пет</w:t>
            </w:r>
            <w:r w:rsidRPr="00B664FA">
              <w:rPr>
                <w:color w:val="050505"/>
                <w:lang w:eastAsia="mk-MK"/>
              </w:rPr>
              <w:t>ровденскиот турнир</w:t>
            </w:r>
            <w:r w:rsidRPr="004A7172">
              <w:rPr>
                <w:color w:val="050505"/>
                <w:lang w:eastAsia="mk-MK"/>
              </w:rPr>
              <w:t xml:space="preserve"> во мал фудбал“ </w:t>
            </w:r>
            <w:r w:rsidRPr="004A7172">
              <w:rPr>
                <w:color w:val="050505"/>
                <w:lang w:eastAsia="mk-MK"/>
              </w:rPr>
              <w:lastRenderedPageBreak/>
              <w:t xml:space="preserve">учествуваа 14 екипи со вкупно 140 рекреативци и љубители на фудбалот. Турнирот, којшто се одржува со финансиска поддршка од Општина Кочани, </w:t>
            </w:r>
            <w:r w:rsidRPr="00B664FA">
              <w:rPr>
                <w:color w:val="050505"/>
                <w:lang w:eastAsia="mk-MK"/>
              </w:rPr>
              <w:t xml:space="preserve">помина во одлична организација на ОФС </w:t>
            </w:r>
            <w:r w:rsidRPr="004A7172">
              <w:rPr>
                <w:color w:val="050505"/>
                <w:lang w:eastAsia="mk-MK"/>
              </w:rPr>
              <w:t>–</w:t>
            </w:r>
            <w:r w:rsidRPr="00B664FA">
              <w:rPr>
                <w:color w:val="050505"/>
                <w:lang w:eastAsia="mk-MK"/>
              </w:rPr>
              <w:t xml:space="preserve"> Кочани, а натпреварите беа следени од многубројна публика.</w:t>
            </w:r>
            <w:r w:rsidRPr="004A7172">
              <w:rPr>
                <w:color w:val="050505"/>
                <w:lang w:eastAsia="mk-MK"/>
              </w:rPr>
              <w:t xml:space="preserve"> Спортските терени во дворот на СОУ</w:t>
            </w:r>
            <w:r>
              <w:rPr>
                <w:color w:val="050505"/>
                <w:lang w:eastAsia="mk-MK"/>
              </w:rPr>
              <w:t xml:space="preserve"> „Љупчо Сантов“ </w:t>
            </w:r>
            <w:r w:rsidRPr="004A7172">
              <w:rPr>
                <w:color w:val="050505"/>
                <w:lang w:eastAsia="mk-MK"/>
              </w:rPr>
              <w:t>понудија содржини и амбиент за голем број граѓани од различни генерации.</w:t>
            </w:r>
          </w:p>
          <w:p w:rsidR="00F45547" w:rsidRDefault="00F45547" w:rsidP="00917BD2">
            <w:pPr>
              <w:shd w:val="clear" w:color="auto" w:fill="FFFFFF"/>
              <w:jc w:val="both"/>
              <w:rPr>
                <w:color w:val="050505"/>
                <w:lang w:eastAsia="mk-MK"/>
              </w:rPr>
            </w:pPr>
          </w:p>
          <w:p w:rsidR="00F45547" w:rsidRDefault="00F45547" w:rsidP="00917BD2">
            <w:pPr>
              <w:shd w:val="clear" w:color="auto" w:fill="FFFFFF"/>
              <w:jc w:val="both"/>
            </w:pPr>
            <w:r w:rsidRPr="002E2F38">
              <w:rPr>
                <w:color w:val="050505"/>
                <w:sz w:val="18"/>
                <w:szCs w:val="18"/>
                <w:lang w:eastAsia="mk-MK"/>
              </w:rPr>
              <w:t>https://kocani.gov.mk/%D0%B7%D0%BB%D0%B0%D1%82%D0%BD%D0%BE-%D0%B7%D1%80%D0%BD%D0%BE-%D0%B3%D0%BE-%D0%BE%D1%81%D0%B2%D0%BE%D0%B8-%D0%BF%D0%B5%D1%85%D0%B0%D1%80%D0%BE%D1%82-%D0%BD%D0%B0-%D0%BF/</w:t>
            </w:r>
          </w:p>
          <w:p w:rsidR="00F45547" w:rsidRPr="004C6A83" w:rsidRDefault="00F45547" w:rsidP="00917BD2">
            <w:pPr>
              <w:jc w:val="both"/>
              <w:rPr>
                <w:sz w:val="18"/>
                <w:szCs w:val="18"/>
                <w:lang w:val="mk-MK"/>
              </w:rPr>
            </w:pPr>
          </w:p>
        </w:tc>
      </w:tr>
      <w:tr w:rsidR="00EC4DE0" w:rsidRPr="00081B75" w:rsidTr="00AB79CE">
        <w:trPr>
          <w:trHeight w:val="1761"/>
        </w:trPr>
        <w:tc>
          <w:tcPr>
            <w:tcW w:w="3038" w:type="dxa"/>
          </w:tcPr>
          <w:p w:rsidR="00EC4DE0" w:rsidRDefault="00EC4DE0" w:rsidP="00917BD2">
            <w:pPr>
              <w:rPr>
                <w:lang w:val="mk-MK"/>
              </w:rPr>
            </w:pPr>
          </w:p>
          <w:p w:rsidR="00EC4DE0" w:rsidRDefault="0040751A" w:rsidP="00917BD2">
            <w:pPr>
              <w:rPr>
                <w:lang w:val="mk-MK"/>
              </w:rPr>
            </w:pPr>
            <w:r w:rsidRPr="00314AFC">
              <w:rPr>
                <w:noProof/>
                <w:lang w:val="en-US" w:eastAsia="en-US"/>
              </w:rPr>
              <w:drawing>
                <wp:inline distT="0" distB="0" distL="0" distR="0">
                  <wp:extent cx="1790700" cy="1190625"/>
                  <wp:effectExtent l="0" t="0" r="0" b="9525"/>
                  <wp:docPr id="48" name="Picture 48" descr="DSC_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_87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EC4DE0" w:rsidRDefault="00EC4DE0" w:rsidP="00917BD2">
            <w:pPr>
              <w:rPr>
                <w:lang w:val="mk-MK"/>
              </w:rPr>
            </w:pPr>
          </w:p>
          <w:p w:rsidR="00EC4DE0" w:rsidRDefault="0040751A" w:rsidP="00917BD2">
            <w:pPr>
              <w:rPr>
                <w:lang w:val="mk-MK"/>
              </w:rPr>
            </w:pPr>
            <w:r w:rsidRPr="00314AFC">
              <w:rPr>
                <w:noProof/>
                <w:lang w:val="en-US" w:eastAsia="en-US"/>
              </w:rPr>
              <w:drawing>
                <wp:inline distT="0" distB="0" distL="0" distR="0">
                  <wp:extent cx="1800225" cy="1200150"/>
                  <wp:effectExtent l="0" t="0" r="9525" b="0"/>
                  <wp:docPr id="49" name="Picture 49" descr="DSC_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879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EC4DE0" w:rsidRDefault="00EC4DE0" w:rsidP="00917BD2">
            <w:pPr>
              <w:rPr>
                <w:lang w:val="mk-MK"/>
              </w:rPr>
            </w:pPr>
          </w:p>
          <w:p w:rsidR="00EC4DE0" w:rsidRDefault="00EC4DE0" w:rsidP="00917BD2">
            <w:pPr>
              <w:rPr>
                <w:lang w:val="mk-MK"/>
              </w:rPr>
            </w:pPr>
          </w:p>
          <w:p w:rsidR="00EC4DE0" w:rsidRDefault="00EC4DE0" w:rsidP="00917BD2">
            <w:pPr>
              <w:rPr>
                <w:lang w:val="mk-MK"/>
              </w:rPr>
            </w:pPr>
          </w:p>
          <w:p w:rsidR="00EC4DE0" w:rsidRPr="00081B75" w:rsidRDefault="00EC4DE0" w:rsidP="00917BD2">
            <w:pPr>
              <w:rPr>
                <w:lang w:val="mk-MK"/>
              </w:rPr>
            </w:pPr>
          </w:p>
        </w:tc>
        <w:tc>
          <w:tcPr>
            <w:tcW w:w="5859" w:type="dxa"/>
          </w:tcPr>
          <w:p w:rsidR="00EC4DE0" w:rsidRDefault="00EC4DE0" w:rsidP="00917BD2">
            <w:pPr>
              <w:jc w:val="both"/>
              <w:rPr>
                <w:b/>
              </w:rPr>
            </w:pPr>
          </w:p>
          <w:p w:rsidR="00EC4DE0" w:rsidRDefault="00EC4DE0" w:rsidP="00917BD2">
            <w:pPr>
              <w:jc w:val="both"/>
              <w:rPr>
                <w:b/>
              </w:rPr>
            </w:pPr>
            <w:r>
              <w:rPr>
                <w:b/>
              </w:rPr>
              <w:t>Физичката активност е извор на добро здравје – организирана прошетка до излетничкото место Гоцева Шума</w:t>
            </w:r>
          </w:p>
          <w:p w:rsidR="00EC4DE0" w:rsidRDefault="00EC4DE0" w:rsidP="00917BD2">
            <w:pPr>
              <w:jc w:val="both"/>
              <w:rPr>
                <w:b/>
                <w:lang w:val="mk-MK" w:eastAsia="en-US"/>
              </w:rPr>
            </w:pPr>
          </w:p>
          <w:p w:rsidR="00EC4DE0" w:rsidRDefault="00EC4DE0" w:rsidP="00917BD2">
            <w:pPr>
              <w:jc w:val="both"/>
            </w:pPr>
            <w:r>
              <w:t>Со цел да се истакне значењето на физичката активност и здравата храна како фактори за добро здравје, Општина Кочани во соработка со локалниот огранок на Здружението за борба против рак на дојка и сите други видови рак „Борка – за секој нов ден“ реализираа прошетка до излетничкото место Гоцева Шума.</w:t>
            </w:r>
          </w:p>
          <w:p w:rsidR="00EC4DE0" w:rsidRDefault="00EC4DE0" w:rsidP="00917BD2">
            <w:pPr>
              <w:jc w:val="both"/>
              <w:rPr>
                <w:b/>
              </w:rPr>
            </w:pPr>
          </w:p>
          <w:p w:rsidR="00EC4DE0" w:rsidRDefault="00EC4DE0" w:rsidP="00917BD2">
            <w:pPr>
              <w:jc w:val="both"/>
            </w:pPr>
            <w:r>
              <w:t>Под мотото „Пешачењето е здравје“ во прошетката се вклучија Извидничкиот одбор „Ластовица“, граѓани поддржувачи на здравиот живот, лекари специјалисти, членови на Советот на Општина Кочани, а гости беа и членови на Комисијата за еднакви можности на жените и мажите при Советот на Општина Кавадарци.</w:t>
            </w:r>
          </w:p>
          <w:p w:rsidR="00EC4DE0" w:rsidRDefault="00EC4DE0" w:rsidP="00917BD2">
            <w:pPr>
              <w:jc w:val="both"/>
            </w:pPr>
            <w:r>
              <w:t xml:space="preserve">  </w:t>
            </w:r>
          </w:p>
          <w:p w:rsidR="00EC4DE0" w:rsidRDefault="00EC4DE0" w:rsidP="00917BD2">
            <w:pPr>
              <w:jc w:val="both"/>
            </w:pPr>
            <w:r>
              <w:t>За прошетката до излетничкото место се користеше земјената пешачка патека од десната страна на коритото на Кочанска Река.</w:t>
            </w:r>
          </w:p>
          <w:p w:rsidR="00EC4DE0" w:rsidRDefault="00EC4DE0" w:rsidP="00917BD2">
            <w:pPr>
              <w:jc w:val="both"/>
            </w:pPr>
          </w:p>
          <w:p w:rsidR="00EC4DE0" w:rsidRDefault="00EC4DE0" w:rsidP="00917BD2">
            <w:pPr>
              <w:jc w:val="both"/>
            </w:pPr>
            <w:r>
              <w:t xml:space="preserve">Учесниците ги поздравија координаторката на „Борка“ – Кочани, Валентина Андонова, д-р Драгана Могилевска-Груевска и д-р Виолета Димитрова. За факторите за здрав живот и за значењето на здравата храна, кратко обраќање имаше д-р Мирко Анакиевски, а стихови за порака за поддршка на лицата што се борат со тешки болести читаше Ружа Стојмилова. </w:t>
            </w:r>
          </w:p>
          <w:p w:rsidR="00EC4DE0" w:rsidRDefault="00EC4DE0" w:rsidP="00917BD2">
            <w:pPr>
              <w:jc w:val="both"/>
              <w:rPr>
                <w:b/>
              </w:rPr>
            </w:pPr>
          </w:p>
          <w:p w:rsidR="00EC4DE0" w:rsidRDefault="00EC4DE0" w:rsidP="00917BD2">
            <w:pPr>
              <w:suppressAutoHyphens/>
              <w:jc w:val="both"/>
            </w:pPr>
            <w:r>
              <w:t xml:space="preserve">–  Користете ги пешачките и велосипедските патеки, движете се што повеќе, а ние како досега и натаму ќе работиме да создаваме што подобри услови за урбана мобилност. Со овој настан сакаме да да се обединиме </w:t>
            </w:r>
            <w:r>
              <w:lastRenderedPageBreak/>
              <w:t>сите, без оглед на пол, возраст, националност и да си помагаме еден на друг, бидејќи тоа е повеќе од потребно во време кога се соочуваме со пандемија или ги трпиме последиците од здравствената криза – повика градоначалникот Николчо Илијев.</w:t>
            </w:r>
          </w:p>
          <w:p w:rsidR="00EC4DE0" w:rsidRDefault="00EC4DE0" w:rsidP="00917BD2">
            <w:pPr>
              <w:suppressAutoHyphens/>
              <w:jc w:val="both"/>
            </w:pPr>
          </w:p>
          <w:p w:rsidR="00EC4DE0" w:rsidRDefault="00EC4DE0" w:rsidP="00917BD2">
            <w:pPr>
              <w:suppressAutoHyphens/>
              <w:jc w:val="both"/>
            </w:pPr>
            <w:r>
              <w:t>Најмалиот учесник на прошетката имаше три години, а највозрасниот 84 години.</w:t>
            </w:r>
          </w:p>
          <w:p w:rsidR="00EC4DE0" w:rsidRDefault="00EC4DE0" w:rsidP="00917BD2">
            <w:pPr>
              <w:suppressAutoHyphens/>
              <w:jc w:val="both"/>
            </w:pPr>
          </w:p>
          <w:p w:rsidR="00EC4DE0" w:rsidRDefault="00EC4DE0" w:rsidP="00917BD2">
            <w:pPr>
              <w:jc w:val="both"/>
            </w:pPr>
            <w:r>
              <w:t>Активноста е испланирана со Локалниот акциски план за еднакви можности на жените и мажите на Општина Кочани за 2021 година.</w:t>
            </w:r>
          </w:p>
          <w:p w:rsidR="00EC4DE0" w:rsidRDefault="00EC4DE0" w:rsidP="00917BD2">
            <w:pPr>
              <w:jc w:val="both"/>
            </w:pPr>
          </w:p>
          <w:p w:rsidR="00EC4DE0" w:rsidRDefault="00EC4DE0" w:rsidP="00917BD2">
            <w:pPr>
              <w:jc w:val="both"/>
              <w:rPr>
                <w:sz w:val="18"/>
                <w:szCs w:val="18"/>
                <w:lang w:val="mk-MK"/>
              </w:rPr>
            </w:pPr>
            <w:hyperlink r:id="rId65" w:history="1">
              <w:r w:rsidRPr="00B97332">
                <w:rPr>
                  <w:rStyle w:val="Hyperlink"/>
                  <w:sz w:val="18"/>
                  <w:szCs w:val="18"/>
                  <w:lang w:val="mk-MK"/>
                </w:rPr>
                <w:t>https://kocani.gov.mk/%D1%84%D0%B8%D0%B7%D0%B8%D1%87%D0%BA%D0%B0%D1%82%D0%B0-%D0%B0%D0%BA%D1%82%D0%B8%D0%B2%D0%BD%D0%BE%D1%81%D1%82-%D0%B5-%D0%B8%D0%B7%D0%B2%D0%BE%D1%80-%D0%BD%D0%B0-%D0%B4%D0%BE%D0%B1%D1%80%D0%BE-%D0%B7/</w:t>
              </w:r>
            </w:hyperlink>
          </w:p>
          <w:p w:rsidR="00EC4DE0" w:rsidRPr="004C6A83" w:rsidRDefault="00EC4DE0" w:rsidP="00917BD2">
            <w:pPr>
              <w:jc w:val="both"/>
              <w:rPr>
                <w:sz w:val="18"/>
                <w:szCs w:val="18"/>
                <w:lang w:val="mk-MK"/>
              </w:rPr>
            </w:pPr>
          </w:p>
        </w:tc>
      </w:tr>
      <w:tr w:rsidR="00620117" w:rsidRPr="00081B75" w:rsidTr="00AB79CE">
        <w:trPr>
          <w:trHeight w:val="417"/>
        </w:trPr>
        <w:tc>
          <w:tcPr>
            <w:tcW w:w="8897" w:type="dxa"/>
            <w:gridSpan w:val="2"/>
            <w:shd w:val="clear" w:color="auto" w:fill="F7CAAC"/>
          </w:tcPr>
          <w:p w:rsidR="00620117" w:rsidRPr="00081B75" w:rsidRDefault="00620117" w:rsidP="004D2F2B">
            <w:pPr>
              <w:rPr>
                <w:b/>
                <w:sz w:val="32"/>
                <w:szCs w:val="32"/>
                <w:lang w:val="en-US"/>
              </w:rPr>
            </w:pPr>
            <w:r>
              <w:rPr>
                <w:sz w:val="40"/>
                <w:szCs w:val="40"/>
                <w:lang w:val="mk-MK"/>
              </w:rPr>
              <w:lastRenderedPageBreak/>
              <w:t xml:space="preserve">               </w:t>
            </w:r>
            <w:r>
              <w:rPr>
                <w:b/>
                <w:sz w:val="32"/>
                <w:szCs w:val="32"/>
                <w:lang w:val="mk-MK"/>
              </w:rPr>
              <w:t>ЗАШТИТА НА ЖИВОТНАТА СРЕДИНА</w:t>
            </w:r>
          </w:p>
        </w:tc>
      </w:tr>
      <w:tr w:rsidR="0052033B" w:rsidRPr="00081B75" w:rsidTr="00AB79CE">
        <w:trPr>
          <w:trHeight w:val="1761"/>
        </w:trPr>
        <w:tc>
          <w:tcPr>
            <w:tcW w:w="3038" w:type="dxa"/>
          </w:tcPr>
          <w:p w:rsidR="0052033B" w:rsidRDefault="0052033B" w:rsidP="009D039E">
            <w:pPr>
              <w:rPr>
                <w:lang w:val="mk-MK"/>
              </w:rPr>
            </w:pPr>
          </w:p>
          <w:p w:rsidR="0052033B" w:rsidRPr="00081B75" w:rsidRDefault="0040751A" w:rsidP="009D039E">
            <w:pPr>
              <w:rPr>
                <w:lang w:val="mk-MK"/>
              </w:rPr>
            </w:pPr>
            <w:r w:rsidRPr="00D53769">
              <w:rPr>
                <w:noProof/>
                <w:lang w:val="en-US" w:eastAsia="en-US"/>
              </w:rPr>
              <w:drawing>
                <wp:inline distT="0" distB="0" distL="0" distR="0">
                  <wp:extent cx="1790700" cy="1190625"/>
                  <wp:effectExtent l="0" t="0" r="0" b="9525"/>
                  <wp:docPr id="50" name="Picture 50" descr="DSC_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_78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tc>
        <w:tc>
          <w:tcPr>
            <w:tcW w:w="5859" w:type="dxa"/>
          </w:tcPr>
          <w:p w:rsidR="0052033B" w:rsidRDefault="0052033B" w:rsidP="009D039E">
            <w:pPr>
              <w:jc w:val="both"/>
              <w:rPr>
                <w:b/>
              </w:rPr>
            </w:pPr>
          </w:p>
          <w:p w:rsidR="0052033B" w:rsidRDefault="0052033B" w:rsidP="009D039E">
            <w:pPr>
              <w:jc w:val="both"/>
              <w:rPr>
                <w:b/>
              </w:rPr>
            </w:pPr>
            <w:r>
              <w:rPr>
                <w:b/>
              </w:rPr>
              <w:t xml:space="preserve">Фабриката </w:t>
            </w:r>
            <w:r w:rsidRPr="004E71A1">
              <w:rPr>
                <w:b/>
              </w:rPr>
              <w:t>„Пејпар мил“ ги промовир</w:t>
            </w:r>
            <w:r>
              <w:rPr>
                <w:b/>
              </w:rPr>
              <w:t>аше преземаните мерки за заштита на животната средина</w:t>
            </w:r>
          </w:p>
          <w:p w:rsidR="0052033B" w:rsidRPr="004E71A1" w:rsidRDefault="0052033B" w:rsidP="009D039E">
            <w:pPr>
              <w:jc w:val="both"/>
              <w:rPr>
                <w:b/>
              </w:rPr>
            </w:pPr>
          </w:p>
          <w:p w:rsidR="0052033B" w:rsidRDefault="0052033B" w:rsidP="009D039E">
            <w:pPr>
              <w:jc w:val="both"/>
            </w:pPr>
            <w:r>
              <w:t>Градоначалникот на Општина Кочани</w:t>
            </w:r>
            <w:r w:rsidRPr="00E74619">
              <w:t xml:space="preserve"> Николчо Илијев</w:t>
            </w:r>
            <w:r>
              <w:t xml:space="preserve"> </w:t>
            </w:r>
            <w:r w:rsidRPr="00E74619">
              <w:t>присуствуваше на</w:t>
            </w:r>
            <w:r>
              <w:t xml:space="preserve"> настанот со кој беше означено</w:t>
            </w:r>
            <w:r w:rsidRPr="00E74619">
              <w:t xml:space="preserve"> обновувањето на производствениот процес во фабриката за</w:t>
            </w:r>
            <w:r>
              <w:t xml:space="preserve"> рециклирање хартија „Пејпар мил“ со сите 120 вработени, фабрика</w:t>
            </w:r>
            <w:r w:rsidRPr="00E74619">
              <w:t xml:space="preserve"> во која беше инсталиран нов вреќест филтер на оџакот и придружна опрема за спречување на аерозагадувањето.</w:t>
            </w:r>
          </w:p>
          <w:p w:rsidR="0052033B" w:rsidRDefault="0052033B" w:rsidP="009D039E">
            <w:pPr>
              <w:jc w:val="both"/>
            </w:pPr>
            <w:r>
              <w:t xml:space="preserve"> </w:t>
            </w:r>
          </w:p>
          <w:p w:rsidR="0052033B" w:rsidRDefault="0052033B" w:rsidP="009D039E">
            <w:pPr>
              <w:jc w:val="both"/>
            </w:pPr>
            <w:r>
              <w:t xml:space="preserve">На настанот на кој присуствуваше и вицепремерот за економски прашања Фатмир Битиќи беше соопштено дека </w:t>
            </w:r>
            <w:r w:rsidRPr="00E74619">
              <w:t>неодамнешните мерења на квалитетот на воздухот што ги направила независна, акредитирана и светски позната лабораторија, покажале вредности што се за четириесет пати пониски од законски</w:t>
            </w:r>
            <w:r>
              <w:t xml:space="preserve"> </w:t>
            </w:r>
            <w:r w:rsidRPr="00E74619">
              <w:t>пропишаните.</w:t>
            </w:r>
          </w:p>
          <w:p w:rsidR="0052033B" w:rsidRPr="00E74619" w:rsidRDefault="0052033B" w:rsidP="009D039E">
            <w:pPr>
              <w:jc w:val="both"/>
            </w:pPr>
          </w:p>
          <w:p w:rsidR="0052033B" w:rsidRDefault="0052033B" w:rsidP="009D039E">
            <w:pPr>
              <w:jc w:val="both"/>
            </w:pPr>
            <w:r>
              <w:t>–</w:t>
            </w:r>
            <w:r w:rsidRPr="00E74619">
              <w:t xml:space="preserve"> Пред неколку месеци граѓаните со право протестираа против загадувањето на воздухот, а менаџментот на компанијата имаше слух, прекина со производството, но ги задржа сите 120 работници, кои повторно се вратени на работа. Ова е охрабрување, не само за оваа фабрика, туку и за сите останати во државата, кои се свесни и кои работат во интерес на граѓаните, Владата е овде да ги поддржи. Сопствениците од </w:t>
            </w:r>
            <w:r>
              <w:t xml:space="preserve">Бугарија го сфатија проблемот, </w:t>
            </w:r>
            <w:r w:rsidRPr="00E74619">
              <w:lastRenderedPageBreak/>
              <w:t xml:space="preserve">вложија дополнителни </w:t>
            </w:r>
            <w:r>
              <w:t>средства и проблемот е надминат –</w:t>
            </w:r>
            <w:r w:rsidRPr="00E74619">
              <w:t xml:space="preserve"> истакна Битиќи.</w:t>
            </w:r>
          </w:p>
          <w:p w:rsidR="0052033B" w:rsidRDefault="0052033B" w:rsidP="009D039E">
            <w:pPr>
              <w:jc w:val="both"/>
            </w:pPr>
          </w:p>
          <w:p w:rsidR="0052033B" w:rsidRDefault="0052033B" w:rsidP="009D039E">
            <w:pPr>
              <w:jc w:val="both"/>
            </w:pPr>
            <w:r>
              <w:t>Генералниот директор на „Пејпар мил</w:t>
            </w:r>
            <w:r w:rsidRPr="00E74619">
              <w:t>“</w:t>
            </w:r>
            <w:r w:rsidR="00C32FFE">
              <w:t xml:space="preserve"> </w:t>
            </w:r>
            <w:r>
              <w:t>Јулијан Даскалов рече дека е во тек</w:t>
            </w:r>
            <w:r w:rsidRPr="00E74619">
              <w:t xml:space="preserve"> третата и последна фаза за комплетирање на пречистит</w:t>
            </w:r>
            <w:r>
              <w:t xml:space="preserve">елната станица за отпадни води којашто треба </w:t>
            </w:r>
            <w:r w:rsidRPr="00E74619">
              <w:t>да биде завршена во текот н</w:t>
            </w:r>
            <w:r>
              <w:t>а оваа година.</w:t>
            </w:r>
          </w:p>
          <w:p w:rsidR="0052033B" w:rsidRDefault="0052033B" w:rsidP="009D039E">
            <w:pPr>
              <w:jc w:val="both"/>
            </w:pPr>
            <w:r>
              <w:t xml:space="preserve"> </w:t>
            </w:r>
          </w:p>
          <w:p w:rsidR="0052033B" w:rsidRDefault="0052033B" w:rsidP="009D039E">
            <w:pPr>
              <w:jc w:val="both"/>
            </w:pPr>
            <w:r>
              <w:t>Градоначалникот на Општи</w:t>
            </w:r>
            <w:r w:rsidR="00C32FFE">
              <w:t>на Кочани Николчо Илијев оцени</w:t>
            </w:r>
            <w:r>
              <w:t xml:space="preserve"> дека преземените мерки од страна на компанијата дале резултат: граѓаните имаат чиста животна средина</w:t>
            </w:r>
            <w:r>
              <w:rPr>
                <w:lang w:val="mk-MK"/>
              </w:rPr>
              <w:t xml:space="preserve">: </w:t>
            </w:r>
            <w:r>
              <w:t>фабриката работи, а вработените се вратиле на своите работни места.</w:t>
            </w:r>
          </w:p>
          <w:p w:rsidR="0052033B" w:rsidRDefault="0052033B" w:rsidP="009D039E">
            <w:pPr>
              <w:jc w:val="both"/>
            </w:pPr>
          </w:p>
          <w:p w:rsidR="0052033B" w:rsidRDefault="0052033B" w:rsidP="009D039E">
            <w:pPr>
              <w:jc w:val="both"/>
            </w:pPr>
            <w:r>
              <w:t xml:space="preserve"> „Пејпар мил“ </w:t>
            </w:r>
            <w:r w:rsidRPr="00E74619">
              <w:t>собира и рециклира хартија со капац</w:t>
            </w:r>
            <w:r>
              <w:t xml:space="preserve">итет од 14 илјади тони годишно, а со најавените инвестиции се очекува да ја </w:t>
            </w:r>
            <w:r w:rsidRPr="00E74619">
              <w:t>собира целата отпадна хартија во д</w:t>
            </w:r>
            <w:r>
              <w:t>ржавата, со што дополнително ќе влијае на заштитата на</w:t>
            </w:r>
            <w:r w:rsidRPr="00E74619">
              <w:t xml:space="preserve"> животната средина.</w:t>
            </w:r>
          </w:p>
          <w:p w:rsidR="0052033B" w:rsidRDefault="0052033B" w:rsidP="009D039E">
            <w:pPr>
              <w:jc w:val="both"/>
            </w:pPr>
          </w:p>
          <w:p w:rsidR="0052033B" w:rsidRPr="00B92184" w:rsidRDefault="0052033B" w:rsidP="009D039E">
            <w:pPr>
              <w:jc w:val="both"/>
              <w:rPr>
                <w:sz w:val="18"/>
                <w:szCs w:val="18"/>
              </w:rPr>
            </w:pPr>
            <w:r w:rsidRPr="00B92184">
              <w:rPr>
                <w:sz w:val="18"/>
                <w:szCs w:val="18"/>
              </w:rPr>
              <w:t>https://kocani.gov.mk/%D1%84%D0%B0%D0%B1%D1%80%D0%B8%D0%BA%D0%B0%D1%82%D0%B0-%D0%BF%D0%B5%D1%98%D0%BF%D0%B0%D1%80-%D0%BC%D0%B8%D0%BB-%D0%B3%D0%B8-%D0%BF%D1%80%D0%BE%D0%BC%D0%BE%D0%B2%D0%B8%D1%80%D0%B0/</w:t>
            </w:r>
          </w:p>
          <w:p w:rsidR="0052033B" w:rsidRPr="004C6A83" w:rsidRDefault="0052033B" w:rsidP="009D039E">
            <w:pPr>
              <w:jc w:val="both"/>
              <w:rPr>
                <w:sz w:val="18"/>
                <w:szCs w:val="18"/>
                <w:lang w:val="mk-MK"/>
              </w:rPr>
            </w:pPr>
          </w:p>
        </w:tc>
      </w:tr>
      <w:tr w:rsidR="00437EE8" w:rsidRPr="00081B75" w:rsidTr="00AB79CE">
        <w:trPr>
          <w:trHeight w:val="2148"/>
        </w:trPr>
        <w:tc>
          <w:tcPr>
            <w:tcW w:w="8897" w:type="dxa"/>
            <w:gridSpan w:val="2"/>
          </w:tcPr>
          <w:p w:rsidR="008F45CA" w:rsidRPr="00081B75" w:rsidRDefault="0040751A" w:rsidP="008F45CA">
            <w:pPr>
              <w:jc w:val="both"/>
              <w:rPr>
                <w:b/>
                <w:bCs/>
                <w:lang w:val="en-US"/>
              </w:rPr>
            </w:pPr>
            <w:r w:rsidRPr="00081B75">
              <w:rPr>
                <w:rFonts w:ascii="Arial" w:hAnsi="Arial" w:cs="Arial"/>
                <w:noProof/>
                <w:sz w:val="28"/>
                <w:szCs w:val="28"/>
                <w:lang w:val="en-US" w:eastAsia="en-US"/>
              </w:rPr>
              <w:lastRenderedPageBreak/>
              <mc:AlternateContent>
                <mc:Choice Requires="wps">
                  <w:drawing>
                    <wp:anchor distT="0" distB="0" distL="114300" distR="114300" simplePos="0" relativeHeight="251657728" behindDoc="1" locked="0" layoutInCell="1" allowOverlap="1">
                      <wp:simplePos x="0" y="0"/>
                      <wp:positionH relativeFrom="column">
                        <wp:posOffset>-64770</wp:posOffset>
                      </wp:positionH>
                      <wp:positionV relativeFrom="paragraph">
                        <wp:posOffset>1270</wp:posOffset>
                      </wp:positionV>
                      <wp:extent cx="5636260" cy="1363980"/>
                      <wp:effectExtent l="1905" t="3810" r="635" b="3810"/>
                      <wp:wrapNone/>
                      <wp:docPr id="5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260" cy="1363980"/>
                              </a:xfrm>
                              <a:prstGeom prst="rect">
                                <a:avLst/>
                              </a:prstGeom>
                              <a:solidFill>
                                <a:srgbClr val="FFFF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89EA5" id="Rectangle 72" o:spid="_x0000_s1026" style="position:absolute;margin-left:-5.1pt;margin-top:.1pt;width:443.8pt;height:10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" fillcolor="#ffffb7" stroked="f"/>
                  </w:pict>
                </mc:Fallback>
              </mc:AlternateContent>
            </w:r>
          </w:p>
          <w:p w:rsidR="00364036" w:rsidRPr="00081B75" w:rsidRDefault="00364036" w:rsidP="00364036">
            <w:pPr>
              <w:jc w:val="center"/>
              <w:rPr>
                <w:b/>
                <w:lang w:val="mk-MK"/>
              </w:rPr>
            </w:pPr>
            <w:r w:rsidRPr="00081B75">
              <w:rPr>
                <w:b/>
                <w:lang w:val="mk-MK"/>
              </w:rPr>
              <w:t>Општина Кочани</w:t>
            </w:r>
          </w:p>
          <w:p w:rsidR="00364036" w:rsidRPr="00081B75" w:rsidRDefault="00364036" w:rsidP="00364036">
            <w:pPr>
              <w:jc w:val="center"/>
              <w:rPr>
                <w:b/>
                <w:lang w:val="mk-MK"/>
              </w:rPr>
            </w:pPr>
            <w:r w:rsidRPr="00081B75">
              <w:rPr>
                <w:b/>
                <w:lang w:val="mk-MK"/>
              </w:rPr>
              <w:t>ул. „Раде Кратовче“ бр. 1</w:t>
            </w:r>
          </w:p>
          <w:p w:rsidR="00364036" w:rsidRPr="00081B75" w:rsidRDefault="00364036" w:rsidP="00364036">
            <w:pPr>
              <w:jc w:val="center"/>
              <w:rPr>
                <w:b/>
                <w:lang w:val="mk-MK"/>
              </w:rPr>
            </w:pPr>
            <w:r w:rsidRPr="00081B75">
              <w:rPr>
                <w:b/>
                <w:lang w:val="mk-MK"/>
              </w:rPr>
              <w:t>2300 Кочани</w:t>
            </w:r>
          </w:p>
          <w:p w:rsidR="00364036" w:rsidRPr="00081B75" w:rsidRDefault="00364036" w:rsidP="00364036">
            <w:pPr>
              <w:jc w:val="center"/>
              <w:rPr>
                <w:b/>
                <w:lang w:val="ru-RU"/>
              </w:rPr>
            </w:pPr>
            <w:r w:rsidRPr="00081B75">
              <w:rPr>
                <w:b/>
                <w:lang w:val="en-US"/>
              </w:rPr>
              <w:sym w:font="Wingdings" w:char="F028"/>
            </w:r>
            <w:r w:rsidRPr="00081B75">
              <w:rPr>
                <w:b/>
                <w:lang w:val="ru-RU"/>
              </w:rPr>
              <w:t xml:space="preserve"> 033 274 001</w:t>
            </w:r>
          </w:p>
          <w:p w:rsidR="00364036" w:rsidRPr="00081B75" w:rsidRDefault="00364036" w:rsidP="00364036">
            <w:pPr>
              <w:jc w:val="center"/>
              <w:rPr>
                <w:b/>
                <w:lang w:val="ru-RU"/>
              </w:rPr>
            </w:pPr>
            <w:hyperlink r:id="rId67" w:history="1">
              <w:r w:rsidRPr="00081B75">
                <w:rPr>
                  <w:rStyle w:val="Hyperlink"/>
                  <w:b/>
                  <w:color w:val="auto"/>
                  <w:lang w:val="en-US"/>
                </w:rPr>
                <w:t>www</w:t>
              </w:r>
              <w:r w:rsidRPr="00081B75">
                <w:rPr>
                  <w:rStyle w:val="Hyperlink"/>
                  <w:b/>
                  <w:color w:val="auto"/>
                  <w:lang w:val="ru-RU"/>
                </w:rPr>
                <w:t>.</w:t>
              </w:r>
              <w:r w:rsidRPr="00081B75">
                <w:rPr>
                  <w:rStyle w:val="Hyperlink"/>
                  <w:b/>
                  <w:color w:val="auto"/>
                  <w:lang w:val="en-US"/>
                </w:rPr>
                <w:t>kocani</w:t>
              </w:r>
              <w:r w:rsidRPr="00081B75">
                <w:rPr>
                  <w:rStyle w:val="Hyperlink"/>
                  <w:b/>
                  <w:color w:val="auto"/>
                  <w:lang w:val="ru-RU"/>
                </w:rPr>
                <w:t>.</w:t>
              </w:r>
              <w:r w:rsidRPr="00081B75">
                <w:rPr>
                  <w:rStyle w:val="Hyperlink"/>
                  <w:b/>
                  <w:color w:val="auto"/>
                  <w:lang w:val="en-US"/>
                </w:rPr>
                <w:t>gov</w:t>
              </w:r>
              <w:r w:rsidRPr="00081B75">
                <w:rPr>
                  <w:rStyle w:val="Hyperlink"/>
                  <w:b/>
                  <w:color w:val="auto"/>
                  <w:lang w:val="ru-RU"/>
                </w:rPr>
                <w:t>.</w:t>
              </w:r>
              <w:r w:rsidRPr="00081B75">
                <w:rPr>
                  <w:rStyle w:val="Hyperlink"/>
                  <w:b/>
                  <w:color w:val="auto"/>
                  <w:lang w:val="en-US"/>
                </w:rPr>
                <w:t>mk</w:t>
              </w:r>
            </w:hyperlink>
            <w:r w:rsidRPr="00081B75">
              <w:rPr>
                <w:b/>
                <w:lang w:val="ru-RU"/>
              </w:rPr>
              <w:t xml:space="preserve"> </w:t>
            </w:r>
          </w:p>
          <w:p w:rsidR="00437EE8" w:rsidRPr="00081B75" w:rsidRDefault="00364036" w:rsidP="00364036">
            <w:pPr>
              <w:jc w:val="center"/>
              <w:rPr>
                <w:rFonts w:ascii="Arial Narrow" w:hAnsi="Arial Narrow"/>
                <w:lang w:val="mk-MK"/>
              </w:rPr>
            </w:pPr>
            <w:hyperlink r:id="rId68" w:history="1">
              <w:r w:rsidRPr="00081B75">
                <w:rPr>
                  <w:rStyle w:val="Hyperlink"/>
                  <w:b/>
                  <w:color w:val="auto"/>
                  <w:lang w:val="en-US"/>
                </w:rPr>
                <w:t>info@kocani.gov.mk</w:t>
              </w:r>
              <w:r w:rsidRPr="00081B75">
                <w:rPr>
                  <w:rStyle w:val="Hyperlink"/>
                  <w:rFonts w:ascii="Arial" w:hAnsi="Arial" w:cs="Arial"/>
                  <w:b/>
                  <w:color w:val="auto"/>
                  <w:sz w:val="20"/>
                  <w:szCs w:val="20"/>
                  <w:lang w:val="en-US"/>
                </w:rPr>
                <w:t xml:space="preserve">  </w:t>
              </w:r>
            </w:hyperlink>
          </w:p>
        </w:tc>
      </w:tr>
    </w:tbl>
    <w:p w:rsidR="00172D26" w:rsidRPr="00081B75" w:rsidRDefault="00172D26" w:rsidP="00E37CA5">
      <w:pPr>
        <w:rPr>
          <w:lang w:val="en-US"/>
        </w:rPr>
      </w:pPr>
    </w:p>
    <w:sectPr w:rsidR="00172D26" w:rsidRPr="00081B7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B8F" w:rsidRDefault="00B92B8F" w:rsidP="00373987">
      <w:r>
        <w:separator/>
      </w:r>
    </w:p>
  </w:endnote>
  <w:endnote w:type="continuationSeparator" w:id="0">
    <w:p w:rsidR="00B92B8F" w:rsidRDefault="00B92B8F" w:rsidP="0037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AC C Swiss">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B8F" w:rsidRDefault="00B92B8F" w:rsidP="00373987">
      <w:r>
        <w:separator/>
      </w:r>
    </w:p>
  </w:footnote>
  <w:footnote w:type="continuationSeparator" w:id="0">
    <w:p w:rsidR="00B92B8F" w:rsidRDefault="00B92B8F" w:rsidP="00373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6D64"/>
    <w:multiLevelType w:val="hybridMultilevel"/>
    <w:tmpl w:val="8E223282"/>
    <w:lvl w:ilvl="0" w:tplc="111A5A7E">
      <w:start w:val="1"/>
      <w:numFmt w:val="decimal"/>
      <w:lvlText w:val="%1."/>
      <w:lvlJc w:val="left"/>
      <w:pPr>
        <w:ind w:left="360" w:hanging="360"/>
      </w:pPr>
      <w:rPr>
        <w:rFonts w:ascii="Arial" w:hAnsi="Arial" w:cs="Arial" w:hint="default"/>
        <w:b w:val="0"/>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13CB7E23"/>
    <w:multiLevelType w:val="hybridMultilevel"/>
    <w:tmpl w:val="C076E50C"/>
    <w:lvl w:ilvl="0" w:tplc="8200D264">
      <w:start w:val="4"/>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E6D6C00"/>
    <w:multiLevelType w:val="hybridMultilevel"/>
    <w:tmpl w:val="EFD422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1FD266D6"/>
    <w:multiLevelType w:val="multilevel"/>
    <w:tmpl w:val="AE2EB94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FF3887"/>
    <w:multiLevelType w:val="hybridMultilevel"/>
    <w:tmpl w:val="60BA1CBA"/>
    <w:lvl w:ilvl="0" w:tplc="062C15D2">
      <w:start w:val="9"/>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2DA84B78"/>
    <w:multiLevelType w:val="hybridMultilevel"/>
    <w:tmpl w:val="1BF6F0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DE44011"/>
    <w:multiLevelType w:val="hybridMultilevel"/>
    <w:tmpl w:val="EA9E2FFE"/>
    <w:lvl w:ilvl="0" w:tplc="BE2641C6">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44827AF7"/>
    <w:multiLevelType w:val="hybridMultilevel"/>
    <w:tmpl w:val="1DDC08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4F99582C"/>
    <w:multiLevelType w:val="hybridMultilevel"/>
    <w:tmpl w:val="BB9CD23C"/>
    <w:lvl w:ilvl="0" w:tplc="0F9E92AC">
      <w:start w:val="1"/>
      <w:numFmt w:val="decimal"/>
      <w:lvlText w:val="%1."/>
      <w:lvlJc w:val="left"/>
      <w:pPr>
        <w:ind w:left="644" w:hanging="360"/>
      </w:pPr>
      <w:rPr>
        <w:rFonts w:hint="default"/>
        <w:color w:val="auto"/>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62FC1F28"/>
    <w:multiLevelType w:val="hybridMultilevel"/>
    <w:tmpl w:val="27C03EA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649447C4"/>
    <w:multiLevelType w:val="hybridMultilevel"/>
    <w:tmpl w:val="2B72313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1" w15:restartNumberingAfterBreak="0">
    <w:nsid w:val="71C03011"/>
    <w:multiLevelType w:val="hybridMultilevel"/>
    <w:tmpl w:val="6DD4FE1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72AA3495"/>
    <w:multiLevelType w:val="hybridMultilevel"/>
    <w:tmpl w:val="1B9EFBB4"/>
    <w:lvl w:ilvl="0" w:tplc="042F000F">
      <w:start w:val="1"/>
      <w:numFmt w:val="decimal"/>
      <w:lvlText w:val="%1."/>
      <w:lvlJc w:val="left"/>
      <w:pPr>
        <w:ind w:left="360" w:hanging="360"/>
      </w:pPr>
    </w:lvl>
    <w:lvl w:ilvl="1" w:tplc="042F0019">
      <w:start w:val="1"/>
      <w:numFmt w:val="lowerLetter"/>
      <w:lvlText w:val="%2."/>
      <w:lvlJc w:val="left"/>
      <w:pPr>
        <w:ind w:left="1014" w:hanging="360"/>
      </w:pPr>
    </w:lvl>
    <w:lvl w:ilvl="2" w:tplc="042F001B">
      <w:start w:val="1"/>
      <w:numFmt w:val="lowerRoman"/>
      <w:lvlText w:val="%3."/>
      <w:lvlJc w:val="right"/>
      <w:pPr>
        <w:ind w:left="1734" w:hanging="180"/>
      </w:pPr>
    </w:lvl>
    <w:lvl w:ilvl="3" w:tplc="042F000F">
      <w:start w:val="1"/>
      <w:numFmt w:val="decimal"/>
      <w:lvlText w:val="%4."/>
      <w:lvlJc w:val="left"/>
      <w:pPr>
        <w:ind w:left="2454" w:hanging="360"/>
      </w:pPr>
    </w:lvl>
    <w:lvl w:ilvl="4" w:tplc="042F0019">
      <w:start w:val="1"/>
      <w:numFmt w:val="lowerLetter"/>
      <w:lvlText w:val="%5."/>
      <w:lvlJc w:val="left"/>
      <w:pPr>
        <w:ind w:left="3174" w:hanging="360"/>
      </w:pPr>
    </w:lvl>
    <w:lvl w:ilvl="5" w:tplc="042F001B">
      <w:start w:val="1"/>
      <w:numFmt w:val="lowerRoman"/>
      <w:lvlText w:val="%6."/>
      <w:lvlJc w:val="right"/>
      <w:pPr>
        <w:ind w:left="3894" w:hanging="180"/>
      </w:pPr>
    </w:lvl>
    <w:lvl w:ilvl="6" w:tplc="042F000F">
      <w:start w:val="1"/>
      <w:numFmt w:val="decimal"/>
      <w:lvlText w:val="%7."/>
      <w:lvlJc w:val="left"/>
      <w:pPr>
        <w:ind w:left="4614" w:hanging="360"/>
      </w:pPr>
    </w:lvl>
    <w:lvl w:ilvl="7" w:tplc="042F0019">
      <w:start w:val="1"/>
      <w:numFmt w:val="lowerLetter"/>
      <w:lvlText w:val="%8."/>
      <w:lvlJc w:val="left"/>
      <w:pPr>
        <w:ind w:left="5334" w:hanging="360"/>
      </w:pPr>
    </w:lvl>
    <w:lvl w:ilvl="8" w:tplc="042F001B">
      <w:start w:val="1"/>
      <w:numFmt w:val="lowerRoman"/>
      <w:lvlText w:val="%9."/>
      <w:lvlJc w:val="right"/>
      <w:pPr>
        <w:ind w:left="6054" w:hanging="180"/>
      </w:pPr>
    </w:lvl>
  </w:abstractNum>
  <w:abstractNum w:abstractNumId="13" w15:restartNumberingAfterBreak="0">
    <w:nsid w:val="75102909"/>
    <w:multiLevelType w:val="hybridMultilevel"/>
    <w:tmpl w:val="3028CBA6"/>
    <w:lvl w:ilvl="0" w:tplc="3C0E5C88">
      <w:numFmt w:val="bullet"/>
      <w:lvlText w:val="-"/>
      <w:lvlJc w:val="left"/>
      <w:pPr>
        <w:ind w:left="1074" w:hanging="360"/>
      </w:pPr>
      <w:rPr>
        <w:rFonts w:ascii="Arial" w:eastAsia="Times New Roman" w:hAnsi="Arial" w:cs="Arial" w:hint="default"/>
      </w:rPr>
    </w:lvl>
    <w:lvl w:ilvl="1" w:tplc="042F0003" w:tentative="1">
      <w:start w:val="1"/>
      <w:numFmt w:val="bullet"/>
      <w:lvlText w:val="o"/>
      <w:lvlJc w:val="left"/>
      <w:pPr>
        <w:ind w:left="1794" w:hanging="360"/>
      </w:pPr>
      <w:rPr>
        <w:rFonts w:ascii="Courier New" w:hAnsi="Courier New" w:cs="Courier New" w:hint="default"/>
      </w:rPr>
    </w:lvl>
    <w:lvl w:ilvl="2" w:tplc="042F0005" w:tentative="1">
      <w:start w:val="1"/>
      <w:numFmt w:val="bullet"/>
      <w:lvlText w:val=""/>
      <w:lvlJc w:val="left"/>
      <w:pPr>
        <w:ind w:left="2514" w:hanging="360"/>
      </w:pPr>
      <w:rPr>
        <w:rFonts w:ascii="Wingdings" w:hAnsi="Wingdings" w:hint="default"/>
      </w:rPr>
    </w:lvl>
    <w:lvl w:ilvl="3" w:tplc="042F0001" w:tentative="1">
      <w:start w:val="1"/>
      <w:numFmt w:val="bullet"/>
      <w:lvlText w:val=""/>
      <w:lvlJc w:val="left"/>
      <w:pPr>
        <w:ind w:left="3234" w:hanging="360"/>
      </w:pPr>
      <w:rPr>
        <w:rFonts w:ascii="Symbol" w:hAnsi="Symbol" w:hint="default"/>
      </w:rPr>
    </w:lvl>
    <w:lvl w:ilvl="4" w:tplc="042F0003" w:tentative="1">
      <w:start w:val="1"/>
      <w:numFmt w:val="bullet"/>
      <w:lvlText w:val="o"/>
      <w:lvlJc w:val="left"/>
      <w:pPr>
        <w:ind w:left="3954" w:hanging="360"/>
      </w:pPr>
      <w:rPr>
        <w:rFonts w:ascii="Courier New" w:hAnsi="Courier New" w:cs="Courier New" w:hint="default"/>
      </w:rPr>
    </w:lvl>
    <w:lvl w:ilvl="5" w:tplc="042F0005" w:tentative="1">
      <w:start w:val="1"/>
      <w:numFmt w:val="bullet"/>
      <w:lvlText w:val=""/>
      <w:lvlJc w:val="left"/>
      <w:pPr>
        <w:ind w:left="4674" w:hanging="360"/>
      </w:pPr>
      <w:rPr>
        <w:rFonts w:ascii="Wingdings" w:hAnsi="Wingdings" w:hint="default"/>
      </w:rPr>
    </w:lvl>
    <w:lvl w:ilvl="6" w:tplc="042F0001" w:tentative="1">
      <w:start w:val="1"/>
      <w:numFmt w:val="bullet"/>
      <w:lvlText w:val=""/>
      <w:lvlJc w:val="left"/>
      <w:pPr>
        <w:ind w:left="5394" w:hanging="360"/>
      </w:pPr>
      <w:rPr>
        <w:rFonts w:ascii="Symbol" w:hAnsi="Symbol" w:hint="default"/>
      </w:rPr>
    </w:lvl>
    <w:lvl w:ilvl="7" w:tplc="042F0003" w:tentative="1">
      <w:start w:val="1"/>
      <w:numFmt w:val="bullet"/>
      <w:lvlText w:val="o"/>
      <w:lvlJc w:val="left"/>
      <w:pPr>
        <w:ind w:left="6114" w:hanging="360"/>
      </w:pPr>
      <w:rPr>
        <w:rFonts w:ascii="Courier New" w:hAnsi="Courier New" w:cs="Courier New" w:hint="default"/>
      </w:rPr>
    </w:lvl>
    <w:lvl w:ilvl="8" w:tplc="042F0005" w:tentative="1">
      <w:start w:val="1"/>
      <w:numFmt w:val="bullet"/>
      <w:lvlText w:val=""/>
      <w:lvlJc w:val="left"/>
      <w:pPr>
        <w:ind w:left="6834" w:hanging="360"/>
      </w:pPr>
      <w:rPr>
        <w:rFonts w:ascii="Wingdings" w:hAnsi="Wingdings" w:hint="default"/>
      </w:rPr>
    </w:lvl>
  </w:abstractNum>
  <w:num w:numId="1">
    <w:abstractNumId w:val="3"/>
  </w:num>
  <w:num w:numId="2">
    <w:abstractNumId w:val="0"/>
  </w:num>
  <w:num w:numId="3">
    <w:abstractNumId w:val="13"/>
  </w:num>
  <w:num w:numId="4">
    <w:abstractNumId w:val="9"/>
  </w:num>
  <w:num w:numId="5">
    <w:abstractNumId w:val="5"/>
  </w:num>
  <w:num w:numId="6">
    <w:abstractNumId w:val="2"/>
  </w:num>
  <w:num w:numId="7">
    <w:abstractNumId w:val="7"/>
  </w:num>
  <w:num w:numId="8">
    <w:abstractNumId w:val="11"/>
  </w:num>
  <w:num w:numId="9">
    <w:abstractNumId w:val="4"/>
  </w:num>
  <w:num w:numId="10">
    <w:abstractNumId w:val="8"/>
  </w:num>
  <w:num w:numId="11">
    <w:abstractNumId w:val="12"/>
  </w:num>
  <w:num w:numId="12">
    <w:abstractNumId w:val="1"/>
  </w:num>
  <w:num w:numId="13">
    <w:abstractNumId w:val="6"/>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FE3"/>
    <w:rsid w:val="0000095E"/>
    <w:rsid w:val="00000D17"/>
    <w:rsid w:val="0000104A"/>
    <w:rsid w:val="000014EB"/>
    <w:rsid w:val="0000160E"/>
    <w:rsid w:val="0000192A"/>
    <w:rsid w:val="00001EFD"/>
    <w:rsid w:val="000021E7"/>
    <w:rsid w:val="00002CE0"/>
    <w:rsid w:val="00002DD6"/>
    <w:rsid w:val="00003CC5"/>
    <w:rsid w:val="00003E3D"/>
    <w:rsid w:val="00004387"/>
    <w:rsid w:val="000053C7"/>
    <w:rsid w:val="00005989"/>
    <w:rsid w:val="00005BBE"/>
    <w:rsid w:val="00005EF9"/>
    <w:rsid w:val="00006066"/>
    <w:rsid w:val="00006125"/>
    <w:rsid w:val="00006143"/>
    <w:rsid w:val="00006885"/>
    <w:rsid w:val="0000737E"/>
    <w:rsid w:val="00007D02"/>
    <w:rsid w:val="00007F9D"/>
    <w:rsid w:val="000105B0"/>
    <w:rsid w:val="0001077F"/>
    <w:rsid w:val="0001099A"/>
    <w:rsid w:val="00010BCA"/>
    <w:rsid w:val="00010D52"/>
    <w:rsid w:val="0001170A"/>
    <w:rsid w:val="0001242A"/>
    <w:rsid w:val="00012513"/>
    <w:rsid w:val="00012560"/>
    <w:rsid w:val="00012656"/>
    <w:rsid w:val="00012D2F"/>
    <w:rsid w:val="000139BB"/>
    <w:rsid w:val="00013B53"/>
    <w:rsid w:val="000145B7"/>
    <w:rsid w:val="000148AF"/>
    <w:rsid w:val="00014FC0"/>
    <w:rsid w:val="00015C21"/>
    <w:rsid w:val="00016EE5"/>
    <w:rsid w:val="0001725B"/>
    <w:rsid w:val="000215E5"/>
    <w:rsid w:val="00021C69"/>
    <w:rsid w:val="00021FA5"/>
    <w:rsid w:val="00021FFE"/>
    <w:rsid w:val="0002248B"/>
    <w:rsid w:val="00022D76"/>
    <w:rsid w:val="00022DCC"/>
    <w:rsid w:val="00022EA2"/>
    <w:rsid w:val="00023990"/>
    <w:rsid w:val="00023CC1"/>
    <w:rsid w:val="0002420B"/>
    <w:rsid w:val="00025468"/>
    <w:rsid w:val="000258AB"/>
    <w:rsid w:val="00025B23"/>
    <w:rsid w:val="00025FC9"/>
    <w:rsid w:val="000268F6"/>
    <w:rsid w:val="0002750A"/>
    <w:rsid w:val="00027C71"/>
    <w:rsid w:val="00027FFD"/>
    <w:rsid w:val="00030628"/>
    <w:rsid w:val="00030C6C"/>
    <w:rsid w:val="00030CB8"/>
    <w:rsid w:val="00030FE6"/>
    <w:rsid w:val="00031100"/>
    <w:rsid w:val="000317CF"/>
    <w:rsid w:val="00032328"/>
    <w:rsid w:val="00032944"/>
    <w:rsid w:val="00033478"/>
    <w:rsid w:val="00034A0A"/>
    <w:rsid w:val="00034CAC"/>
    <w:rsid w:val="00035633"/>
    <w:rsid w:val="0003563F"/>
    <w:rsid w:val="00035CAB"/>
    <w:rsid w:val="000366B9"/>
    <w:rsid w:val="00036CCE"/>
    <w:rsid w:val="00036D68"/>
    <w:rsid w:val="00037109"/>
    <w:rsid w:val="0003711D"/>
    <w:rsid w:val="000375CF"/>
    <w:rsid w:val="0003794F"/>
    <w:rsid w:val="00037A2B"/>
    <w:rsid w:val="00037FD6"/>
    <w:rsid w:val="00040120"/>
    <w:rsid w:val="0004175F"/>
    <w:rsid w:val="00041A0A"/>
    <w:rsid w:val="00041CCA"/>
    <w:rsid w:val="00041D44"/>
    <w:rsid w:val="0004225C"/>
    <w:rsid w:val="00042868"/>
    <w:rsid w:val="00043020"/>
    <w:rsid w:val="00043C0A"/>
    <w:rsid w:val="00044350"/>
    <w:rsid w:val="000444A8"/>
    <w:rsid w:val="00044797"/>
    <w:rsid w:val="00044F91"/>
    <w:rsid w:val="00045131"/>
    <w:rsid w:val="00045168"/>
    <w:rsid w:val="0004569C"/>
    <w:rsid w:val="00045CDC"/>
    <w:rsid w:val="00045DA2"/>
    <w:rsid w:val="00045ED3"/>
    <w:rsid w:val="000468CC"/>
    <w:rsid w:val="000469B3"/>
    <w:rsid w:val="0004758D"/>
    <w:rsid w:val="000477FD"/>
    <w:rsid w:val="00047DBB"/>
    <w:rsid w:val="00050074"/>
    <w:rsid w:val="0005150E"/>
    <w:rsid w:val="000518AF"/>
    <w:rsid w:val="00052105"/>
    <w:rsid w:val="00052D04"/>
    <w:rsid w:val="00052FA6"/>
    <w:rsid w:val="0005309D"/>
    <w:rsid w:val="000530E8"/>
    <w:rsid w:val="00053572"/>
    <w:rsid w:val="00053E33"/>
    <w:rsid w:val="000542F0"/>
    <w:rsid w:val="000546C8"/>
    <w:rsid w:val="00054867"/>
    <w:rsid w:val="00054924"/>
    <w:rsid w:val="000559D8"/>
    <w:rsid w:val="000565EA"/>
    <w:rsid w:val="0005662E"/>
    <w:rsid w:val="00056A0F"/>
    <w:rsid w:val="000571A6"/>
    <w:rsid w:val="00057601"/>
    <w:rsid w:val="0005782C"/>
    <w:rsid w:val="00057DC6"/>
    <w:rsid w:val="00060453"/>
    <w:rsid w:val="000609E5"/>
    <w:rsid w:val="00060B1E"/>
    <w:rsid w:val="0006152A"/>
    <w:rsid w:val="000615D4"/>
    <w:rsid w:val="00062295"/>
    <w:rsid w:val="000626AA"/>
    <w:rsid w:val="00062B83"/>
    <w:rsid w:val="00062D61"/>
    <w:rsid w:val="00062F93"/>
    <w:rsid w:val="0006307D"/>
    <w:rsid w:val="000641A0"/>
    <w:rsid w:val="000649AC"/>
    <w:rsid w:val="00064CE6"/>
    <w:rsid w:val="000655C3"/>
    <w:rsid w:val="000656E4"/>
    <w:rsid w:val="00065C3F"/>
    <w:rsid w:val="00066493"/>
    <w:rsid w:val="00066B21"/>
    <w:rsid w:val="00066E43"/>
    <w:rsid w:val="0006733B"/>
    <w:rsid w:val="000674AB"/>
    <w:rsid w:val="00067E6F"/>
    <w:rsid w:val="000700B3"/>
    <w:rsid w:val="000704D8"/>
    <w:rsid w:val="000706BD"/>
    <w:rsid w:val="00070A79"/>
    <w:rsid w:val="00070C3A"/>
    <w:rsid w:val="0007130F"/>
    <w:rsid w:val="000719BA"/>
    <w:rsid w:val="00072A94"/>
    <w:rsid w:val="00072DDE"/>
    <w:rsid w:val="00073432"/>
    <w:rsid w:val="000738F3"/>
    <w:rsid w:val="00073AFF"/>
    <w:rsid w:val="00074075"/>
    <w:rsid w:val="00074BC2"/>
    <w:rsid w:val="00075436"/>
    <w:rsid w:val="00075C68"/>
    <w:rsid w:val="00076754"/>
    <w:rsid w:val="00076883"/>
    <w:rsid w:val="00076C0E"/>
    <w:rsid w:val="00076E97"/>
    <w:rsid w:val="000771E4"/>
    <w:rsid w:val="00077209"/>
    <w:rsid w:val="00080C98"/>
    <w:rsid w:val="00081086"/>
    <w:rsid w:val="0008167F"/>
    <w:rsid w:val="00081792"/>
    <w:rsid w:val="00081AAD"/>
    <w:rsid w:val="00081ADC"/>
    <w:rsid w:val="00081B75"/>
    <w:rsid w:val="000823B3"/>
    <w:rsid w:val="00082695"/>
    <w:rsid w:val="00082797"/>
    <w:rsid w:val="00082B61"/>
    <w:rsid w:val="00082EE1"/>
    <w:rsid w:val="00082FCC"/>
    <w:rsid w:val="00083064"/>
    <w:rsid w:val="00083BC4"/>
    <w:rsid w:val="00083C17"/>
    <w:rsid w:val="000840F0"/>
    <w:rsid w:val="00084234"/>
    <w:rsid w:val="00084CF8"/>
    <w:rsid w:val="0008503A"/>
    <w:rsid w:val="00085985"/>
    <w:rsid w:val="00085BC6"/>
    <w:rsid w:val="00085C15"/>
    <w:rsid w:val="00085D65"/>
    <w:rsid w:val="0008679A"/>
    <w:rsid w:val="00086975"/>
    <w:rsid w:val="00086F1C"/>
    <w:rsid w:val="0008733A"/>
    <w:rsid w:val="000873C9"/>
    <w:rsid w:val="000876D0"/>
    <w:rsid w:val="00087985"/>
    <w:rsid w:val="00087AE2"/>
    <w:rsid w:val="00090E39"/>
    <w:rsid w:val="00091EEE"/>
    <w:rsid w:val="000922F3"/>
    <w:rsid w:val="000928EC"/>
    <w:rsid w:val="00092A1C"/>
    <w:rsid w:val="00092F40"/>
    <w:rsid w:val="00093389"/>
    <w:rsid w:val="0009349E"/>
    <w:rsid w:val="000935B9"/>
    <w:rsid w:val="0009381B"/>
    <w:rsid w:val="00093BEB"/>
    <w:rsid w:val="0009448B"/>
    <w:rsid w:val="00094668"/>
    <w:rsid w:val="000955E2"/>
    <w:rsid w:val="00095867"/>
    <w:rsid w:val="000959B4"/>
    <w:rsid w:val="00095A48"/>
    <w:rsid w:val="00097343"/>
    <w:rsid w:val="00097485"/>
    <w:rsid w:val="00097578"/>
    <w:rsid w:val="00097BAF"/>
    <w:rsid w:val="000A041D"/>
    <w:rsid w:val="000A0698"/>
    <w:rsid w:val="000A09F1"/>
    <w:rsid w:val="000A0AF6"/>
    <w:rsid w:val="000A14E9"/>
    <w:rsid w:val="000A1B99"/>
    <w:rsid w:val="000A1DDE"/>
    <w:rsid w:val="000A235E"/>
    <w:rsid w:val="000A2551"/>
    <w:rsid w:val="000A2D83"/>
    <w:rsid w:val="000A300A"/>
    <w:rsid w:val="000A3B22"/>
    <w:rsid w:val="000A3CEE"/>
    <w:rsid w:val="000A4011"/>
    <w:rsid w:val="000A421D"/>
    <w:rsid w:val="000A4947"/>
    <w:rsid w:val="000A6638"/>
    <w:rsid w:val="000A6E3A"/>
    <w:rsid w:val="000A7871"/>
    <w:rsid w:val="000A7B8E"/>
    <w:rsid w:val="000A7D0F"/>
    <w:rsid w:val="000B002B"/>
    <w:rsid w:val="000B0614"/>
    <w:rsid w:val="000B08AC"/>
    <w:rsid w:val="000B094F"/>
    <w:rsid w:val="000B150F"/>
    <w:rsid w:val="000B16DF"/>
    <w:rsid w:val="000B178A"/>
    <w:rsid w:val="000B1DC2"/>
    <w:rsid w:val="000B2AE4"/>
    <w:rsid w:val="000B32FC"/>
    <w:rsid w:val="000B34AD"/>
    <w:rsid w:val="000B3913"/>
    <w:rsid w:val="000B39CC"/>
    <w:rsid w:val="000B4C98"/>
    <w:rsid w:val="000B4D08"/>
    <w:rsid w:val="000B4DA5"/>
    <w:rsid w:val="000B5651"/>
    <w:rsid w:val="000B60FC"/>
    <w:rsid w:val="000B614B"/>
    <w:rsid w:val="000B618F"/>
    <w:rsid w:val="000B64C4"/>
    <w:rsid w:val="000B67CD"/>
    <w:rsid w:val="000B67F3"/>
    <w:rsid w:val="000B7628"/>
    <w:rsid w:val="000B7813"/>
    <w:rsid w:val="000B7820"/>
    <w:rsid w:val="000B7A74"/>
    <w:rsid w:val="000C0034"/>
    <w:rsid w:val="000C15E9"/>
    <w:rsid w:val="000C175B"/>
    <w:rsid w:val="000C22D3"/>
    <w:rsid w:val="000C2435"/>
    <w:rsid w:val="000C26CB"/>
    <w:rsid w:val="000C27B9"/>
    <w:rsid w:val="000C3020"/>
    <w:rsid w:val="000C3E5F"/>
    <w:rsid w:val="000C403F"/>
    <w:rsid w:val="000C42D5"/>
    <w:rsid w:val="000C5E64"/>
    <w:rsid w:val="000C608F"/>
    <w:rsid w:val="000C612A"/>
    <w:rsid w:val="000C63CD"/>
    <w:rsid w:val="000C63D1"/>
    <w:rsid w:val="000C7174"/>
    <w:rsid w:val="000C72AE"/>
    <w:rsid w:val="000C7AA1"/>
    <w:rsid w:val="000C7C8C"/>
    <w:rsid w:val="000D09D8"/>
    <w:rsid w:val="000D0A95"/>
    <w:rsid w:val="000D0E1B"/>
    <w:rsid w:val="000D12BA"/>
    <w:rsid w:val="000D2B77"/>
    <w:rsid w:val="000D2E4C"/>
    <w:rsid w:val="000D30C2"/>
    <w:rsid w:val="000D30C5"/>
    <w:rsid w:val="000D3639"/>
    <w:rsid w:val="000D3B2A"/>
    <w:rsid w:val="000D3BF4"/>
    <w:rsid w:val="000D40F3"/>
    <w:rsid w:val="000D42A8"/>
    <w:rsid w:val="000D46D9"/>
    <w:rsid w:val="000D5377"/>
    <w:rsid w:val="000D57DC"/>
    <w:rsid w:val="000D587F"/>
    <w:rsid w:val="000D5DC5"/>
    <w:rsid w:val="000D6585"/>
    <w:rsid w:val="000D6F7C"/>
    <w:rsid w:val="000D7171"/>
    <w:rsid w:val="000D748F"/>
    <w:rsid w:val="000D77BC"/>
    <w:rsid w:val="000D7BF5"/>
    <w:rsid w:val="000E0857"/>
    <w:rsid w:val="000E091D"/>
    <w:rsid w:val="000E13A1"/>
    <w:rsid w:val="000E13AB"/>
    <w:rsid w:val="000E18CD"/>
    <w:rsid w:val="000E1ECC"/>
    <w:rsid w:val="000E1F8D"/>
    <w:rsid w:val="000E22FE"/>
    <w:rsid w:val="000E25F1"/>
    <w:rsid w:val="000E280A"/>
    <w:rsid w:val="000E2883"/>
    <w:rsid w:val="000E292B"/>
    <w:rsid w:val="000E2E21"/>
    <w:rsid w:val="000E2E5C"/>
    <w:rsid w:val="000E3457"/>
    <w:rsid w:val="000E3630"/>
    <w:rsid w:val="000E4941"/>
    <w:rsid w:val="000E49C7"/>
    <w:rsid w:val="000E4E54"/>
    <w:rsid w:val="000E566B"/>
    <w:rsid w:val="000E56D1"/>
    <w:rsid w:val="000E5C41"/>
    <w:rsid w:val="000E6615"/>
    <w:rsid w:val="000E6DB7"/>
    <w:rsid w:val="000E7112"/>
    <w:rsid w:val="000E74CC"/>
    <w:rsid w:val="000E754E"/>
    <w:rsid w:val="000E7905"/>
    <w:rsid w:val="000F0241"/>
    <w:rsid w:val="000F052A"/>
    <w:rsid w:val="000F11DE"/>
    <w:rsid w:val="000F19BD"/>
    <w:rsid w:val="000F2632"/>
    <w:rsid w:val="000F268D"/>
    <w:rsid w:val="000F2AA0"/>
    <w:rsid w:val="000F3230"/>
    <w:rsid w:val="000F3CEE"/>
    <w:rsid w:val="000F3E84"/>
    <w:rsid w:val="000F436E"/>
    <w:rsid w:val="000F46FF"/>
    <w:rsid w:val="000F4A22"/>
    <w:rsid w:val="000F537E"/>
    <w:rsid w:val="000F565B"/>
    <w:rsid w:val="000F670F"/>
    <w:rsid w:val="000F6D26"/>
    <w:rsid w:val="000F7125"/>
    <w:rsid w:val="000F7B5C"/>
    <w:rsid w:val="0010029B"/>
    <w:rsid w:val="00100B17"/>
    <w:rsid w:val="00100DCD"/>
    <w:rsid w:val="00100F71"/>
    <w:rsid w:val="00101099"/>
    <w:rsid w:val="001011B7"/>
    <w:rsid w:val="00101659"/>
    <w:rsid w:val="00101AC6"/>
    <w:rsid w:val="00101D39"/>
    <w:rsid w:val="00101FD8"/>
    <w:rsid w:val="001034C8"/>
    <w:rsid w:val="001042CD"/>
    <w:rsid w:val="001047D5"/>
    <w:rsid w:val="00104A3A"/>
    <w:rsid w:val="00104C02"/>
    <w:rsid w:val="00105064"/>
    <w:rsid w:val="00105E05"/>
    <w:rsid w:val="001061CB"/>
    <w:rsid w:val="00107032"/>
    <w:rsid w:val="00107AE6"/>
    <w:rsid w:val="00107B83"/>
    <w:rsid w:val="001103B6"/>
    <w:rsid w:val="001107A9"/>
    <w:rsid w:val="00110F61"/>
    <w:rsid w:val="00111A56"/>
    <w:rsid w:val="00111C47"/>
    <w:rsid w:val="001129D5"/>
    <w:rsid w:val="00112CA1"/>
    <w:rsid w:val="00113BEF"/>
    <w:rsid w:val="00113CF2"/>
    <w:rsid w:val="00113D48"/>
    <w:rsid w:val="0011433A"/>
    <w:rsid w:val="001144DC"/>
    <w:rsid w:val="0011500D"/>
    <w:rsid w:val="00115230"/>
    <w:rsid w:val="0011553F"/>
    <w:rsid w:val="00115644"/>
    <w:rsid w:val="00115A33"/>
    <w:rsid w:val="00115BD3"/>
    <w:rsid w:val="00115CCE"/>
    <w:rsid w:val="00115F05"/>
    <w:rsid w:val="00115FE3"/>
    <w:rsid w:val="001169BB"/>
    <w:rsid w:val="00116D82"/>
    <w:rsid w:val="00116FA8"/>
    <w:rsid w:val="001171E3"/>
    <w:rsid w:val="00117BE8"/>
    <w:rsid w:val="00117E35"/>
    <w:rsid w:val="001201DD"/>
    <w:rsid w:val="00120501"/>
    <w:rsid w:val="001206AA"/>
    <w:rsid w:val="00120D78"/>
    <w:rsid w:val="00121017"/>
    <w:rsid w:val="001214CE"/>
    <w:rsid w:val="001214ED"/>
    <w:rsid w:val="001215B0"/>
    <w:rsid w:val="00122516"/>
    <w:rsid w:val="001225D5"/>
    <w:rsid w:val="00122B0B"/>
    <w:rsid w:val="0012400E"/>
    <w:rsid w:val="0012504E"/>
    <w:rsid w:val="00125222"/>
    <w:rsid w:val="0012633E"/>
    <w:rsid w:val="0012685C"/>
    <w:rsid w:val="0012704D"/>
    <w:rsid w:val="00127185"/>
    <w:rsid w:val="0012766A"/>
    <w:rsid w:val="00127805"/>
    <w:rsid w:val="001279FB"/>
    <w:rsid w:val="001315E4"/>
    <w:rsid w:val="00131845"/>
    <w:rsid w:val="00132385"/>
    <w:rsid w:val="001325EC"/>
    <w:rsid w:val="0013272A"/>
    <w:rsid w:val="00133286"/>
    <w:rsid w:val="00133883"/>
    <w:rsid w:val="00133945"/>
    <w:rsid w:val="00133DDF"/>
    <w:rsid w:val="00133E52"/>
    <w:rsid w:val="001347AE"/>
    <w:rsid w:val="00134AB6"/>
    <w:rsid w:val="00134BDA"/>
    <w:rsid w:val="00135520"/>
    <w:rsid w:val="00135B71"/>
    <w:rsid w:val="001368A9"/>
    <w:rsid w:val="00136A71"/>
    <w:rsid w:val="00137999"/>
    <w:rsid w:val="001379D8"/>
    <w:rsid w:val="001405CA"/>
    <w:rsid w:val="001417D4"/>
    <w:rsid w:val="001418DB"/>
    <w:rsid w:val="00141C16"/>
    <w:rsid w:val="0014281F"/>
    <w:rsid w:val="001433DA"/>
    <w:rsid w:val="001433EA"/>
    <w:rsid w:val="00143930"/>
    <w:rsid w:val="00143CF2"/>
    <w:rsid w:val="00143E00"/>
    <w:rsid w:val="00143FE7"/>
    <w:rsid w:val="0014415E"/>
    <w:rsid w:val="0014497F"/>
    <w:rsid w:val="00144AB3"/>
    <w:rsid w:val="00145372"/>
    <w:rsid w:val="0014542A"/>
    <w:rsid w:val="001455CE"/>
    <w:rsid w:val="00145AF0"/>
    <w:rsid w:val="00146784"/>
    <w:rsid w:val="00146C33"/>
    <w:rsid w:val="001472C6"/>
    <w:rsid w:val="0014766D"/>
    <w:rsid w:val="00147E9A"/>
    <w:rsid w:val="0015066A"/>
    <w:rsid w:val="00150E7A"/>
    <w:rsid w:val="00151664"/>
    <w:rsid w:val="00151946"/>
    <w:rsid w:val="001524DF"/>
    <w:rsid w:val="00152575"/>
    <w:rsid w:val="0015282F"/>
    <w:rsid w:val="0015291B"/>
    <w:rsid w:val="00152AB1"/>
    <w:rsid w:val="0015368F"/>
    <w:rsid w:val="001537C5"/>
    <w:rsid w:val="001546F1"/>
    <w:rsid w:val="001547C8"/>
    <w:rsid w:val="001549FA"/>
    <w:rsid w:val="0015519C"/>
    <w:rsid w:val="00155CFF"/>
    <w:rsid w:val="00156B8E"/>
    <w:rsid w:val="00156F3A"/>
    <w:rsid w:val="00156FA2"/>
    <w:rsid w:val="0015748C"/>
    <w:rsid w:val="00160C0A"/>
    <w:rsid w:val="00160EFF"/>
    <w:rsid w:val="0016107D"/>
    <w:rsid w:val="001611AB"/>
    <w:rsid w:val="0016125B"/>
    <w:rsid w:val="00161B10"/>
    <w:rsid w:val="00161B14"/>
    <w:rsid w:val="00162228"/>
    <w:rsid w:val="00162475"/>
    <w:rsid w:val="00162625"/>
    <w:rsid w:val="001633B4"/>
    <w:rsid w:val="00163D93"/>
    <w:rsid w:val="00163F2A"/>
    <w:rsid w:val="001642F1"/>
    <w:rsid w:val="0016497A"/>
    <w:rsid w:val="00165124"/>
    <w:rsid w:val="0016542E"/>
    <w:rsid w:val="001656AF"/>
    <w:rsid w:val="00165751"/>
    <w:rsid w:val="00165E60"/>
    <w:rsid w:val="0016672C"/>
    <w:rsid w:val="0016714A"/>
    <w:rsid w:val="00167C31"/>
    <w:rsid w:val="001701A3"/>
    <w:rsid w:val="001705A9"/>
    <w:rsid w:val="00170B58"/>
    <w:rsid w:val="00170F97"/>
    <w:rsid w:val="0017152F"/>
    <w:rsid w:val="0017258C"/>
    <w:rsid w:val="00172D26"/>
    <w:rsid w:val="00172F5D"/>
    <w:rsid w:val="00173C91"/>
    <w:rsid w:val="00173F4F"/>
    <w:rsid w:val="00174119"/>
    <w:rsid w:val="00175FDD"/>
    <w:rsid w:val="001762CE"/>
    <w:rsid w:val="00176738"/>
    <w:rsid w:val="00176A29"/>
    <w:rsid w:val="00176E0D"/>
    <w:rsid w:val="00177161"/>
    <w:rsid w:val="00177230"/>
    <w:rsid w:val="00177E98"/>
    <w:rsid w:val="001807CF"/>
    <w:rsid w:val="00180A34"/>
    <w:rsid w:val="001811D0"/>
    <w:rsid w:val="00181E3C"/>
    <w:rsid w:val="00181F1D"/>
    <w:rsid w:val="001822AA"/>
    <w:rsid w:val="0018256A"/>
    <w:rsid w:val="0018283C"/>
    <w:rsid w:val="0018355E"/>
    <w:rsid w:val="00183C6A"/>
    <w:rsid w:val="00184588"/>
    <w:rsid w:val="001845FD"/>
    <w:rsid w:val="00184C05"/>
    <w:rsid w:val="0018509D"/>
    <w:rsid w:val="001853BD"/>
    <w:rsid w:val="00185B90"/>
    <w:rsid w:val="00186712"/>
    <w:rsid w:val="00186C72"/>
    <w:rsid w:val="00186F4E"/>
    <w:rsid w:val="00186F6C"/>
    <w:rsid w:val="00186F7F"/>
    <w:rsid w:val="001873A4"/>
    <w:rsid w:val="001874F5"/>
    <w:rsid w:val="00187548"/>
    <w:rsid w:val="00187555"/>
    <w:rsid w:val="00187B06"/>
    <w:rsid w:val="001901DF"/>
    <w:rsid w:val="00190729"/>
    <w:rsid w:val="00190AF3"/>
    <w:rsid w:val="00190B94"/>
    <w:rsid w:val="00190CFC"/>
    <w:rsid w:val="00190E90"/>
    <w:rsid w:val="00191677"/>
    <w:rsid w:val="001922FF"/>
    <w:rsid w:val="001926F1"/>
    <w:rsid w:val="00192A07"/>
    <w:rsid w:val="00193442"/>
    <w:rsid w:val="001937AD"/>
    <w:rsid w:val="001937CB"/>
    <w:rsid w:val="001937E3"/>
    <w:rsid w:val="001939F0"/>
    <w:rsid w:val="00194B04"/>
    <w:rsid w:val="00194B6C"/>
    <w:rsid w:val="00195117"/>
    <w:rsid w:val="001953AC"/>
    <w:rsid w:val="00195750"/>
    <w:rsid w:val="0019636A"/>
    <w:rsid w:val="001968DD"/>
    <w:rsid w:val="00196BD2"/>
    <w:rsid w:val="00196FF8"/>
    <w:rsid w:val="0019740D"/>
    <w:rsid w:val="0019788A"/>
    <w:rsid w:val="00197C07"/>
    <w:rsid w:val="00197C90"/>
    <w:rsid w:val="001A07C7"/>
    <w:rsid w:val="001A114C"/>
    <w:rsid w:val="001A19F1"/>
    <w:rsid w:val="001A1BBC"/>
    <w:rsid w:val="001A26DE"/>
    <w:rsid w:val="001A2747"/>
    <w:rsid w:val="001A2A0D"/>
    <w:rsid w:val="001A2FA7"/>
    <w:rsid w:val="001A37B8"/>
    <w:rsid w:val="001A3A61"/>
    <w:rsid w:val="001A3CF7"/>
    <w:rsid w:val="001A4077"/>
    <w:rsid w:val="001A435A"/>
    <w:rsid w:val="001A4D93"/>
    <w:rsid w:val="001A4F49"/>
    <w:rsid w:val="001A4F64"/>
    <w:rsid w:val="001A58DD"/>
    <w:rsid w:val="001A5B0B"/>
    <w:rsid w:val="001A5C33"/>
    <w:rsid w:val="001A5FA5"/>
    <w:rsid w:val="001A61C3"/>
    <w:rsid w:val="001A6AB8"/>
    <w:rsid w:val="001A6C31"/>
    <w:rsid w:val="001A762B"/>
    <w:rsid w:val="001A7637"/>
    <w:rsid w:val="001A7D93"/>
    <w:rsid w:val="001A7E17"/>
    <w:rsid w:val="001B0600"/>
    <w:rsid w:val="001B09A8"/>
    <w:rsid w:val="001B0BB8"/>
    <w:rsid w:val="001B1709"/>
    <w:rsid w:val="001B1A1F"/>
    <w:rsid w:val="001B1A80"/>
    <w:rsid w:val="001B2AFE"/>
    <w:rsid w:val="001B3158"/>
    <w:rsid w:val="001B3317"/>
    <w:rsid w:val="001B399F"/>
    <w:rsid w:val="001B39A1"/>
    <w:rsid w:val="001B3CB0"/>
    <w:rsid w:val="001B4DAF"/>
    <w:rsid w:val="001B5215"/>
    <w:rsid w:val="001B5BF4"/>
    <w:rsid w:val="001B5DAA"/>
    <w:rsid w:val="001B6159"/>
    <w:rsid w:val="001B625B"/>
    <w:rsid w:val="001B62B9"/>
    <w:rsid w:val="001B68AC"/>
    <w:rsid w:val="001B6B3E"/>
    <w:rsid w:val="001B6B4A"/>
    <w:rsid w:val="001B7164"/>
    <w:rsid w:val="001B7E5C"/>
    <w:rsid w:val="001C002D"/>
    <w:rsid w:val="001C166B"/>
    <w:rsid w:val="001C1B25"/>
    <w:rsid w:val="001C1CA6"/>
    <w:rsid w:val="001C235B"/>
    <w:rsid w:val="001C261E"/>
    <w:rsid w:val="001C294C"/>
    <w:rsid w:val="001C29CD"/>
    <w:rsid w:val="001C330B"/>
    <w:rsid w:val="001C3562"/>
    <w:rsid w:val="001C3E53"/>
    <w:rsid w:val="001C4120"/>
    <w:rsid w:val="001C41BB"/>
    <w:rsid w:val="001C45BD"/>
    <w:rsid w:val="001C59B5"/>
    <w:rsid w:val="001C6331"/>
    <w:rsid w:val="001C6485"/>
    <w:rsid w:val="001C668A"/>
    <w:rsid w:val="001C672F"/>
    <w:rsid w:val="001C6B0F"/>
    <w:rsid w:val="001C6BE2"/>
    <w:rsid w:val="001C7654"/>
    <w:rsid w:val="001C7864"/>
    <w:rsid w:val="001C7D7A"/>
    <w:rsid w:val="001C7ED5"/>
    <w:rsid w:val="001D09FA"/>
    <w:rsid w:val="001D169B"/>
    <w:rsid w:val="001D1AF3"/>
    <w:rsid w:val="001D1D63"/>
    <w:rsid w:val="001D2281"/>
    <w:rsid w:val="001D2BBF"/>
    <w:rsid w:val="001D2ED1"/>
    <w:rsid w:val="001D2EE2"/>
    <w:rsid w:val="001D3058"/>
    <w:rsid w:val="001D31BC"/>
    <w:rsid w:val="001D32D9"/>
    <w:rsid w:val="001D3320"/>
    <w:rsid w:val="001D4015"/>
    <w:rsid w:val="001D4468"/>
    <w:rsid w:val="001D47A3"/>
    <w:rsid w:val="001D4A31"/>
    <w:rsid w:val="001D4CE4"/>
    <w:rsid w:val="001D4E75"/>
    <w:rsid w:val="001D5835"/>
    <w:rsid w:val="001D5EFB"/>
    <w:rsid w:val="001D606A"/>
    <w:rsid w:val="001D699D"/>
    <w:rsid w:val="001D6DCB"/>
    <w:rsid w:val="001D73F9"/>
    <w:rsid w:val="001D7926"/>
    <w:rsid w:val="001E0CE7"/>
    <w:rsid w:val="001E0F68"/>
    <w:rsid w:val="001E104B"/>
    <w:rsid w:val="001E169C"/>
    <w:rsid w:val="001E19D2"/>
    <w:rsid w:val="001E1D01"/>
    <w:rsid w:val="001E2263"/>
    <w:rsid w:val="001E25F8"/>
    <w:rsid w:val="001E28C5"/>
    <w:rsid w:val="001E3040"/>
    <w:rsid w:val="001E373F"/>
    <w:rsid w:val="001E383F"/>
    <w:rsid w:val="001E38F6"/>
    <w:rsid w:val="001E5267"/>
    <w:rsid w:val="001E5410"/>
    <w:rsid w:val="001E5698"/>
    <w:rsid w:val="001E58E0"/>
    <w:rsid w:val="001E5ABD"/>
    <w:rsid w:val="001E5D74"/>
    <w:rsid w:val="001E6F18"/>
    <w:rsid w:val="001E7B6D"/>
    <w:rsid w:val="001F00DB"/>
    <w:rsid w:val="001F07BF"/>
    <w:rsid w:val="001F0B95"/>
    <w:rsid w:val="001F0E68"/>
    <w:rsid w:val="001F19C1"/>
    <w:rsid w:val="001F21B3"/>
    <w:rsid w:val="001F226F"/>
    <w:rsid w:val="001F2301"/>
    <w:rsid w:val="001F2424"/>
    <w:rsid w:val="001F2A15"/>
    <w:rsid w:val="001F2E3F"/>
    <w:rsid w:val="001F33E6"/>
    <w:rsid w:val="001F3822"/>
    <w:rsid w:val="001F39C4"/>
    <w:rsid w:val="001F3D16"/>
    <w:rsid w:val="001F3D9F"/>
    <w:rsid w:val="001F4264"/>
    <w:rsid w:val="001F44EF"/>
    <w:rsid w:val="001F4D1E"/>
    <w:rsid w:val="001F534D"/>
    <w:rsid w:val="001F5AD5"/>
    <w:rsid w:val="001F5DB1"/>
    <w:rsid w:val="001F6866"/>
    <w:rsid w:val="001F69C7"/>
    <w:rsid w:val="001F6EB3"/>
    <w:rsid w:val="001F722B"/>
    <w:rsid w:val="002006AB"/>
    <w:rsid w:val="0020091C"/>
    <w:rsid w:val="00200AEC"/>
    <w:rsid w:val="00200D33"/>
    <w:rsid w:val="00200DEF"/>
    <w:rsid w:val="0020271B"/>
    <w:rsid w:val="00202A64"/>
    <w:rsid w:val="00202EBD"/>
    <w:rsid w:val="00202F10"/>
    <w:rsid w:val="002034DA"/>
    <w:rsid w:val="00203B3D"/>
    <w:rsid w:val="00204A7C"/>
    <w:rsid w:val="00205005"/>
    <w:rsid w:val="002061E1"/>
    <w:rsid w:val="00206D53"/>
    <w:rsid w:val="00206DDA"/>
    <w:rsid w:val="00206F6A"/>
    <w:rsid w:val="002070EE"/>
    <w:rsid w:val="00207A81"/>
    <w:rsid w:val="00207E71"/>
    <w:rsid w:val="002102E1"/>
    <w:rsid w:val="002103C3"/>
    <w:rsid w:val="0021097F"/>
    <w:rsid w:val="00210D29"/>
    <w:rsid w:val="0021100A"/>
    <w:rsid w:val="0021157D"/>
    <w:rsid w:val="002116F8"/>
    <w:rsid w:val="00212164"/>
    <w:rsid w:val="00212427"/>
    <w:rsid w:val="00212CA9"/>
    <w:rsid w:val="0021301A"/>
    <w:rsid w:val="00213401"/>
    <w:rsid w:val="00213C62"/>
    <w:rsid w:val="002141A9"/>
    <w:rsid w:val="002144B7"/>
    <w:rsid w:val="00214867"/>
    <w:rsid w:val="00214A02"/>
    <w:rsid w:val="00214C34"/>
    <w:rsid w:val="00214CD7"/>
    <w:rsid w:val="002152BB"/>
    <w:rsid w:val="00215967"/>
    <w:rsid w:val="002160DB"/>
    <w:rsid w:val="00216B0C"/>
    <w:rsid w:val="00216F53"/>
    <w:rsid w:val="00217AEE"/>
    <w:rsid w:val="00217BEF"/>
    <w:rsid w:val="00217C0C"/>
    <w:rsid w:val="00220A90"/>
    <w:rsid w:val="00220AC3"/>
    <w:rsid w:val="00221B5E"/>
    <w:rsid w:val="00221C0B"/>
    <w:rsid w:val="00221DBD"/>
    <w:rsid w:val="002227CE"/>
    <w:rsid w:val="00222A2A"/>
    <w:rsid w:val="00223202"/>
    <w:rsid w:val="002232B9"/>
    <w:rsid w:val="0022368E"/>
    <w:rsid w:val="002237F1"/>
    <w:rsid w:val="00224214"/>
    <w:rsid w:val="002242B0"/>
    <w:rsid w:val="002243C6"/>
    <w:rsid w:val="00224855"/>
    <w:rsid w:val="00224A42"/>
    <w:rsid w:val="0022579C"/>
    <w:rsid w:val="00225B58"/>
    <w:rsid w:val="00226106"/>
    <w:rsid w:val="0022613A"/>
    <w:rsid w:val="00226CE9"/>
    <w:rsid w:val="00227023"/>
    <w:rsid w:val="002277B4"/>
    <w:rsid w:val="00227D5B"/>
    <w:rsid w:val="00227DB3"/>
    <w:rsid w:val="00227E47"/>
    <w:rsid w:val="00231124"/>
    <w:rsid w:val="002311DC"/>
    <w:rsid w:val="002312B0"/>
    <w:rsid w:val="00231C95"/>
    <w:rsid w:val="00232125"/>
    <w:rsid w:val="00232208"/>
    <w:rsid w:val="002326E3"/>
    <w:rsid w:val="00232954"/>
    <w:rsid w:val="00232A10"/>
    <w:rsid w:val="00232F03"/>
    <w:rsid w:val="002333A2"/>
    <w:rsid w:val="00233413"/>
    <w:rsid w:val="002344DE"/>
    <w:rsid w:val="00235BE1"/>
    <w:rsid w:val="00235BFD"/>
    <w:rsid w:val="00235F54"/>
    <w:rsid w:val="002369E7"/>
    <w:rsid w:val="00236A42"/>
    <w:rsid w:val="00236C20"/>
    <w:rsid w:val="00236DC8"/>
    <w:rsid w:val="00236EF3"/>
    <w:rsid w:val="00240FD7"/>
    <w:rsid w:val="002412DB"/>
    <w:rsid w:val="00241C06"/>
    <w:rsid w:val="00241CAC"/>
    <w:rsid w:val="00242A4C"/>
    <w:rsid w:val="002431F4"/>
    <w:rsid w:val="00243437"/>
    <w:rsid w:val="00243540"/>
    <w:rsid w:val="002438E4"/>
    <w:rsid w:val="00243A36"/>
    <w:rsid w:val="00243E45"/>
    <w:rsid w:val="00243FCB"/>
    <w:rsid w:val="0024445F"/>
    <w:rsid w:val="00244C5E"/>
    <w:rsid w:val="00244EE6"/>
    <w:rsid w:val="0024569D"/>
    <w:rsid w:val="002456DD"/>
    <w:rsid w:val="002457F5"/>
    <w:rsid w:val="00245882"/>
    <w:rsid w:val="0024592E"/>
    <w:rsid w:val="0024596B"/>
    <w:rsid w:val="00245B0B"/>
    <w:rsid w:val="0024672D"/>
    <w:rsid w:val="0024682C"/>
    <w:rsid w:val="002468B4"/>
    <w:rsid w:val="00246AB7"/>
    <w:rsid w:val="00247981"/>
    <w:rsid w:val="00247C34"/>
    <w:rsid w:val="0025037E"/>
    <w:rsid w:val="00250A04"/>
    <w:rsid w:val="002510F8"/>
    <w:rsid w:val="00251175"/>
    <w:rsid w:val="00251A09"/>
    <w:rsid w:val="00251E7E"/>
    <w:rsid w:val="0025229A"/>
    <w:rsid w:val="00252346"/>
    <w:rsid w:val="00252543"/>
    <w:rsid w:val="002526EF"/>
    <w:rsid w:val="002537FC"/>
    <w:rsid w:val="002538C3"/>
    <w:rsid w:val="00253EA6"/>
    <w:rsid w:val="00253FD6"/>
    <w:rsid w:val="00254A26"/>
    <w:rsid w:val="0025567E"/>
    <w:rsid w:val="00255695"/>
    <w:rsid w:val="00256177"/>
    <w:rsid w:val="00256CF6"/>
    <w:rsid w:val="0025738D"/>
    <w:rsid w:val="002577FC"/>
    <w:rsid w:val="00257DFE"/>
    <w:rsid w:val="002604DE"/>
    <w:rsid w:val="00260FE9"/>
    <w:rsid w:val="0026288E"/>
    <w:rsid w:val="00262B17"/>
    <w:rsid w:val="0026425D"/>
    <w:rsid w:val="002645F2"/>
    <w:rsid w:val="002646A6"/>
    <w:rsid w:val="002647AB"/>
    <w:rsid w:val="00264F8F"/>
    <w:rsid w:val="00265381"/>
    <w:rsid w:val="00265512"/>
    <w:rsid w:val="00266203"/>
    <w:rsid w:val="00266540"/>
    <w:rsid w:val="0026671E"/>
    <w:rsid w:val="00266A0D"/>
    <w:rsid w:val="00266D23"/>
    <w:rsid w:val="00267070"/>
    <w:rsid w:val="0026712F"/>
    <w:rsid w:val="00267321"/>
    <w:rsid w:val="00267B95"/>
    <w:rsid w:val="00270F8C"/>
    <w:rsid w:val="0027149D"/>
    <w:rsid w:val="00271933"/>
    <w:rsid w:val="00271D6F"/>
    <w:rsid w:val="00272BDE"/>
    <w:rsid w:val="00273F0A"/>
    <w:rsid w:val="002742B1"/>
    <w:rsid w:val="00274322"/>
    <w:rsid w:val="00274436"/>
    <w:rsid w:val="0027449A"/>
    <w:rsid w:val="00274587"/>
    <w:rsid w:val="00274B66"/>
    <w:rsid w:val="0027547F"/>
    <w:rsid w:val="0027561A"/>
    <w:rsid w:val="002762FF"/>
    <w:rsid w:val="002767AC"/>
    <w:rsid w:val="0027781C"/>
    <w:rsid w:val="0027783A"/>
    <w:rsid w:val="00277D17"/>
    <w:rsid w:val="002802C5"/>
    <w:rsid w:val="002805DF"/>
    <w:rsid w:val="00280A60"/>
    <w:rsid w:val="00280D3E"/>
    <w:rsid w:val="00281471"/>
    <w:rsid w:val="002817CA"/>
    <w:rsid w:val="002817CC"/>
    <w:rsid w:val="00281823"/>
    <w:rsid w:val="00281ADE"/>
    <w:rsid w:val="00281AFF"/>
    <w:rsid w:val="00281E69"/>
    <w:rsid w:val="00282162"/>
    <w:rsid w:val="002822E9"/>
    <w:rsid w:val="002826A5"/>
    <w:rsid w:val="002829BB"/>
    <w:rsid w:val="00282ECE"/>
    <w:rsid w:val="00282FC1"/>
    <w:rsid w:val="00283EAB"/>
    <w:rsid w:val="002850F7"/>
    <w:rsid w:val="0028545F"/>
    <w:rsid w:val="002854B4"/>
    <w:rsid w:val="00285E0C"/>
    <w:rsid w:val="0028604E"/>
    <w:rsid w:val="00286D26"/>
    <w:rsid w:val="002878F6"/>
    <w:rsid w:val="00290ACE"/>
    <w:rsid w:val="002911D4"/>
    <w:rsid w:val="002919B9"/>
    <w:rsid w:val="002922CA"/>
    <w:rsid w:val="00292502"/>
    <w:rsid w:val="002929A9"/>
    <w:rsid w:val="00293629"/>
    <w:rsid w:val="00293BDA"/>
    <w:rsid w:val="00293DA9"/>
    <w:rsid w:val="00294000"/>
    <w:rsid w:val="00294227"/>
    <w:rsid w:val="00294A50"/>
    <w:rsid w:val="00295300"/>
    <w:rsid w:val="00295D32"/>
    <w:rsid w:val="00296797"/>
    <w:rsid w:val="002969CF"/>
    <w:rsid w:val="00297137"/>
    <w:rsid w:val="002974A7"/>
    <w:rsid w:val="002975F6"/>
    <w:rsid w:val="00297BD4"/>
    <w:rsid w:val="00297CB3"/>
    <w:rsid w:val="002A0274"/>
    <w:rsid w:val="002A1083"/>
    <w:rsid w:val="002A19AB"/>
    <w:rsid w:val="002A19B8"/>
    <w:rsid w:val="002A1D03"/>
    <w:rsid w:val="002A1D4D"/>
    <w:rsid w:val="002A1DD3"/>
    <w:rsid w:val="002A2558"/>
    <w:rsid w:val="002A28CF"/>
    <w:rsid w:val="002A29E5"/>
    <w:rsid w:val="002A2A95"/>
    <w:rsid w:val="002A2E74"/>
    <w:rsid w:val="002A3415"/>
    <w:rsid w:val="002A35C1"/>
    <w:rsid w:val="002A3D0D"/>
    <w:rsid w:val="002A3E2D"/>
    <w:rsid w:val="002A4011"/>
    <w:rsid w:val="002A41D9"/>
    <w:rsid w:val="002A44C5"/>
    <w:rsid w:val="002A4775"/>
    <w:rsid w:val="002A47A0"/>
    <w:rsid w:val="002A4CDD"/>
    <w:rsid w:val="002A5606"/>
    <w:rsid w:val="002A5737"/>
    <w:rsid w:val="002A5ACB"/>
    <w:rsid w:val="002A5E25"/>
    <w:rsid w:val="002A7243"/>
    <w:rsid w:val="002A754A"/>
    <w:rsid w:val="002A78C2"/>
    <w:rsid w:val="002A7D26"/>
    <w:rsid w:val="002B02F1"/>
    <w:rsid w:val="002B045E"/>
    <w:rsid w:val="002B0CBB"/>
    <w:rsid w:val="002B1381"/>
    <w:rsid w:val="002B13DC"/>
    <w:rsid w:val="002B14E4"/>
    <w:rsid w:val="002B18C9"/>
    <w:rsid w:val="002B22C4"/>
    <w:rsid w:val="002B2321"/>
    <w:rsid w:val="002B241C"/>
    <w:rsid w:val="002B2C9A"/>
    <w:rsid w:val="002B34B9"/>
    <w:rsid w:val="002B3B11"/>
    <w:rsid w:val="002B585B"/>
    <w:rsid w:val="002B5880"/>
    <w:rsid w:val="002B6695"/>
    <w:rsid w:val="002B6760"/>
    <w:rsid w:val="002B67CC"/>
    <w:rsid w:val="002B67EA"/>
    <w:rsid w:val="002B6C80"/>
    <w:rsid w:val="002B741B"/>
    <w:rsid w:val="002B7766"/>
    <w:rsid w:val="002C03D1"/>
    <w:rsid w:val="002C05DD"/>
    <w:rsid w:val="002C08BA"/>
    <w:rsid w:val="002C0D11"/>
    <w:rsid w:val="002C0E44"/>
    <w:rsid w:val="002C0F57"/>
    <w:rsid w:val="002C1153"/>
    <w:rsid w:val="002C150F"/>
    <w:rsid w:val="002C1F53"/>
    <w:rsid w:val="002C2039"/>
    <w:rsid w:val="002C20F0"/>
    <w:rsid w:val="002C24DE"/>
    <w:rsid w:val="002C2C97"/>
    <w:rsid w:val="002C4658"/>
    <w:rsid w:val="002C48E2"/>
    <w:rsid w:val="002C4AA9"/>
    <w:rsid w:val="002C501F"/>
    <w:rsid w:val="002C5317"/>
    <w:rsid w:val="002C58AC"/>
    <w:rsid w:val="002C60B7"/>
    <w:rsid w:val="002C6D9F"/>
    <w:rsid w:val="002C7E70"/>
    <w:rsid w:val="002D0320"/>
    <w:rsid w:val="002D05C2"/>
    <w:rsid w:val="002D1922"/>
    <w:rsid w:val="002D1A19"/>
    <w:rsid w:val="002D1A40"/>
    <w:rsid w:val="002D23B6"/>
    <w:rsid w:val="002D2DF2"/>
    <w:rsid w:val="002D2FA5"/>
    <w:rsid w:val="002D31A5"/>
    <w:rsid w:val="002D34C4"/>
    <w:rsid w:val="002D374D"/>
    <w:rsid w:val="002D3B44"/>
    <w:rsid w:val="002D4C2D"/>
    <w:rsid w:val="002D52EC"/>
    <w:rsid w:val="002D55B9"/>
    <w:rsid w:val="002D56F7"/>
    <w:rsid w:val="002D5757"/>
    <w:rsid w:val="002D5D4C"/>
    <w:rsid w:val="002D6031"/>
    <w:rsid w:val="002D644C"/>
    <w:rsid w:val="002D6A5B"/>
    <w:rsid w:val="002D747D"/>
    <w:rsid w:val="002D7E47"/>
    <w:rsid w:val="002E0C45"/>
    <w:rsid w:val="002E19C5"/>
    <w:rsid w:val="002E1EE5"/>
    <w:rsid w:val="002E2E8E"/>
    <w:rsid w:val="002E2F16"/>
    <w:rsid w:val="002E37EB"/>
    <w:rsid w:val="002E394E"/>
    <w:rsid w:val="002E3D3B"/>
    <w:rsid w:val="002E45BA"/>
    <w:rsid w:val="002E4B59"/>
    <w:rsid w:val="002E4C6C"/>
    <w:rsid w:val="002E4CEE"/>
    <w:rsid w:val="002E518D"/>
    <w:rsid w:val="002E524C"/>
    <w:rsid w:val="002E5FCA"/>
    <w:rsid w:val="002E7664"/>
    <w:rsid w:val="002E7907"/>
    <w:rsid w:val="002E7C9F"/>
    <w:rsid w:val="002E7CB2"/>
    <w:rsid w:val="002F040A"/>
    <w:rsid w:val="002F1B01"/>
    <w:rsid w:val="002F1D5B"/>
    <w:rsid w:val="002F1EFB"/>
    <w:rsid w:val="002F1F66"/>
    <w:rsid w:val="002F3AC3"/>
    <w:rsid w:val="002F4035"/>
    <w:rsid w:val="002F4161"/>
    <w:rsid w:val="002F4936"/>
    <w:rsid w:val="002F4AD5"/>
    <w:rsid w:val="002F4C42"/>
    <w:rsid w:val="002F50F7"/>
    <w:rsid w:val="002F5271"/>
    <w:rsid w:val="002F5B84"/>
    <w:rsid w:val="002F600D"/>
    <w:rsid w:val="002F62D0"/>
    <w:rsid w:val="002F7579"/>
    <w:rsid w:val="002F786E"/>
    <w:rsid w:val="002F7B93"/>
    <w:rsid w:val="00300305"/>
    <w:rsid w:val="00300B28"/>
    <w:rsid w:val="00300BED"/>
    <w:rsid w:val="0030282C"/>
    <w:rsid w:val="0030291E"/>
    <w:rsid w:val="00302E0C"/>
    <w:rsid w:val="00303508"/>
    <w:rsid w:val="003041B1"/>
    <w:rsid w:val="00304B5F"/>
    <w:rsid w:val="00305506"/>
    <w:rsid w:val="00305E76"/>
    <w:rsid w:val="00305EED"/>
    <w:rsid w:val="00306295"/>
    <w:rsid w:val="003069A7"/>
    <w:rsid w:val="00306C86"/>
    <w:rsid w:val="00306C8A"/>
    <w:rsid w:val="00307239"/>
    <w:rsid w:val="00307414"/>
    <w:rsid w:val="00307449"/>
    <w:rsid w:val="00307737"/>
    <w:rsid w:val="00307FC7"/>
    <w:rsid w:val="0031014C"/>
    <w:rsid w:val="003105B4"/>
    <w:rsid w:val="003106F1"/>
    <w:rsid w:val="003107E5"/>
    <w:rsid w:val="00310920"/>
    <w:rsid w:val="00312338"/>
    <w:rsid w:val="00312439"/>
    <w:rsid w:val="00312459"/>
    <w:rsid w:val="00313DF5"/>
    <w:rsid w:val="003145B4"/>
    <w:rsid w:val="003147CC"/>
    <w:rsid w:val="00314A6C"/>
    <w:rsid w:val="00314EA6"/>
    <w:rsid w:val="00315058"/>
    <w:rsid w:val="00315DAB"/>
    <w:rsid w:val="00315F73"/>
    <w:rsid w:val="00316D8E"/>
    <w:rsid w:val="003173CD"/>
    <w:rsid w:val="00317ACF"/>
    <w:rsid w:val="00320A5E"/>
    <w:rsid w:val="00320FBD"/>
    <w:rsid w:val="00321207"/>
    <w:rsid w:val="0032131E"/>
    <w:rsid w:val="0032166E"/>
    <w:rsid w:val="003218D7"/>
    <w:rsid w:val="00322153"/>
    <w:rsid w:val="003238CD"/>
    <w:rsid w:val="00323D8F"/>
    <w:rsid w:val="00323EE5"/>
    <w:rsid w:val="00324255"/>
    <w:rsid w:val="00324910"/>
    <w:rsid w:val="0032494C"/>
    <w:rsid w:val="00324D8E"/>
    <w:rsid w:val="0032565F"/>
    <w:rsid w:val="0032583F"/>
    <w:rsid w:val="00325E86"/>
    <w:rsid w:val="0032635B"/>
    <w:rsid w:val="00326771"/>
    <w:rsid w:val="00326994"/>
    <w:rsid w:val="00326A13"/>
    <w:rsid w:val="00326BE8"/>
    <w:rsid w:val="00326C15"/>
    <w:rsid w:val="00326DBC"/>
    <w:rsid w:val="00326F6E"/>
    <w:rsid w:val="0032756A"/>
    <w:rsid w:val="00327675"/>
    <w:rsid w:val="0032796F"/>
    <w:rsid w:val="00327B4D"/>
    <w:rsid w:val="0033087A"/>
    <w:rsid w:val="00330A02"/>
    <w:rsid w:val="00331019"/>
    <w:rsid w:val="0033104C"/>
    <w:rsid w:val="0033140A"/>
    <w:rsid w:val="003329A0"/>
    <w:rsid w:val="003332AE"/>
    <w:rsid w:val="00333509"/>
    <w:rsid w:val="00333674"/>
    <w:rsid w:val="0033368A"/>
    <w:rsid w:val="00333FDD"/>
    <w:rsid w:val="003341EF"/>
    <w:rsid w:val="00334274"/>
    <w:rsid w:val="00334AC1"/>
    <w:rsid w:val="003357F3"/>
    <w:rsid w:val="00335A71"/>
    <w:rsid w:val="00335A97"/>
    <w:rsid w:val="00335E09"/>
    <w:rsid w:val="00335E6E"/>
    <w:rsid w:val="00336618"/>
    <w:rsid w:val="00336699"/>
    <w:rsid w:val="00336A8D"/>
    <w:rsid w:val="00337731"/>
    <w:rsid w:val="003378D5"/>
    <w:rsid w:val="003379DA"/>
    <w:rsid w:val="00337ABF"/>
    <w:rsid w:val="00337CA3"/>
    <w:rsid w:val="00337F63"/>
    <w:rsid w:val="00340140"/>
    <w:rsid w:val="00340465"/>
    <w:rsid w:val="00340A06"/>
    <w:rsid w:val="00340B86"/>
    <w:rsid w:val="003415B4"/>
    <w:rsid w:val="00342037"/>
    <w:rsid w:val="003423B1"/>
    <w:rsid w:val="0034240B"/>
    <w:rsid w:val="00342640"/>
    <w:rsid w:val="00342736"/>
    <w:rsid w:val="00342AA5"/>
    <w:rsid w:val="00342F99"/>
    <w:rsid w:val="003430EB"/>
    <w:rsid w:val="0034311D"/>
    <w:rsid w:val="00343753"/>
    <w:rsid w:val="00343C9B"/>
    <w:rsid w:val="003442A7"/>
    <w:rsid w:val="00344AE1"/>
    <w:rsid w:val="00344BF7"/>
    <w:rsid w:val="00344C8C"/>
    <w:rsid w:val="00344E6B"/>
    <w:rsid w:val="00345331"/>
    <w:rsid w:val="00345480"/>
    <w:rsid w:val="00345952"/>
    <w:rsid w:val="00345A69"/>
    <w:rsid w:val="00345C2A"/>
    <w:rsid w:val="003460DF"/>
    <w:rsid w:val="0034684F"/>
    <w:rsid w:val="00346ACC"/>
    <w:rsid w:val="00346B29"/>
    <w:rsid w:val="00346BD0"/>
    <w:rsid w:val="00346D34"/>
    <w:rsid w:val="00346D92"/>
    <w:rsid w:val="003474A1"/>
    <w:rsid w:val="00347FC8"/>
    <w:rsid w:val="00347FED"/>
    <w:rsid w:val="003507B4"/>
    <w:rsid w:val="00350F05"/>
    <w:rsid w:val="00350F8B"/>
    <w:rsid w:val="00351C15"/>
    <w:rsid w:val="00351E7E"/>
    <w:rsid w:val="00352648"/>
    <w:rsid w:val="0035267E"/>
    <w:rsid w:val="00352745"/>
    <w:rsid w:val="00352973"/>
    <w:rsid w:val="00352FD9"/>
    <w:rsid w:val="003544C2"/>
    <w:rsid w:val="003544D5"/>
    <w:rsid w:val="00354AA3"/>
    <w:rsid w:val="003551B0"/>
    <w:rsid w:val="003551F3"/>
    <w:rsid w:val="00356064"/>
    <w:rsid w:val="003573D1"/>
    <w:rsid w:val="003579C0"/>
    <w:rsid w:val="00357A44"/>
    <w:rsid w:val="00357ECA"/>
    <w:rsid w:val="0036084A"/>
    <w:rsid w:val="00361397"/>
    <w:rsid w:val="00361F17"/>
    <w:rsid w:val="00364036"/>
    <w:rsid w:val="003643E4"/>
    <w:rsid w:val="003645FC"/>
    <w:rsid w:val="00364990"/>
    <w:rsid w:val="00364A9F"/>
    <w:rsid w:val="00364BF3"/>
    <w:rsid w:val="00364C51"/>
    <w:rsid w:val="00365807"/>
    <w:rsid w:val="00365849"/>
    <w:rsid w:val="00365B06"/>
    <w:rsid w:val="00365E5F"/>
    <w:rsid w:val="00366664"/>
    <w:rsid w:val="0036666A"/>
    <w:rsid w:val="00366C69"/>
    <w:rsid w:val="00366E8B"/>
    <w:rsid w:val="00367175"/>
    <w:rsid w:val="003671C9"/>
    <w:rsid w:val="00367D5F"/>
    <w:rsid w:val="003706FC"/>
    <w:rsid w:val="00370800"/>
    <w:rsid w:val="0037086D"/>
    <w:rsid w:val="003709BE"/>
    <w:rsid w:val="00370A0A"/>
    <w:rsid w:val="00370B09"/>
    <w:rsid w:val="00370D51"/>
    <w:rsid w:val="003711EC"/>
    <w:rsid w:val="003717C8"/>
    <w:rsid w:val="003718CB"/>
    <w:rsid w:val="003718D5"/>
    <w:rsid w:val="00371B84"/>
    <w:rsid w:val="00372027"/>
    <w:rsid w:val="003722D8"/>
    <w:rsid w:val="00372831"/>
    <w:rsid w:val="00372A02"/>
    <w:rsid w:val="00372B1B"/>
    <w:rsid w:val="00372DD1"/>
    <w:rsid w:val="00372F51"/>
    <w:rsid w:val="003731EE"/>
    <w:rsid w:val="0037390A"/>
    <w:rsid w:val="00373987"/>
    <w:rsid w:val="00373A90"/>
    <w:rsid w:val="003746C6"/>
    <w:rsid w:val="00374989"/>
    <w:rsid w:val="00375043"/>
    <w:rsid w:val="00375FE5"/>
    <w:rsid w:val="003769D6"/>
    <w:rsid w:val="00377B26"/>
    <w:rsid w:val="0038013F"/>
    <w:rsid w:val="003801BF"/>
    <w:rsid w:val="003802A7"/>
    <w:rsid w:val="00380840"/>
    <w:rsid w:val="00380D98"/>
    <w:rsid w:val="003810F0"/>
    <w:rsid w:val="00381AA9"/>
    <w:rsid w:val="00381AE8"/>
    <w:rsid w:val="003829F4"/>
    <w:rsid w:val="003829F9"/>
    <w:rsid w:val="00382E4E"/>
    <w:rsid w:val="0038314E"/>
    <w:rsid w:val="003838CC"/>
    <w:rsid w:val="00383A28"/>
    <w:rsid w:val="00384352"/>
    <w:rsid w:val="0038457B"/>
    <w:rsid w:val="003849A3"/>
    <w:rsid w:val="00384C21"/>
    <w:rsid w:val="00384CEC"/>
    <w:rsid w:val="0038640D"/>
    <w:rsid w:val="0038646D"/>
    <w:rsid w:val="0038691D"/>
    <w:rsid w:val="00386C28"/>
    <w:rsid w:val="00386F44"/>
    <w:rsid w:val="0038762B"/>
    <w:rsid w:val="00387631"/>
    <w:rsid w:val="0038767A"/>
    <w:rsid w:val="00387735"/>
    <w:rsid w:val="00387800"/>
    <w:rsid w:val="00387B54"/>
    <w:rsid w:val="00390557"/>
    <w:rsid w:val="00390558"/>
    <w:rsid w:val="00390698"/>
    <w:rsid w:val="00390C3F"/>
    <w:rsid w:val="003912DA"/>
    <w:rsid w:val="00392853"/>
    <w:rsid w:val="00393667"/>
    <w:rsid w:val="00393A5B"/>
    <w:rsid w:val="00393E83"/>
    <w:rsid w:val="00394084"/>
    <w:rsid w:val="003947A2"/>
    <w:rsid w:val="003954EC"/>
    <w:rsid w:val="00395611"/>
    <w:rsid w:val="003956FC"/>
    <w:rsid w:val="00395873"/>
    <w:rsid w:val="00395AFF"/>
    <w:rsid w:val="00395E98"/>
    <w:rsid w:val="00396793"/>
    <w:rsid w:val="00396AA9"/>
    <w:rsid w:val="00396C30"/>
    <w:rsid w:val="00396E10"/>
    <w:rsid w:val="003971D8"/>
    <w:rsid w:val="00397458"/>
    <w:rsid w:val="003977FF"/>
    <w:rsid w:val="003978BE"/>
    <w:rsid w:val="00397CAC"/>
    <w:rsid w:val="00397FED"/>
    <w:rsid w:val="003A0144"/>
    <w:rsid w:val="003A0867"/>
    <w:rsid w:val="003A0C5F"/>
    <w:rsid w:val="003A0D73"/>
    <w:rsid w:val="003A10DB"/>
    <w:rsid w:val="003A17A3"/>
    <w:rsid w:val="003A1E33"/>
    <w:rsid w:val="003A2539"/>
    <w:rsid w:val="003A2E96"/>
    <w:rsid w:val="003A394B"/>
    <w:rsid w:val="003A3C3C"/>
    <w:rsid w:val="003A42C0"/>
    <w:rsid w:val="003A4AFE"/>
    <w:rsid w:val="003A4C1D"/>
    <w:rsid w:val="003A4D95"/>
    <w:rsid w:val="003A5213"/>
    <w:rsid w:val="003A560F"/>
    <w:rsid w:val="003A5FEF"/>
    <w:rsid w:val="003A604B"/>
    <w:rsid w:val="003A6EED"/>
    <w:rsid w:val="003A72A6"/>
    <w:rsid w:val="003A749E"/>
    <w:rsid w:val="003A766F"/>
    <w:rsid w:val="003A7EC5"/>
    <w:rsid w:val="003B01AD"/>
    <w:rsid w:val="003B030D"/>
    <w:rsid w:val="003B0330"/>
    <w:rsid w:val="003B1AA2"/>
    <w:rsid w:val="003B1B20"/>
    <w:rsid w:val="003B1DF4"/>
    <w:rsid w:val="003B20E0"/>
    <w:rsid w:val="003B21B6"/>
    <w:rsid w:val="003B236B"/>
    <w:rsid w:val="003B2D27"/>
    <w:rsid w:val="003B2D29"/>
    <w:rsid w:val="003B2E38"/>
    <w:rsid w:val="003B2E96"/>
    <w:rsid w:val="003B44A7"/>
    <w:rsid w:val="003B509B"/>
    <w:rsid w:val="003B6455"/>
    <w:rsid w:val="003B79B9"/>
    <w:rsid w:val="003B7A5C"/>
    <w:rsid w:val="003B7D9B"/>
    <w:rsid w:val="003C0FBD"/>
    <w:rsid w:val="003C1307"/>
    <w:rsid w:val="003C1D80"/>
    <w:rsid w:val="003C249E"/>
    <w:rsid w:val="003C2A66"/>
    <w:rsid w:val="003C3598"/>
    <w:rsid w:val="003C381C"/>
    <w:rsid w:val="003C394A"/>
    <w:rsid w:val="003C3DEC"/>
    <w:rsid w:val="003C3E2C"/>
    <w:rsid w:val="003C4ED4"/>
    <w:rsid w:val="003C5E93"/>
    <w:rsid w:val="003C6123"/>
    <w:rsid w:val="003C7E55"/>
    <w:rsid w:val="003D0349"/>
    <w:rsid w:val="003D0DF2"/>
    <w:rsid w:val="003D1997"/>
    <w:rsid w:val="003D2274"/>
    <w:rsid w:val="003D260B"/>
    <w:rsid w:val="003D2E75"/>
    <w:rsid w:val="003D3630"/>
    <w:rsid w:val="003D388B"/>
    <w:rsid w:val="003D3B97"/>
    <w:rsid w:val="003D4151"/>
    <w:rsid w:val="003D4559"/>
    <w:rsid w:val="003D46E3"/>
    <w:rsid w:val="003D4F5F"/>
    <w:rsid w:val="003D523A"/>
    <w:rsid w:val="003D52A1"/>
    <w:rsid w:val="003D56A8"/>
    <w:rsid w:val="003D5838"/>
    <w:rsid w:val="003D6362"/>
    <w:rsid w:val="003D6A86"/>
    <w:rsid w:val="003D6FD7"/>
    <w:rsid w:val="003D74FE"/>
    <w:rsid w:val="003D7ABA"/>
    <w:rsid w:val="003D7B37"/>
    <w:rsid w:val="003D7BD3"/>
    <w:rsid w:val="003D7E92"/>
    <w:rsid w:val="003E0211"/>
    <w:rsid w:val="003E0E83"/>
    <w:rsid w:val="003E0F93"/>
    <w:rsid w:val="003E1102"/>
    <w:rsid w:val="003E11EB"/>
    <w:rsid w:val="003E1211"/>
    <w:rsid w:val="003E1B2D"/>
    <w:rsid w:val="003E32B2"/>
    <w:rsid w:val="003E468F"/>
    <w:rsid w:val="003E4BCA"/>
    <w:rsid w:val="003E4F21"/>
    <w:rsid w:val="003E52C6"/>
    <w:rsid w:val="003E5C5B"/>
    <w:rsid w:val="003E6408"/>
    <w:rsid w:val="003E64AD"/>
    <w:rsid w:val="003E7BFD"/>
    <w:rsid w:val="003E7EC9"/>
    <w:rsid w:val="003F03F0"/>
    <w:rsid w:val="003F0A9C"/>
    <w:rsid w:val="003F0AE7"/>
    <w:rsid w:val="003F13A4"/>
    <w:rsid w:val="003F1EDA"/>
    <w:rsid w:val="003F2397"/>
    <w:rsid w:val="003F292F"/>
    <w:rsid w:val="003F2ADE"/>
    <w:rsid w:val="003F3132"/>
    <w:rsid w:val="003F3B22"/>
    <w:rsid w:val="003F5E3B"/>
    <w:rsid w:val="003F5F6B"/>
    <w:rsid w:val="003F616B"/>
    <w:rsid w:val="003F6170"/>
    <w:rsid w:val="003F6223"/>
    <w:rsid w:val="003F630A"/>
    <w:rsid w:val="003F6C34"/>
    <w:rsid w:val="003F6FCD"/>
    <w:rsid w:val="003F74D0"/>
    <w:rsid w:val="003F75AC"/>
    <w:rsid w:val="003F7DF4"/>
    <w:rsid w:val="00400BEF"/>
    <w:rsid w:val="0040141A"/>
    <w:rsid w:val="00401A4E"/>
    <w:rsid w:val="00401C5F"/>
    <w:rsid w:val="00402984"/>
    <w:rsid w:val="004039BA"/>
    <w:rsid w:val="00403BF1"/>
    <w:rsid w:val="00403E59"/>
    <w:rsid w:val="00404350"/>
    <w:rsid w:val="00404CFF"/>
    <w:rsid w:val="00404F33"/>
    <w:rsid w:val="00405817"/>
    <w:rsid w:val="00406253"/>
    <w:rsid w:val="00406561"/>
    <w:rsid w:val="00406E3F"/>
    <w:rsid w:val="0040751A"/>
    <w:rsid w:val="00407D1E"/>
    <w:rsid w:val="00410574"/>
    <w:rsid w:val="00410684"/>
    <w:rsid w:val="00411883"/>
    <w:rsid w:val="0041229C"/>
    <w:rsid w:val="004136E8"/>
    <w:rsid w:val="00414028"/>
    <w:rsid w:val="004145EC"/>
    <w:rsid w:val="00414C71"/>
    <w:rsid w:val="00415460"/>
    <w:rsid w:val="00416083"/>
    <w:rsid w:val="00416124"/>
    <w:rsid w:val="004165BD"/>
    <w:rsid w:val="00417503"/>
    <w:rsid w:val="00417E6C"/>
    <w:rsid w:val="00420245"/>
    <w:rsid w:val="00420856"/>
    <w:rsid w:val="004210F3"/>
    <w:rsid w:val="00421FFA"/>
    <w:rsid w:val="0042217C"/>
    <w:rsid w:val="004222D4"/>
    <w:rsid w:val="004237FA"/>
    <w:rsid w:val="004238E8"/>
    <w:rsid w:val="00423B94"/>
    <w:rsid w:val="0042433F"/>
    <w:rsid w:val="004247B5"/>
    <w:rsid w:val="0042503C"/>
    <w:rsid w:val="004251EB"/>
    <w:rsid w:val="00425F9C"/>
    <w:rsid w:val="0042656C"/>
    <w:rsid w:val="0042674A"/>
    <w:rsid w:val="0042679B"/>
    <w:rsid w:val="00426C82"/>
    <w:rsid w:val="00426DEE"/>
    <w:rsid w:val="00427177"/>
    <w:rsid w:val="004276CC"/>
    <w:rsid w:val="00427A3C"/>
    <w:rsid w:val="00427D26"/>
    <w:rsid w:val="00427EBB"/>
    <w:rsid w:val="004300E1"/>
    <w:rsid w:val="004306F8"/>
    <w:rsid w:val="0043170F"/>
    <w:rsid w:val="004326F9"/>
    <w:rsid w:val="00432AE0"/>
    <w:rsid w:val="0043342D"/>
    <w:rsid w:val="0043397B"/>
    <w:rsid w:val="00434372"/>
    <w:rsid w:val="00434949"/>
    <w:rsid w:val="0043541B"/>
    <w:rsid w:val="00435496"/>
    <w:rsid w:val="00435F9A"/>
    <w:rsid w:val="004361A0"/>
    <w:rsid w:val="004362CB"/>
    <w:rsid w:val="00436896"/>
    <w:rsid w:val="00436B99"/>
    <w:rsid w:val="00437EE8"/>
    <w:rsid w:val="004403B2"/>
    <w:rsid w:val="00440FEE"/>
    <w:rsid w:val="00441062"/>
    <w:rsid w:val="00441072"/>
    <w:rsid w:val="004411D9"/>
    <w:rsid w:val="004418C0"/>
    <w:rsid w:val="00442A61"/>
    <w:rsid w:val="00442F41"/>
    <w:rsid w:val="00443B93"/>
    <w:rsid w:val="00443BB7"/>
    <w:rsid w:val="0044418B"/>
    <w:rsid w:val="00444A61"/>
    <w:rsid w:val="00445091"/>
    <w:rsid w:val="00445292"/>
    <w:rsid w:val="004453B8"/>
    <w:rsid w:val="004453D2"/>
    <w:rsid w:val="00445475"/>
    <w:rsid w:val="00445938"/>
    <w:rsid w:val="004464B4"/>
    <w:rsid w:val="00446701"/>
    <w:rsid w:val="00446A41"/>
    <w:rsid w:val="00446C21"/>
    <w:rsid w:val="00446CCB"/>
    <w:rsid w:val="00446DD7"/>
    <w:rsid w:val="0044714E"/>
    <w:rsid w:val="004472FB"/>
    <w:rsid w:val="00447566"/>
    <w:rsid w:val="0044795F"/>
    <w:rsid w:val="00447E6B"/>
    <w:rsid w:val="00447FAA"/>
    <w:rsid w:val="0045139A"/>
    <w:rsid w:val="00451769"/>
    <w:rsid w:val="00452943"/>
    <w:rsid w:val="00452F10"/>
    <w:rsid w:val="00453146"/>
    <w:rsid w:val="00453177"/>
    <w:rsid w:val="00453230"/>
    <w:rsid w:val="0045366C"/>
    <w:rsid w:val="00453803"/>
    <w:rsid w:val="004541C1"/>
    <w:rsid w:val="00454373"/>
    <w:rsid w:val="0045448E"/>
    <w:rsid w:val="004549C7"/>
    <w:rsid w:val="00454C14"/>
    <w:rsid w:val="00454F04"/>
    <w:rsid w:val="00455177"/>
    <w:rsid w:val="00455880"/>
    <w:rsid w:val="00455B2F"/>
    <w:rsid w:val="00455CE8"/>
    <w:rsid w:val="00455D79"/>
    <w:rsid w:val="00456B78"/>
    <w:rsid w:val="00456C6A"/>
    <w:rsid w:val="00456DB8"/>
    <w:rsid w:val="00457186"/>
    <w:rsid w:val="004574AC"/>
    <w:rsid w:val="004606B2"/>
    <w:rsid w:val="0046172C"/>
    <w:rsid w:val="00462BBE"/>
    <w:rsid w:val="00462C81"/>
    <w:rsid w:val="004631F8"/>
    <w:rsid w:val="00463ACE"/>
    <w:rsid w:val="00463EBE"/>
    <w:rsid w:val="00464802"/>
    <w:rsid w:val="004651D9"/>
    <w:rsid w:val="00465F13"/>
    <w:rsid w:val="004665CC"/>
    <w:rsid w:val="00466922"/>
    <w:rsid w:val="00466C93"/>
    <w:rsid w:val="00466DE2"/>
    <w:rsid w:val="004675A0"/>
    <w:rsid w:val="004676F4"/>
    <w:rsid w:val="004701F3"/>
    <w:rsid w:val="00470633"/>
    <w:rsid w:val="004707A4"/>
    <w:rsid w:val="004708A0"/>
    <w:rsid w:val="00470D11"/>
    <w:rsid w:val="00470FAC"/>
    <w:rsid w:val="0047100F"/>
    <w:rsid w:val="004713D3"/>
    <w:rsid w:val="00471883"/>
    <w:rsid w:val="004719E6"/>
    <w:rsid w:val="00471BB6"/>
    <w:rsid w:val="004725E5"/>
    <w:rsid w:val="00472693"/>
    <w:rsid w:val="004728A3"/>
    <w:rsid w:val="0047351F"/>
    <w:rsid w:val="0047377F"/>
    <w:rsid w:val="00473850"/>
    <w:rsid w:val="004739BF"/>
    <w:rsid w:val="00473D2C"/>
    <w:rsid w:val="0047517D"/>
    <w:rsid w:val="00475B62"/>
    <w:rsid w:val="00475B8C"/>
    <w:rsid w:val="00476DFA"/>
    <w:rsid w:val="00476FA0"/>
    <w:rsid w:val="00477B4B"/>
    <w:rsid w:val="0048051E"/>
    <w:rsid w:val="00480A20"/>
    <w:rsid w:val="0048123B"/>
    <w:rsid w:val="004818F1"/>
    <w:rsid w:val="0048196B"/>
    <w:rsid w:val="00482152"/>
    <w:rsid w:val="0048240E"/>
    <w:rsid w:val="00482428"/>
    <w:rsid w:val="004827F1"/>
    <w:rsid w:val="00482AD4"/>
    <w:rsid w:val="00482E8B"/>
    <w:rsid w:val="0048340F"/>
    <w:rsid w:val="0048353B"/>
    <w:rsid w:val="004836E7"/>
    <w:rsid w:val="00483850"/>
    <w:rsid w:val="00483D46"/>
    <w:rsid w:val="0048454F"/>
    <w:rsid w:val="004846D1"/>
    <w:rsid w:val="00484C82"/>
    <w:rsid w:val="004855C8"/>
    <w:rsid w:val="004858CA"/>
    <w:rsid w:val="00485F1F"/>
    <w:rsid w:val="00485F99"/>
    <w:rsid w:val="00486001"/>
    <w:rsid w:val="004861B2"/>
    <w:rsid w:val="00487059"/>
    <w:rsid w:val="00487442"/>
    <w:rsid w:val="00487978"/>
    <w:rsid w:val="004879F8"/>
    <w:rsid w:val="00487A16"/>
    <w:rsid w:val="00487F4F"/>
    <w:rsid w:val="0049099B"/>
    <w:rsid w:val="00490E01"/>
    <w:rsid w:val="00490E4E"/>
    <w:rsid w:val="00492252"/>
    <w:rsid w:val="0049238F"/>
    <w:rsid w:val="004924A3"/>
    <w:rsid w:val="00492642"/>
    <w:rsid w:val="0049282D"/>
    <w:rsid w:val="00492E86"/>
    <w:rsid w:val="00492F42"/>
    <w:rsid w:val="0049320B"/>
    <w:rsid w:val="00493661"/>
    <w:rsid w:val="00493B25"/>
    <w:rsid w:val="00493B53"/>
    <w:rsid w:val="00493F07"/>
    <w:rsid w:val="004943D2"/>
    <w:rsid w:val="00494CD3"/>
    <w:rsid w:val="00495375"/>
    <w:rsid w:val="00495A08"/>
    <w:rsid w:val="00495A4D"/>
    <w:rsid w:val="00495D31"/>
    <w:rsid w:val="004967BC"/>
    <w:rsid w:val="00496A69"/>
    <w:rsid w:val="00497F21"/>
    <w:rsid w:val="004A0464"/>
    <w:rsid w:val="004A0817"/>
    <w:rsid w:val="004A0B82"/>
    <w:rsid w:val="004A0DB8"/>
    <w:rsid w:val="004A1358"/>
    <w:rsid w:val="004A140E"/>
    <w:rsid w:val="004A1C75"/>
    <w:rsid w:val="004A1D0B"/>
    <w:rsid w:val="004A1FF0"/>
    <w:rsid w:val="004A2691"/>
    <w:rsid w:val="004A2984"/>
    <w:rsid w:val="004A29DA"/>
    <w:rsid w:val="004A2DAF"/>
    <w:rsid w:val="004A30BE"/>
    <w:rsid w:val="004A329C"/>
    <w:rsid w:val="004A409A"/>
    <w:rsid w:val="004A4BAD"/>
    <w:rsid w:val="004A4BE6"/>
    <w:rsid w:val="004A4C8A"/>
    <w:rsid w:val="004A519E"/>
    <w:rsid w:val="004A5AA0"/>
    <w:rsid w:val="004A5E87"/>
    <w:rsid w:val="004A5EA6"/>
    <w:rsid w:val="004A612F"/>
    <w:rsid w:val="004A6592"/>
    <w:rsid w:val="004A6C67"/>
    <w:rsid w:val="004A7191"/>
    <w:rsid w:val="004A75BC"/>
    <w:rsid w:val="004A7600"/>
    <w:rsid w:val="004A786A"/>
    <w:rsid w:val="004A7A2D"/>
    <w:rsid w:val="004A7B12"/>
    <w:rsid w:val="004A7C9E"/>
    <w:rsid w:val="004B0691"/>
    <w:rsid w:val="004B0BA1"/>
    <w:rsid w:val="004B0BC7"/>
    <w:rsid w:val="004B0CF6"/>
    <w:rsid w:val="004B0DB1"/>
    <w:rsid w:val="004B1823"/>
    <w:rsid w:val="004B1E08"/>
    <w:rsid w:val="004B23F5"/>
    <w:rsid w:val="004B373D"/>
    <w:rsid w:val="004B3DB3"/>
    <w:rsid w:val="004B4E4E"/>
    <w:rsid w:val="004B5D21"/>
    <w:rsid w:val="004B668D"/>
    <w:rsid w:val="004B6729"/>
    <w:rsid w:val="004B6FC4"/>
    <w:rsid w:val="004B7D9B"/>
    <w:rsid w:val="004C0469"/>
    <w:rsid w:val="004C0CB8"/>
    <w:rsid w:val="004C1075"/>
    <w:rsid w:val="004C14FA"/>
    <w:rsid w:val="004C18EA"/>
    <w:rsid w:val="004C1A64"/>
    <w:rsid w:val="004C1B28"/>
    <w:rsid w:val="004C1C27"/>
    <w:rsid w:val="004C310D"/>
    <w:rsid w:val="004C40DA"/>
    <w:rsid w:val="004C49D3"/>
    <w:rsid w:val="004C4E15"/>
    <w:rsid w:val="004C5473"/>
    <w:rsid w:val="004C561F"/>
    <w:rsid w:val="004C5CE6"/>
    <w:rsid w:val="004C619C"/>
    <w:rsid w:val="004C6277"/>
    <w:rsid w:val="004C6A83"/>
    <w:rsid w:val="004C6BBD"/>
    <w:rsid w:val="004C6DD0"/>
    <w:rsid w:val="004C6E48"/>
    <w:rsid w:val="004C6EA6"/>
    <w:rsid w:val="004C7631"/>
    <w:rsid w:val="004C785A"/>
    <w:rsid w:val="004C7938"/>
    <w:rsid w:val="004C79A7"/>
    <w:rsid w:val="004C7CC6"/>
    <w:rsid w:val="004D02FE"/>
    <w:rsid w:val="004D0357"/>
    <w:rsid w:val="004D18C1"/>
    <w:rsid w:val="004D1FC5"/>
    <w:rsid w:val="004D2053"/>
    <w:rsid w:val="004D21C7"/>
    <w:rsid w:val="004D22CA"/>
    <w:rsid w:val="004D2C06"/>
    <w:rsid w:val="004D2F2B"/>
    <w:rsid w:val="004D2F65"/>
    <w:rsid w:val="004D3F35"/>
    <w:rsid w:val="004D4257"/>
    <w:rsid w:val="004D45CE"/>
    <w:rsid w:val="004D4AFB"/>
    <w:rsid w:val="004D4B51"/>
    <w:rsid w:val="004D51F8"/>
    <w:rsid w:val="004D56B8"/>
    <w:rsid w:val="004D591A"/>
    <w:rsid w:val="004D59A8"/>
    <w:rsid w:val="004D626C"/>
    <w:rsid w:val="004D6C13"/>
    <w:rsid w:val="004D6DFF"/>
    <w:rsid w:val="004D7357"/>
    <w:rsid w:val="004D7D7E"/>
    <w:rsid w:val="004E05F0"/>
    <w:rsid w:val="004E13FF"/>
    <w:rsid w:val="004E1C1C"/>
    <w:rsid w:val="004E1EDD"/>
    <w:rsid w:val="004E2200"/>
    <w:rsid w:val="004E26F8"/>
    <w:rsid w:val="004E2985"/>
    <w:rsid w:val="004E299A"/>
    <w:rsid w:val="004E2C48"/>
    <w:rsid w:val="004E37D0"/>
    <w:rsid w:val="004E3C45"/>
    <w:rsid w:val="004E3D2D"/>
    <w:rsid w:val="004E4030"/>
    <w:rsid w:val="004E4034"/>
    <w:rsid w:val="004E457F"/>
    <w:rsid w:val="004E481D"/>
    <w:rsid w:val="004E4D92"/>
    <w:rsid w:val="004E50A1"/>
    <w:rsid w:val="004E50D5"/>
    <w:rsid w:val="004E52B7"/>
    <w:rsid w:val="004E5366"/>
    <w:rsid w:val="004E5401"/>
    <w:rsid w:val="004E57EE"/>
    <w:rsid w:val="004E5848"/>
    <w:rsid w:val="004E5A7A"/>
    <w:rsid w:val="004E6316"/>
    <w:rsid w:val="004E696F"/>
    <w:rsid w:val="004E6C02"/>
    <w:rsid w:val="004E6DC9"/>
    <w:rsid w:val="004F0316"/>
    <w:rsid w:val="004F1612"/>
    <w:rsid w:val="004F1BEB"/>
    <w:rsid w:val="004F1C42"/>
    <w:rsid w:val="004F1EFC"/>
    <w:rsid w:val="004F2E78"/>
    <w:rsid w:val="004F2EFE"/>
    <w:rsid w:val="004F3072"/>
    <w:rsid w:val="004F333C"/>
    <w:rsid w:val="004F3419"/>
    <w:rsid w:val="004F49CB"/>
    <w:rsid w:val="004F51D6"/>
    <w:rsid w:val="004F53BD"/>
    <w:rsid w:val="004F5814"/>
    <w:rsid w:val="004F5B62"/>
    <w:rsid w:val="004F6E6A"/>
    <w:rsid w:val="004F78F3"/>
    <w:rsid w:val="0050064C"/>
    <w:rsid w:val="00500A01"/>
    <w:rsid w:val="00501B93"/>
    <w:rsid w:val="0050285D"/>
    <w:rsid w:val="00503062"/>
    <w:rsid w:val="005031DB"/>
    <w:rsid w:val="00503619"/>
    <w:rsid w:val="00504681"/>
    <w:rsid w:val="00504B44"/>
    <w:rsid w:val="00504B85"/>
    <w:rsid w:val="00504D8E"/>
    <w:rsid w:val="0050598D"/>
    <w:rsid w:val="00506237"/>
    <w:rsid w:val="00506931"/>
    <w:rsid w:val="00507206"/>
    <w:rsid w:val="00507807"/>
    <w:rsid w:val="005102D0"/>
    <w:rsid w:val="005107C5"/>
    <w:rsid w:val="005108FD"/>
    <w:rsid w:val="00510AE0"/>
    <w:rsid w:val="00510AF2"/>
    <w:rsid w:val="00511044"/>
    <w:rsid w:val="005118F9"/>
    <w:rsid w:val="005119DF"/>
    <w:rsid w:val="00511B84"/>
    <w:rsid w:val="005130B3"/>
    <w:rsid w:val="005132E8"/>
    <w:rsid w:val="0051381B"/>
    <w:rsid w:val="00513980"/>
    <w:rsid w:val="00513AC4"/>
    <w:rsid w:val="00513E60"/>
    <w:rsid w:val="00514245"/>
    <w:rsid w:val="00514C0B"/>
    <w:rsid w:val="00514EC6"/>
    <w:rsid w:val="00515E50"/>
    <w:rsid w:val="00516A30"/>
    <w:rsid w:val="00516A93"/>
    <w:rsid w:val="00516B28"/>
    <w:rsid w:val="005177E7"/>
    <w:rsid w:val="0052033B"/>
    <w:rsid w:val="00520387"/>
    <w:rsid w:val="005210BD"/>
    <w:rsid w:val="00521107"/>
    <w:rsid w:val="00521781"/>
    <w:rsid w:val="00522620"/>
    <w:rsid w:val="00522930"/>
    <w:rsid w:val="00523851"/>
    <w:rsid w:val="00523C55"/>
    <w:rsid w:val="00523C63"/>
    <w:rsid w:val="00524374"/>
    <w:rsid w:val="0052496D"/>
    <w:rsid w:val="00524DC4"/>
    <w:rsid w:val="00525395"/>
    <w:rsid w:val="00525496"/>
    <w:rsid w:val="00525752"/>
    <w:rsid w:val="0052682F"/>
    <w:rsid w:val="00526C46"/>
    <w:rsid w:val="00526C87"/>
    <w:rsid w:val="00527333"/>
    <w:rsid w:val="005276CD"/>
    <w:rsid w:val="0052775F"/>
    <w:rsid w:val="00527CDA"/>
    <w:rsid w:val="005302F5"/>
    <w:rsid w:val="0053037A"/>
    <w:rsid w:val="00530D9A"/>
    <w:rsid w:val="0053165E"/>
    <w:rsid w:val="00531CF3"/>
    <w:rsid w:val="00531E6E"/>
    <w:rsid w:val="005325EE"/>
    <w:rsid w:val="0053333B"/>
    <w:rsid w:val="005333AE"/>
    <w:rsid w:val="00533C96"/>
    <w:rsid w:val="00534469"/>
    <w:rsid w:val="00535344"/>
    <w:rsid w:val="00536132"/>
    <w:rsid w:val="00536AF1"/>
    <w:rsid w:val="005373BA"/>
    <w:rsid w:val="00537460"/>
    <w:rsid w:val="00537662"/>
    <w:rsid w:val="00537797"/>
    <w:rsid w:val="005378AA"/>
    <w:rsid w:val="00537B8C"/>
    <w:rsid w:val="00537CEF"/>
    <w:rsid w:val="00537E8F"/>
    <w:rsid w:val="005403FD"/>
    <w:rsid w:val="005419AE"/>
    <w:rsid w:val="005419DE"/>
    <w:rsid w:val="00541B08"/>
    <w:rsid w:val="00542684"/>
    <w:rsid w:val="00542F98"/>
    <w:rsid w:val="005432C0"/>
    <w:rsid w:val="00543D6B"/>
    <w:rsid w:val="005440BE"/>
    <w:rsid w:val="0054509E"/>
    <w:rsid w:val="005454F6"/>
    <w:rsid w:val="005463D6"/>
    <w:rsid w:val="005463DE"/>
    <w:rsid w:val="00546921"/>
    <w:rsid w:val="00546D62"/>
    <w:rsid w:val="005478E9"/>
    <w:rsid w:val="00547E7D"/>
    <w:rsid w:val="005505C9"/>
    <w:rsid w:val="005526C1"/>
    <w:rsid w:val="00552FD2"/>
    <w:rsid w:val="005531CC"/>
    <w:rsid w:val="00553359"/>
    <w:rsid w:val="0055397A"/>
    <w:rsid w:val="005540F1"/>
    <w:rsid w:val="005541CD"/>
    <w:rsid w:val="00554634"/>
    <w:rsid w:val="00554848"/>
    <w:rsid w:val="00555445"/>
    <w:rsid w:val="00555528"/>
    <w:rsid w:val="0055569C"/>
    <w:rsid w:val="00555A59"/>
    <w:rsid w:val="00555C75"/>
    <w:rsid w:val="00555E78"/>
    <w:rsid w:val="00556970"/>
    <w:rsid w:val="00556C06"/>
    <w:rsid w:val="00556C52"/>
    <w:rsid w:val="00556EB4"/>
    <w:rsid w:val="00557425"/>
    <w:rsid w:val="00557E72"/>
    <w:rsid w:val="0056099F"/>
    <w:rsid w:val="005609B7"/>
    <w:rsid w:val="00560EAF"/>
    <w:rsid w:val="00561210"/>
    <w:rsid w:val="0056157D"/>
    <w:rsid w:val="005617E4"/>
    <w:rsid w:val="00561EAF"/>
    <w:rsid w:val="00561F0A"/>
    <w:rsid w:val="0056207C"/>
    <w:rsid w:val="005622A0"/>
    <w:rsid w:val="005623AA"/>
    <w:rsid w:val="0056280F"/>
    <w:rsid w:val="005629EA"/>
    <w:rsid w:val="00562C38"/>
    <w:rsid w:val="00563777"/>
    <w:rsid w:val="00563C62"/>
    <w:rsid w:val="00564AC1"/>
    <w:rsid w:val="00564C9D"/>
    <w:rsid w:val="005651A1"/>
    <w:rsid w:val="005655E7"/>
    <w:rsid w:val="00565D95"/>
    <w:rsid w:val="00565F9C"/>
    <w:rsid w:val="005665CD"/>
    <w:rsid w:val="0056679B"/>
    <w:rsid w:val="00566841"/>
    <w:rsid w:val="00566E21"/>
    <w:rsid w:val="00567182"/>
    <w:rsid w:val="0056751B"/>
    <w:rsid w:val="005701B9"/>
    <w:rsid w:val="00570745"/>
    <w:rsid w:val="00570A9D"/>
    <w:rsid w:val="00570DFA"/>
    <w:rsid w:val="005710A8"/>
    <w:rsid w:val="0057212D"/>
    <w:rsid w:val="00572394"/>
    <w:rsid w:val="005723D6"/>
    <w:rsid w:val="00572FE3"/>
    <w:rsid w:val="00573028"/>
    <w:rsid w:val="005732C8"/>
    <w:rsid w:val="005738D0"/>
    <w:rsid w:val="00573A67"/>
    <w:rsid w:val="005740BC"/>
    <w:rsid w:val="00574115"/>
    <w:rsid w:val="00574185"/>
    <w:rsid w:val="005746FD"/>
    <w:rsid w:val="005754DE"/>
    <w:rsid w:val="00575B86"/>
    <w:rsid w:val="0057619F"/>
    <w:rsid w:val="00577114"/>
    <w:rsid w:val="0057763A"/>
    <w:rsid w:val="00577705"/>
    <w:rsid w:val="00577715"/>
    <w:rsid w:val="00580207"/>
    <w:rsid w:val="005808A9"/>
    <w:rsid w:val="00580E20"/>
    <w:rsid w:val="00582CD4"/>
    <w:rsid w:val="0058301E"/>
    <w:rsid w:val="00583C70"/>
    <w:rsid w:val="00584175"/>
    <w:rsid w:val="005844E1"/>
    <w:rsid w:val="0058456D"/>
    <w:rsid w:val="0058498C"/>
    <w:rsid w:val="00584A8F"/>
    <w:rsid w:val="005850F8"/>
    <w:rsid w:val="00585222"/>
    <w:rsid w:val="0058524A"/>
    <w:rsid w:val="00585D16"/>
    <w:rsid w:val="00585D52"/>
    <w:rsid w:val="00585E1E"/>
    <w:rsid w:val="00585EC2"/>
    <w:rsid w:val="0058646B"/>
    <w:rsid w:val="0058679F"/>
    <w:rsid w:val="005871C4"/>
    <w:rsid w:val="0058759E"/>
    <w:rsid w:val="005876B3"/>
    <w:rsid w:val="00587ABB"/>
    <w:rsid w:val="00587B12"/>
    <w:rsid w:val="0059008F"/>
    <w:rsid w:val="005900F7"/>
    <w:rsid w:val="00590F2F"/>
    <w:rsid w:val="005910EB"/>
    <w:rsid w:val="005923F0"/>
    <w:rsid w:val="00592584"/>
    <w:rsid w:val="00592751"/>
    <w:rsid w:val="005929F4"/>
    <w:rsid w:val="00592F5F"/>
    <w:rsid w:val="00593722"/>
    <w:rsid w:val="00593D29"/>
    <w:rsid w:val="00594211"/>
    <w:rsid w:val="00594FAA"/>
    <w:rsid w:val="00595929"/>
    <w:rsid w:val="00595A17"/>
    <w:rsid w:val="00595D22"/>
    <w:rsid w:val="00596479"/>
    <w:rsid w:val="00596CDB"/>
    <w:rsid w:val="00596D66"/>
    <w:rsid w:val="00596F93"/>
    <w:rsid w:val="005971DA"/>
    <w:rsid w:val="0059790B"/>
    <w:rsid w:val="005A0857"/>
    <w:rsid w:val="005A19E5"/>
    <w:rsid w:val="005A1B76"/>
    <w:rsid w:val="005A1D24"/>
    <w:rsid w:val="005A1F26"/>
    <w:rsid w:val="005A25FA"/>
    <w:rsid w:val="005A2744"/>
    <w:rsid w:val="005A27B6"/>
    <w:rsid w:val="005A32EA"/>
    <w:rsid w:val="005A36C5"/>
    <w:rsid w:val="005A36ED"/>
    <w:rsid w:val="005A3B81"/>
    <w:rsid w:val="005A3CFA"/>
    <w:rsid w:val="005A3EB3"/>
    <w:rsid w:val="005A4051"/>
    <w:rsid w:val="005A58F9"/>
    <w:rsid w:val="005A5903"/>
    <w:rsid w:val="005A5E41"/>
    <w:rsid w:val="005A5EFC"/>
    <w:rsid w:val="005A5FA7"/>
    <w:rsid w:val="005A6D06"/>
    <w:rsid w:val="005B07BE"/>
    <w:rsid w:val="005B0B3D"/>
    <w:rsid w:val="005B0FC6"/>
    <w:rsid w:val="005B1266"/>
    <w:rsid w:val="005B13AA"/>
    <w:rsid w:val="005B1B88"/>
    <w:rsid w:val="005B1BCD"/>
    <w:rsid w:val="005B1FCA"/>
    <w:rsid w:val="005B2208"/>
    <w:rsid w:val="005B25FA"/>
    <w:rsid w:val="005B28F9"/>
    <w:rsid w:val="005B2A17"/>
    <w:rsid w:val="005B31FD"/>
    <w:rsid w:val="005B3213"/>
    <w:rsid w:val="005B33DD"/>
    <w:rsid w:val="005B35E7"/>
    <w:rsid w:val="005B3628"/>
    <w:rsid w:val="005B3677"/>
    <w:rsid w:val="005B427F"/>
    <w:rsid w:val="005B46D5"/>
    <w:rsid w:val="005B48B0"/>
    <w:rsid w:val="005B4AD0"/>
    <w:rsid w:val="005B4D59"/>
    <w:rsid w:val="005B4D5F"/>
    <w:rsid w:val="005B520B"/>
    <w:rsid w:val="005B52D5"/>
    <w:rsid w:val="005B56DC"/>
    <w:rsid w:val="005B5C36"/>
    <w:rsid w:val="005B64E2"/>
    <w:rsid w:val="005B6537"/>
    <w:rsid w:val="005B6571"/>
    <w:rsid w:val="005B6754"/>
    <w:rsid w:val="005B6C57"/>
    <w:rsid w:val="005B7108"/>
    <w:rsid w:val="005B7403"/>
    <w:rsid w:val="005B77A0"/>
    <w:rsid w:val="005B786D"/>
    <w:rsid w:val="005B7905"/>
    <w:rsid w:val="005B7939"/>
    <w:rsid w:val="005C00D4"/>
    <w:rsid w:val="005C06A1"/>
    <w:rsid w:val="005C0A53"/>
    <w:rsid w:val="005C1199"/>
    <w:rsid w:val="005C12CA"/>
    <w:rsid w:val="005C21CA"/>
    <w:rsid w:val="005C28B3"/>
    <w:rsid w:val="005C2BB5"/>
    <w:rsid w:val="005C2C8D"/>
    <w:rsid w:val="005C2CF4"/>
    <w:rsid w:val="005C2D0A"/>
    <w:rsid w:val="005C2EE7"/>
    <w:rsid w:val="005C2F70"/>
    <w:rsid w:val="005C320D"/>
    <w:rsid w:val="005C3361"/>
    <w:rsid w:val="005C39A8"/>
    <w:rsid w:val="005C4299"/>
    <w:rsid w:val="005C42F2"/>
    <w:rsid w:val="005C475D"/>
    <w:rsid w:val="005C52D3"/>
    <w:rsid w:val="005C62F4"/>
    <w:rsid w:val="005C6438"/>
    <w:rsid w:val="005C65BD"/>
    <w:rsid w:val="005C674D"/>
    <w:rsid w:val="005C6763"/>
    <w:rsid w:val="005C685D"/>
    <w:rsid w:val="005C6AD4"/>
    <w:rsid w:val="005C7363"/>
    <w:rsid w:val="005C75B6"/>
    <w:rsid w:val="005D043B"/>
    <w:rsid w:val="005D095D"/>
    <w:rsid w:val="005D15BA"/>
    <w:rsid w:val="005D19E8"/>
    <w:rsid w:val="005D1D5B"/>
    <w:rsid w:val="005D1F82"/>
    <w:rsid w:val="005D2922"/>
    <w:rsid w:val="005D2AE8"/>
    <w:rsid w:val="005D300E"/>
    <w:rsid w:val="005D3768"/>
    <w:rsid w:val="005D420C"/>
    <w:rsid w:val="005D450A"/>
    <w:rsid w:val="005D4650"/>
    <w:rsid w:val="005D4991"/>
    <w:rsid w:val="005D54A9"/>
    <w:rsid w:val="005D6058"/>
    <w:rsid w:val="005D6B03"/>
    <w:rsid w:val="005D6B2F"/>
    <w:rsid w:val="005D7AB0"/>
    <w:rsid w:val="005D7E15"/>
    <w:rsid w:val="005E08CC"/>
    <w:rsid w:val="005E0922"/>
    <w:rsid w:val="005E0952"/>
    <w:rsid w:val="005E0A00"/>
    <w:rsid w:val="005E0DB7"/>
    <w:rsid w:val="005E1037"/>
    <w:rsid w:val="005E2489"/>
    <w:rsid w:val="005E27BC"/>
    <w:rsid w:val="005E372C"/>
    <w:rsid w:val="005E3A64"/>
    <w:rsid w:val="005E3B4F"/>
    <w:rsid w:val="005E417D"/>
    <w:rsid w:val="005E4183"/>
    <w:rsid w:val="005E42AA"/>
    <w:rsid w:val="005E450B"/>
    <w:rsid w:val="005E4DA6"/>
    <w:rsid w:val="005E5485"/>
    <w:rsid w:val="005E6041"/>
    <w:rsid w:val="005E6366"/>
    <w:rsid w:val="005E6ED7"/>
    <w:rsid w:val="005E719C"/>
    <w:rsid w:val="005E7338"/>
    <w:rsid w:val="005E74F6"/>
    <w:rsid w:val="005E785C"/>
    <w:rsid w:val="005F0398"/>
    <w:rsid w:val="005F0769"/>
    <w:rsid w:val="005F2042"/>
    <w:rsid w:val="005F2470"/>
    <w:rsid w:val="005F24C4"/>
    <w:rsid w:val="005F2DC2"/>
    <w:rsid w:val="005F30D5"/>
    <w:rsid w:val="005F33F8"/>
    <w:rsid w:val="005F4A24"/>
    <w:rsid w:val="005F543B"/>
    <w:rsid w:val="005F57EC"/>
    <w:rsid w:val="005F5CBA"/>
    <w:rsid w:val="005F5E82"/>
    <w:rsid w:val="005F640E"/>
    <w:rsid w:val="005F6A6A"/>
    <w:rsid w:val="005F7485"/>
    <w:rsid w:val="005F74F4"/>
    <w:rsid w:val="006003C0"/>
    <w:rsid w:val="00600A58"/>
    <w:rsid w:val="00600B95"/>
    <w:rsid w:val="00600F9E"/>
    <w:rsid w:val="006010FC"/>
    <w:rsid w:val="00601802"/>
    <w:rsid w:val="00601882"/>
    <w:rsid w:val="00601959"/>
    <w:rsid w:val="00601A0D"/>
    <w:rsid w:val="00601BEA"/>
    <w:rsid w:val="00601D24"/>
    <w:rsid w:val="00603194"/>
    <w:rsid w:val="0060324B"/>
    <w:rsid w:val="00603CA7"/>
    <w:rsid w:val="006040DB"/>
    <w:rsid w:val="00604C16"/>
    <w:rsid w:val="00604CD3"/>
    <w:rsid w:val="0060531E"/>
    <w:rsid w:val="0060579D"/>
    <w:rsid w:val="00605A99"/>
    <w:rsid w:val="00605DCA"/>
    <w:rsid w:val="00606371"/>
    <w:rsid w:val="00606AF6"/>
    <w:rsid w:val="00606C21"/>
    <w:rsid w:val="006070D5"/>
    <w:rsid w:val="00607150"/>
    <w:rsid w:val="006071FC"/>
    <w:rsid w:val="0060787C"/>
    <w:rsid w:val="00607908"/>
    <w:rsid w:val="00607C49"/>
    <w:rsid w:val="00607DBC"/>
    <w:rsid w:val="00610642"/>
    <w:rsid w:val="0061078E"/>
    <w:rsid w:val="006107CA"/>
    <w:rsid w:val="00610928"/>
    <w:rsid w:val="00610BB5"/>
    <w:rsid w:val="00610C4C"/>
    <w:rsid w:val="00611131"/>
    <w:rsid w:val="006115EB"/>
    <w:rsid w:val="00611927"/>
    <w:rsid w:val="00611D0B"/>
    <w:rsid w:val="006126F3"/>
    <w:rsid w:val="00612869"/>
    <w:rsid w:val="00612BCB"/>
    <w:rsid w:val="0061398D"/>
    <w:rsid w:val="00613F0C"/>
    <w:rsid w:val="00614043"/>
    <w:rsid w:val="00614703"/>
    <w:rsid w:val="00614EA2"/>
    <w:rsid w:val="0061559E"/>
    <w:rsid w:val="00615A46"/>
    <w:rsid w:val="00615D47"/>
    <w:rsid w:val="00615EE2"/>
    <w:rsid w:val="00616EC0"/>
    <w:rsid w:val="00617E7C"/>
    <w:rsid w:val="00617F52"/>
    <w:rsid w:val="00620117"/>
    <w:rsid w:val="0062199E"/>
    <w:rsid w:val="00621D2E"/>
    <w:rsid w:val="00621D42"/>
    <w:rsid w:val="006222AD"/>
    <w:rsid w:val="0062386D"/>
    <w:rsid w:val="00623E9E"/>
    <w:rsid w:val="00624065"/>
    <w:rsid w:val="00624110"/>
    <w:rsid w:val="006252B0"/>
    <w:rsid w:val="00625389"/>
    <w:rsid w:val="00625A28"/>
    <w:rsid w:val="00625CD2"/>
    <w:rsid w:val="00626095"/>
    <w:rsid w:val="006269D9"/>
    <w:rsid w:val="00627046"/>
    <w:rsid w:val="0062743F"/>
    <w:rsid w:val="006278E3"/>
    <w:rsid w:val="006308BA"/>
    <w:rsid w:val="00630CCC"/>
    <w:rsid w:val="006312FA"/>
    <w:rsid w:val="00631408"/>
    <w:rsid w:val="006316A9"/>
    <w:rsid w:val="006316E7"/>
    <w:rsid w:val="00631EF1"/>
    <w:rsid w:val="00632581"/>
    <w:rsid w:val="00632C45"/>
    <w:rsid w:val="00632D26"/>
    <w:rsid w:val="006332EE"/>
    <w:rsid w:val="006341E9"/>
    <w:rsid w:val="00634650"/>
    <w:rsid w:val="0063489A"/>
    <w:rsid w:val="0063492B"/>
    <w:rsid w:val="00634AD6"/>
    <w:rsid w:val="00635315"/>
    <w:rsid w:val="00635516"/>
    <w:rsid w:val="00636C9E"/>
    <w:rsid w:val="00637321"/>
    <w:rsid w:val="006378B9"/>
    <w:rsid w:val="006379B0"/>
    <w:rsid w:val="00637E49"/>
    <w:rsid w:val="006400E6"/>
    <w:rsid w:val="00640317"/>
    <w:rsid w:val="006404CF"/>
    <w:rsid w:val="0064095D"/>
    <w:rsid w:val="00641227"/>
    <w:rsid w:val="00641612"/>
    <w:rsid w:val="00641FD1"/>
    <w:rsid w:val="006420DF"/>
    <w:rsid w:val="00642BB4"/>
    <w:rsid w:val="00643511"/>
    <w:rsid w:val="00644BF9"/>
    <w:rsid w:val="00644C76"/>
    <w:rsid w:val="00644CBB"/>
    <w:rsid w:val="00645163"/>
    <w:rsid w:val="006451C5"/>
    <w:rsid w:val="006457AE"/>
    <w:rsid w:val="00645841"/>
    <w:rsid w:val="00645E8C"/>
    <w:rsid w:val="0064609E"/>
    <w:rsid w:val="006463CC"/>
    <w:rsid w:val="00646C48"/>
    <w:rsid w:val="00647465"/>
    <w:rsid w:val="0064748D"/>
    <w:rsid w:val="00647E50"/>
    <w:rsid w:val="006507A7"/>
    <w:rsid w:val="00651465"/>
    <w:rsid w:val="00651D6F"/>
    <w:rsid w:val="006520B0"/>
    <w:rsid w:val="006525D5"/>
    <w:rsid w:val="00652620"/>
    <w:rsid w:val="00652745"/>
    <w:rsid w:val="0065277A"/>
    <w:rsid w:val="00652E16"/>
    <w:rsid w:val="00653256"/>
    <w:rsid w:val="006532E0"/>
    <w:rsid w:val="006533F2"/>
    <w:rsid w:val="00653DD0"/>
    <w:rsid w:val="0065497B"/>
    <w:rsid w:val="00654F0A"/>
    <w:rsid w:val="006555F1"/>
    <w:rsid w:val="00655847"/>
    <w:rsid w:val="00655D68"/>
    <w:rsid w:val="00656047"/>
    <w:rsid w:val="00656662"/>
    <w:rsid w:val="00657962"/>
    <w:rsid w:val="00660744"/>
    <w:rsid w:val="006607DD"/>
    <w:rsid w:val="00660FD7"/>
    <w:rsid w:val="0066128C"/>
    <w:rsid w:val="00661629"/>
    <w:rsid w:val="00661E54"/>
    <w:rsid w:val="0066208A"/>
    <w:rsid w:val="0066236C"/>
    <w:rsid w:val="0066323B"/>
    <w:rsid w:val="00663598"/>
    <w:rsid w:val="00663787"/>
    <w:rsid w:val="00663813"/>
    <w:rsid w:val="00663CEC"/>
    <w:rsid w:val="00663F40"/>
    <w:rsid w:val="0066526D"/>
    <w:rsid w:val="006653B8"/>
    <w:rsid w:val="00665FA4"/>
    <w:rsid w:val="00666236"/>
    <w:rsid w:val="0066633E"/>
    <w:rsid w:val="00666607"/>
    <w:rsid w:val="0066677C"/>
    <w:rsid w:val="006672E8"/>
    <w:rsid w:val="00667EFC"/>
    <w:rsid w:val="006702A9"/>
    <w:rsid w:val="00670629"/>
    <w:rsid w:val="006706F1"/>
    <w:rsid w:val="00670BFC"/>
    <w:rsid w:val="00670F8C"/>
    <w:rsid w:val="0067204C"/>
    <w:rsid w:val="00672525"/>
    <w:rsid w:val="0067310D"/>
    <w:rsid w:val="006759AB"/>
    <w:rsid w:val="00676273"/>
    <w:rsid w:val="006768B9"/>
    <w:rsid w:val="0067697B"/>
    <w:rsid w:val="00676A6C"/>
    <w:rsid w:val="00676C23"/>
    <w:rsid w:val="00677156"/>
    <w:rsid w:val="006771E0"/>
    <w:rsid w:val="006773D5"/>
    <w:rsid w:val="00677C9A"/>
    <w:rsid w:val="006800A0"/>
    <w:rsid w:val="00680B60"/>
    <w:rsid w:val="00680D26"/>
    <w:rsid w:val="00681111"/>
    <w:rsid w:val="0068124F"/>
    <w:rsid w:val="006819CC"/>
    <w:rsid w:val="00681F77"/>
    <w:rsid w:val="00681FFB"/>
    <w:rsid w:val="0068202C"/>
    <w:rsid w:val="00682FA1"/>
    <w:rsid w:val="00682FF0"/>
    <w:rsid w:val="0068313B"/>
    <w:rsid w:val="006833DC"/>
    <w:rsid w:val="006834AA"/>
    <w:rsid w:val="00683E51"/>
    <w:rsid w:val="006840B0"/>
    <w:rsid w:val="006850AD"/>
    <w:rsid w:val="006853F4"/>
    <w:rsid w:val="006862AE"/>
    <w:rsid w:val="00686806"/>
    <w:rsid w:val="00686D54"/>
    <w:rsid w:val="00687563"/>
    <w:rsid w:val="006876CF"/>
    <w:rsid w:val="00687AF4"/>
    <w:rsid w:val="00687CD2"/>
    <w:rsid w:val="00690758"/>
    <w:rsid w:val="006909AC"/>
    <w:rsid w:val="00690EE6"/>
    <w:rsid w:val="00690F3E"/>
    <w:rsid w:val="00691479"/>
    <w:rsid w:val="00691D95"/>
    <w:rsid w:val="006924A6"/>
    <w:rsid w:val="00692E22"/>
    <w:rsid w:val="00693565"/>
    <w:rsid w:val="006938FB"/>
    <w:rsid w:val="00693B09"/>
    <w:rsid w:val="00693BED"/>
    <w:rsid w:val="00693CA1"/>
    <w:rsid w:val="006958D7"/>
    <w:rsid w:val="00695A24"/>
    <w:rsid w:val="006960CD"/>
    <w:rsid w:val="006966B9"/>
    <w:rsid w:val="006969AE"/>
    <w:rsid w:val="00696FC8"/>
    <w:rsid w:val="006A0AC8"/>
    <w:rsid w:val="006A0C1D"/>
    <w:rsid w:val="006A12E0"/>
    <w:rsid w:val="006A197F"/>
    <w:rsid w:val="006A22D7"/>
    <w:rsid w:val="006A2ED6"/>
    <w:rsid w:val="006A3A7E"/>
    <w:rsid w:val="006A4244"/>
    <w:rsid w:val="006A514E"/>
    <w:rsid w:val="006A5242"/>
    <w:rsid w:val="006A54BC"/>
    <w:rsid w:val="006A5752"/>
    <w:rsid w:val="006A5AF0"/>
    <w:rsid w:val="006A5B1F"/>
    <w:rsid w:val="006A5F79"/>
    <w:rsid w:val="006A63BF"/>
    <w:rsid w:val="006A64EF"/>
    <w:rsid w:val="006A7260"/>
    <w:rsid w:val="006A7FB0"/>
    <w:rsid w:val="006B20E6"/>
    <w:rsid w:val="006B24BD"/>
    <w:rsid w:val="006B2763"/>
    <w:rsid w:val="006B2BA8"/>
    <w:rsid w:val="006B384C"/>
    <w:rsid w:val="006B45B1"/>
    <w:rsid w:val="006B4765"/>
    <w:rsid w:val="006B4BAE"/>
    <w:rsid w:val="006B518F"/>
    <w:rsid w:val="006B5CC3"/>
    <w:rsid w:val="006B634F"/>
    <w:rsid w:val="006B6381"/>
    <w:rsid w:val="006B7F62"/>
    <w:rsid w:val="006C0EA9"/>
    <w:rsid w:val="006C1438"/>
    <w:rsid w:val="006C1ED4"/>
    <w:rsid w:val="006C27DC"/>
    <w:rsid w:val="006C2956"/>
    <w:rsid w:val="006C322D"/>
    <w:rsid w:val="006C3236"/>
    <w:rsid w:val="006C3453"/>
    <w:rsid w:val="006C42AA"/>
    <w:rsid w:val="006C42BF"/>
    <w:rsid w:val="006C491E"/>
    <w:rsid w:val="006C4F9F"/>
    <w:rsid w:val="006C5022"/>
    <w:rsid w:val="006C5722"/>
    <w:rsid w:val="006C5A69"/>
    <w:rsid w:val="006C5EC2"/>
    <w:rsid w:val="006C67CE"/>
    <w:rsid w:val="006C68A1"/>
    <w:rsid w:val="006C6BF2"/>
    <w:rsid w:val="006C6D67"/>
    <w:rsid w:val="006C7D86"/>
    <w:rsid w:val="006D0058"/>
    <w:rsid w:val="006D0709"/>
    <w:rsid w:val="006D0E0D"/>
    <w:rsid w:val="006D131B"/>
    <w:rsid w:val="006D13A3"/>
    <w:rsid w:val="006D1B57"/>
    <w:rsid w:val="006D2C01"/>
    <w:rsid w:val="006D2CFF"/>
    <w:rsid w:val="006D3227"/>
    <w:rsid w:val="006D3B6F"/>
    <w:rsid w:val="006D3DAC"/>
    <w:rsid w:val="006D4491"/>
    <w:rsid w:val="006D4DA1"/>
    <w:rsid w:val="006D4E65"/>
    <w:rsid w:val="006D4EC1"/>
    <w:rsid w:val="006D4F41"/>
    <w:rsid w:val="006D4F62"/>
    <w:rsid w:val="006D569F"/>
    <w:rsid w:val="006D6617"/>
    <w:rsid w:val="006D6D96"/>
    <w:rsid w:val="006D70F2"/>
    <w:rsid w:val="006D7152"/>
    <w:rsid w:val="006D7274"/>
    <w:rsid w:val="006D770D"/>
    <w:rsid w:val="006D7978"/>
    <w:rsid w:val="006D7ECC"/>
    <w:rsid w:val="006E125D"/>
    <w:rsid w:val="006E14A2"/>
    <w:rsid w:val="006E18F6"/>
    <w:rsid w:val="006E2872"/>
    <w:rsid w:val="006E34EC"/>
    <w:rsid w:val="006E3B97"/>
    <w:rsid w:val="006E3D36"/>
    <w:rsid w:val="006E3F61"/>
    <w:rsid w:val="006E45A7"/>
    <w:rsid w:val="006E4AF4"/>
    <w:rsid w:val="006E4DF4"/>
    <w:rsid w:val="006E5ACC"/>
    <w:rsid w:val="006E5D97"/>
    <w:rsid w:val="006E601B"/>
    <w:rsid w:val="006E626D"/>
    <w:rsid w:val="006E6434"/>
    <w:rsid w:val="006E7311"/>
    <w:rsid w:val="006E783F"/>
    <w:rsid w:val="006E7D98"/>
    <w:rsid w:val="006F0118"/>
    <w:rsid w:val="006F0228"/>
    <w:rsid w:val="006F0524"/>
    <w:rsid w:val="006F0842"/>
    <w:rsid w:val="006F08CB"/>
    <w:rsid w:val="006F0977"/>
    <w:rsid w:val="006F0AD5"/>
    <w:rsid w:val="006F0CE7"/>
    <w:rsid w:val="006F0D60"/>
    <w:rsid w:val="006F1447"/>
    <w:rsid w:val="006F1B91"/>
    <w:rsid w:val="006F22E7"/>
    <w:rsid w:val="006F2733"/>
    <w:rsid w:val="006F29C3"/>
    <w:rsid w:val="006F3257"/>
    <w:rsid w:val="006F364F"/>
    <w:rsid w:val="006F36D8"/>
    <w:rsid w:val="006F3EB4"/>
    <w:rsid w:val="006F42BC"/>
    <w:rsid w:val="006F4A14"/>
    <w:rsid w:val="006F4CFD"/>
    <w:rsid w:val="006F5161"/>
    <w:rsid w:val="006F516E"/>
    <w:rsid w:val="006F54F5"/>
    <w:rsid w:val="006F6993"/>
    <w:rsid w:val="006F774E"/>
    <w:rsid w:val="006F7DA5"/>
    <w:rsid w:val="00700619"/>
    <w:rsid w:val="007008A3"/>
    <w:rsid w:val="00700A81"/>
    <w:rsid w:val="00700C28"/>
    <w:rsid w:val="007011E0"/>
    <w:rsid w:val="007013CB"/>
    <w:rsid w:val="00701493"/>
    <w:rsid w:val="0070169F"/>
    <w:rsid w:val="0070195D"/>
    <w:rsid w:val="00701BF2"/>
    <w:rsid w:val="00701CD5"/>
    <w:rsid w:val="007022EA"/>
    <w:rsid w:val="00702804"/>
    <w:rsid w:val="007029BA"/>
    <w:rsid w:val="00703175"/>
    <w:rsid w:val="007031AF"/>
    <w:rsid w:val="007035D9"/>
    <w:rsid w:val="007039B5"/>
    <w:rsid w:val="00703D0A"/>
    <w:rsid w:val="00704BBD"/>
    <w:rsid w:val="00704D77"/>
    <w:rsid w:val="00704DD7"/>
    <w:rsid w:val="007053E3"/>
    <w:rsid w:val="0070541E"/>
    <w:rsid w:val="007067DE"/>
    <w:rsid w:val="00706F20"/>
    <w:rsid w:val="00706F94"/>
    <w:rsid w:val="00707226"/>
    <w:rsid w:val="00707D12"/>
    <w:rsid w:val="007100A2"/>
    <w:rsid w:val="007114BF"/>
    <w:rsid w:val="00711571"/>
    <w:rsid w:val="00711CCB"/>
    <w:rsid w:val="00711F54"/>
    <w:rsid w:val="007121D1"/>
    <w:rsid w:val="007129CA"/>
    <w:rsid w:val="00712B12"/>
    <w:rsid w:val="007139A6"/>
    <w:rsid w:val="00713B4C"/>
    <w:rsid w:val="007149A0"/>
    <w:rsid w:val="00715B42"/>
    <w:rsid w:val="0071636D"/>
    <w:rsid w:val="00716A2D"/>
    <w:rsid w:val="007175D6"/>
    <w:rsid w:val="0071770A"/>
    <w:rsid w:val="00717921"/>
    <w:rsid w:val="00717D84"/>
    <w:rsid w:val="00717F94"/>
    <w:rsid w:val="007201D5"/>
    <w:rsid w:val="007202BA"/>
    <w:rsid w:val="00720471"/>
    <w:rsid w:val="00720CBD"/>
    <w:rsid w:val="007211CC"/>
    <w:rsid w:val="007212B4"/>
    <w:rsid w:val="00721605"/>
    <w:rsid w:val="00721784"/>
    <w:rsid w:val="0072230E"/>
    <w:rsid w:val="00722427"/>
    <w:rsid w:val="00722645"/>
    <w:rsid w:val="0072285B"/>
    <w:rsid w:val="00723098"/>
    <w:rsid w:val="0072349A"/>
    <w:rsid w:val="007237A3"/>
    <w:rsid w:val="0072449C"/>
    <w:rsid w:val="0072471D"/>
    <w:rsid w:val="00724D24"/>
    <w:rsid w:val="00724F84"/>
    <w:rsid w:val="00725834"/>
    <w:rsid w:val="00725940"/>
    <w:rsid w:val="00725AC4"/>
    <w:rsid w:val="00726466"/>
    <w:rsid w:val="00726625"/>
    <w:rsid w:val="00726682"/>
    <w:rsid w:val="0072766B"/>
    <w:rsid w:val="00727EC3"/>
    <w:rsid w:val="00727FE7"/>
    <w:rsid w:val="00730584"/>
    <w:rsid w:val="007306A9"/>
    <w:rsid w:val="00730D3C"/>
    <w:rsid w:val="007313C5"/>
    <w:rsid w:val="007321E4"/>
    <w:rsid w:val="00732490"/>
    <w:rsid w:val="007324A8"/>
    <w:rsid w:val="00732CE4"/>
    <w:rsid w:val="00732DC0"/>
    <w:rsid w:val="00732F9A"/>
    <w:rsid w:val="0073327A"/>
    <w:rsid w:val="00734A8B"/>
    <w:rsid w:val="00734D81"/>
    <w:rsid w:val="00734F8C"/>
    <w:rsid w:val="00734FB4"/>
    <w:rsid w:val="007355E6"/>
    <w:rsid w:val="00735EB5"/>
    <w:rsid w:val="00736AB6"/>
    <w:rsid w:val="00736B03"/>
    <w:rsid w:val="0073701D"/>
    <w:rsid w:val="007370EC"/>
    <w:rsid w:val="007374A6"/>
    <w:rsid w:val="00737C92"/>
    <w:rsid w:val="00740185"/>
    <w:rsid w:val="0074024D"/>
    <w:rsid w:val="00740346"/>
    <w:rsid w:val="007415D9"/>
    <w:rsid w:val="00741842"/>
    <w:rsid w:val="00741BE8"/>
    <w:rsid w:val="00741FC9"/>
    <w:rsid w:val="00742286"/>
    <w:rsid w:val="00742B43"/>
    <w:rsid w:val="00742FEF"/>
    <w:rsid w:val="007430C0"/>
    <w:rsid w:val="007441EC"/>
    <w:rsid w:val="007450D9"/>
    <w:rsid w:val="00745960"/>
    <w:rsid w:val="00745B9E"/>
    <w:rsid w:val="007462E0"/>
    <w:rsid w:val="007465D3"/>
    <w:rsid w:val="00746AF9"/>
    <w:rsid w:val="00746B77"/>
    <w:rsid w:val="00746DAF"/>
    <w:rsid w:val="007472EE"/>
    <w:rsid w:val="00747385"/>
    <w:rsid w:val="007473E3"/>
    <w:rsid w:val="0074777A"/>
    <w:rsid w:val="00747971"/>
    <w:rsid w:val="00747E24"/>
    <w:rsid w:val="00747F31"/>
    <w:rsid w:val="007507AB"/>
    <w:rsid w:val="00751BC1"/>
    <w:rsid w:val="007520A8"/>
    <w:rsid w:val="007535CC"/>
    <w:rsid w:val="00753736"/>
    <w:rsid w:val="00753745"/>
    <w:rsid w:val="0075397B"/>
    <w:rsid w:val="00754BE4"/>
    <w:rsid w:val="00754DD4"/>
    <w:rsid w:val="00756474"/>
    <w:rsid w:val="00756670"/>
    <w:rsid w:val="00756AD0"/>
    <w:rsid w:val="007574BD"/>
    <w:rsid w:val="00757A3A"/>
    <w:rsid w:val="00757BC8"/>
    <w:rsid w:val="007600E1"/>
    <w:rsid w:val="007609DF"/>
    <w:rsid w:val="00760F59"/>
    <w:rsid w:val="0076122E"/>
    <w:rsid w:val="00761344"/>
    <w:rsid w:val="0076152C"/>
    <w:rsid w:val="00761830"/>
    <w:rsid w:val="00761A37"/>
    <w:rsid w:val="00762C0F"/>
    <w:rsid w:val="0076394D"/>
    <w:rsid w:val="0076459E"/>
    <w:rsid w:val="00764C08"/>
    <w:rsid w:val="00765659"/>
    <w:rsid w:val="0076578D"/>
    <w:rsid w:val="0076634F"/>
    <w:rsid w:val="00766577"/>
    <w:rsid w:val="007666EE"/>
    <w:rsid w:val="00766787"/>
    <w:rsid w:val="00766F59"/>
    <w:rsid w:val="00767455"/>
    <w:rsid w:val="00767E77"/>
    <w:rsid w:val="00767F6B"/>
    <w:rsid w:val="00770094"/>
    <w:rsid w:val="00770B68"/>
    <w:rsid w:val="00770CE0"/>
    <w:rsid w:val="00771066"/>
    <w:rsid w:val="007713D3"/>
    <w:rsid w:val="0077189B"/>
    <w:rsid w:val="0077210F"/>
    <w:rsid w:val="00772361"/>
    <w:rsid w:val="00772899"/>
    <w:rsid w:val="00772A01"/>
    <w:rsid w:val="00772B0A"/>
    <w:rsid w:val="007732A1"/>
    <w:rsid w:val="0077401F"/>
    <w:rsid w:val="00774427"/>
    <w:rsid w:val="00775724"/>
    <w:rsid w:val="007763C0"/>
    <w:rsid w:val="00776585"/>
    <w:rsid w:val="007767D2"/>
    <w:rsid w:val="00776B60"/>
    <w:rsid w:val="00776BB4"/>
    <w:rsid w:val="00776C39"/>
    <w:rsid w:val="00776C42"/>
    <w:rsid w:val="00777181"/>
    <w:rsid w:val="007771D4"/>
    <w:rsid w:val="0077789A"/>
    <w:rsid w:val="00777B41"/>
    <w:rsid w:val="00780500"/>
    <w:rsid w:val="00781C7E"/>
    <w:rsid w:val="00781DF9"/>
    <w:rsid w:val="0078222E"/>
    <w:rsid w:val="007822BE"/>
    <w:rsid w:val="00782F4E"/>
    <w:rsid w:val="00783A7A"/>
    <w:rsid w:val="00784D09"/>
    <w:rsid w:val="007850D9"/>
    <w:rsid w:val="0078559C"/>
    <w:rsid w:val="007859DC"/>
    <w:rsid w:val="00785BAA"/>
    <w:rsid w:val="00786326"/>
    <w:rsid w:val="00786E8D"/>
    <w:rsid w:val="0078776A"/>
    <w:rsid w:val="0078780A"/>
    <w:rsid w:val="00787BE9"/>
    <w:rsid w:val="00787CF0"/>
    <w:rsid w:val="00787DCF"/>
    <w:rsid w:val="00790316"/>
    <w:rsid w:val="007903F0"/>
    <w:rsid w:val="0079068F"/>
    <w:rsid w:val="007907D6"/>
    <w:rsid w:val="00790BDF"/>
    <w:rsid w:val="00790C54"/>
    <w:rsid w:val="0079104B"/>
    <w:rsid w:val="007919B5"/>
    <w:rsid w:val="00791B45"/>
    <w:rsid w:val="007928DA"/>
    <w:rsid w:val="00792F79"/>
    <w:rsid w:val="00793396"/>
    <w:rsid w:val="0079352D"/>
    <w:rsid w:val="0079354E"/>
    <w:rsid w:val="007937E1"/>
    <w:rsid w:val="00793A59"/>
    <w:rsid w:val="007945BE"/>
    <w:rsid w:val="0079504F"/>
    <w:rsid w:val="0079512C"/>
    <w:rsid w:val="007951FB"/>
    <w:rsid w:val="00795308"/>
    <w:rsid w:val="00795414"/>
    <w:rsid w:val="00795A7F"/>
    <w:rsid w:val="00795C92"/>
    <w:rsid w:val="007962D5"/>
    <w:rsid w:val="007965D9"/>
    <w:rsid w:val="007965FD"/>
    <w:rsid w:val="007966E0"/>
    <w:rsid w:val="0079698A"/>
    <w:rsid w:val="00796A95"/>
    <w:rsid w:val="007971C8"/>
    <w:rsid w:val="007973A9"/>
    <w:rsid w:val="00797A21"/>
    <w:rsid w:val="007A07CD"/>
    <w:rsid w:val="007A0AC9"/>
    <w:rsid w:val="007A0AF3"/>
    <w:rsid w:val="007A0E5E"/>
    <w:rsid w:val="007A1D65"/>
    <w:rsid w:val="007A260C"/>
    <w:rsid w:val="007A2C72"/>
    <w:rsid w:val="007A308B"/>
    <w:rsid w:val="007A39B0"/>
    <w:rsid w:val="007A3A57"/>
    <w:rsid w:val="007A4537"/>
    <w:rsid w:val="007A4830"/>
    <w:rsid w:val="007A4B89"/>
    <w:rsid w:val="007A56FD"/>
    <w:rsid w:val="007A57E7"/>
    <w:rsid w:val="007A5BFA"/>
    <w:rsid w:val="007A5F2F"/>
    <w:rsid w:val="007A672C"/>
    <w:rsid w:val="007A6A09"/>
    <w:rsid w:val="007A7384"/>
    <w:rsid w:val="007A7AAD"/>
    <w:rsid w:val="007B0487"/>
    <w:rsid w:val="007B0964"/>
    <w:rsid w:val="007B0D26"/>
    <w:rsid w:val="007B12F9"/>
    <w:rsid w:val="007B1B43"/>
    <w:rsid w:val="007B3920"/>
    <w:rsid w:val="007B3A20"/>
    <w:rsid w:val="007B3ABD"/>
    <w:rsid w:val="007B3F05"/>
    <w:rsid w:val="007B4BE7"/>
    <w:rsid w:val="007B525F"/>
    <w:rsid w:val="007B53B7"/>
    <w:rsid w:val="007B58D9"/>
    <w:rsid w:val="007B59DA"/>
    <w:rsid w:val="007B7978"/>
    <w:rsid w:val="007B7C19"/>
    <w:rsid w:val="007B7DF8"/>
    <w:rsid w:val="007C0581"/>
    <w:rsid w:val="007C0712"/>
    <w:rsid w:val="007C077A"/>
    <w:rsid w:val="007C0806"/>
    <w:rsid w:val="007C172F"/>
    <w:rsid w:val="007C1761"/>
    <w:rsid w:val="007C1B3A"/>
    <w:rsid w:val="007C1E48"/>
    <w:rsid w:val="007C235A"/>
    <w:rsid w:val="007C2AB5"/>
    <w:rsid w:val="007C2EAF"/>
    <w:rsid w:val="007C4139"/>
    <w:rsid w:val="007C44C9"/>
    <w:rsid w:val="007C478C"/>
    <w:rsid w:val="007C48DB"/>
    <w:rsid w:val="007C4A16"/>
    <w:rsid w:val="007C4B07"/>
    <w:rsid w:val="007C590E"/>
    <w:rsid w:val="007C6110"/>
    <w:rsid w:val="007C68DB"/>
    <w:rsid w:val="007C6E06"/>
    <w:rsid w:val="007C7575"/>
    <w:rsid w:val="007C7731"/>
    <w:rsid w:val="007D04C3"/>
    <w:rsid w:val="007D0C07"/>
    <w:rsid w:val="007D1353"/>
    <w:rsid w:val="007D176C"/>
    <w:rsid w:val="007D21FE"/>
    <w:rsid w:val="007D2263"/>
    <w:rsid w:val="007D376E"/>
    <w:rsid w:val="007D38AC"/>
    <w:rsid w:val="007D3A36"/>
    <w:rsid w:val="007D4412"/>
    <w:rsid w:val="007D48DB"/>
    <w:rsid w:val="007D48FE"/>
    <w:rsid w:val="007D5F10"/>
    <w:rsid w:val="007D5F84"/>
    <w:rsid w:val="007D6481"/>
    <w:rsid w:val="007D6638"/>
    <w:rsid w:val="007D6790"/>
    <w:rsid w:val="007D68DB"/>
    <w:rsid w:val="007D7706"/>
    <w:rsid w:val="007D78CE"/>
    <w:rsid w:val="007D7F12"/>
    <w:rsid w:val="007E03CE"/>
    <w:rsid w:val="007E0C82"/>
    <w:rsid w:val="007E1240"/>
    <w:rsid w:val="007E135E"/>
    <w:rsid w:val="007E26E5"/>
    <w:rsid w:val="007E2CC8"/>
    <w:rsid w:val="007E2D40"/>
    <w:rsid w:val="007E351B"/>
    <w:rsid w:val="007E3B51"/>
    <w:rsid w:val="007E3E4A"/>
    <w:rsid w:val="007E5068"/>
    <w:rsid w:val="007E56C4"/>
    <w:rsid w:val="007E606C"/>
    <w:rsid w:val="007E6A3A"/>
    <w:rsid w:val="007E6E64"/>
    <w:rsid w:val="007E7888"/>
    <w:rsid w:val="007E7968"/>
    <w:rsid w:val="007F0122"/>
    <w:rsid w:val="007F014B"/>
    <w:rsid w:val="007F025C"/>
    <w:rsid w:val="007F0519"/>
    <w:rsid w:val="007F0579"/>
    <w:rsid w:val="007F0A02"/>
    <w:rsid w:val="007F15BB"/>
    <w:rsid w:val="007F1B30"/>
    <w:rsid w:val="007F24E1"/>
    <w:rsid w:val="007F27CA"/>
    <w:rsid w:val="007F3041"/>
    <w:rsid w:val="007F326A"/>
    <w:rsid w:val="007F3305"/>
    <w:rsid w:val="007F353C"/>
    <w:rsid w:val="007F3668"/>
    <w:rsid w:val="007F3747"/>
    <w:rsid w:val="007F3B8F"/>
    <w:rsid w:val="007F3CB3"/>
    <w:rsid w:val="007F4B69"/>
    <w:rsid w:val="007F4F8C"/>
    <w:rsid w:val="007F5249"/>
    <w:rsid w:val="007F6049"/>
    <w:rsid w:val="007F6475"/>
    <w:rsid w:val="007F6AC2"/>
    <w:rsid w:val="007F6B17"/>
    <w:rsid w:val="007F6B8A"/>
    <w:rsid w:val="007F6EE2"/>
    <w:rsid w:val="007F7D72"/>
    <w:rsid w:val="007F7F64"/>
    <w:rsid w:val="007F7F6A"/>
    <w:rsid w:val="007F7F77"/>
    <w:rsid w:val="007F7FE7"/>
    <w:rsid w:val="00800933"/>
    <w:rsid w:val="008011E7"/>
    <w:rsid w:val="00801BCB"/>
    <w:rsid w:val="00802697"/>
    <w:rsid w:val="0080290A"/>
    <w:rsid w:val="0080322F"/>
    <w:rsid w:val="00803571"/>
    <w:rsid w:val="00803D40"/>
    <w:rsid w:val="00803E3D"/>
    <w:rsid w:val="00804947"/>
    <w:rsid w:val="00804CC8"/>
    <w:rsid w:val="00804DEE"/>
    <w:rsid w:val="00804FC8"/>
    <w:rsid w:val="0080575D"/>
    <w:rsid w:val="00805AEF"/>
    <w:rsid w:val="00805C4B"/>
    <w:rsid w:val="00805C9C"/>
    <w:rsid w:val="00805E53"/>
    <w:rsid w:val="00806051"/>
    <w:rsid w:val="00806A63"/>
    <w:rsid w:val="00806C6A"/>
    <w:rsid w:val="00806EA8"/>
    <w:rsid w:val="008073B0"/>
    <w:rsid w:val="00807C46"/>
    <w:rsid w:val="00807F10"/>
    <w:rsid w:val="00810246"/>
    <w:rsid w:val="008104BC"/>
    <w:rsid w:val="00810E47"/>
    <w:rsid w:val="00810FDD"/>
    <w:rsid w:val="008115C1"/>
    <w:rsid w:val="00811B2F"/>
    <w:rsid w:val="00812302"/>
    <w:rsid w:val="00812414"/>
    <w:rsid w:val="008124D8"/>
    <w:rsid w:val="00813404"/>
    <w:rsid w:val="008142B1"/>
    <w:rsid w:val="00815394"/>
    <w:rsid w:val="00815F61"/>
    <w:rsid w:val="0081627A"/>
    <w:rsid w:val="00816FB4"/>
    <w:rsid w:val="00817156"/>
    <w:rsid w:val="008174A1"/>
    <w:rsid w:val="008179BD"/>
    <w:rsid w:val="00817EF3"/>
    <w:rsid w:val="00817F73"/>
    <w:rsid w:val="00820803"/>
    <w:rsid w:val="008211C8"/>
    <w:rsid w:val="008217D0"/>
    <w:rsid w:val="00821E4B"/>
    <w:rsid w:val="00821EE2"/>
    <w:rsid w:val="00821F1B"/>
    <w:rsid w:val="00821FB4"/>
    <w:rsid w:val="008220C5"/>
    <w:rsid w:val="00822227"/>
    <w:rsid w:val="00822506"/>
    <w:rsid w:val="008229FC"/>
    <w:rsid w:val="00822BB0"/>
    <w:rsid w:val="008231CE"/>
    <w:rsid w:val="008237B8"/>
    <w:rsid w:val="00824058"/>
    <w:rsid w:val="008242D3"/>
    <w:rsid w:val="008246E5"/>
    <w:rsid w:val="00824D32"/>
    <w:rsid w:val="008253FA"/>
    <w:rsid w:val="00825425"/>
    <w:rsid w:val="00825566"/>
    <w:rsid w:val="00825B58"/>
    <w:rsid w:val="00825C9F"/>
    <w:rsid w:val="00825DAE"/>
    <w:rsid w:val="00825EBA"/>
    <w:rsid w:val="00826442"/>
    <w:rsid w:val="00826BE4"/>
    <w:rsid w:val="00827354"/>
    <w:rsid w:val="008274A3"/>
    <w:rsid w:val="008306EA"/>
    <w:rsid w:val="00830A37"/>
    <w:rsid w:val="008310D7"/>
    <w:rsid w:val="00831747"/>
    <w:rsid w:val="0083184D"/>
    <w:rsid w:val="00831A48"/>
    <w:rsid w:val="00832297"/>
    <w:rsid w:val="0083310C"/>
    <w:rsid w:val="0083318F"/>
    <w:rsid w:val="0083329E"/>
    <w:rsid w:val="00833E49"/>
    <w:rsid w:val="008345EC"/>
    <w:rsid w:val="0083473C"/>
    <w:rsid w:val="00834876"/>
    <w:rsid w:val="00835816"/>
    <w:rsid w:val="00835AF5"/>
    <w:rsid w:val="008361DC"/>
    <w:rsid w:val="00836437"/>
    <w:rsid w:val="008368BF"/>
    <w:rsid w:val="00836CF9"/>
    <w:rsid w:val="00836E7F"/>
    <w:rsid w:val="00836EA1"/>
    <w:rsid w:val="0083746F"/>
    <w:rsid w:val="00837E17"/>
    <w:rsid w:val="00837F26"/>
    <w:rsid w:val="00840A18"/>
    <w:rsid w:val="00841180"/>
    <w:rsid w:val="008413DE"/>
    <w:rsid w:val="0084159C"/>
    <w:rsid w:val="0084160D"/>
    <w:rsid w:val="00841DEF"/>
    <w:rsid w:val="00841FEB"/>
    <w:rsid w:val="008430B3"/>
    <w:rsid w:val="008434BF"/>
    <w:rsid w:val="0084362F"/>
    <w:rsid w:val="00843AB5"/>
    <w:rsid w:val="00843E52"/>
    <w:rsid w:val="00844083"/>
    <w:rsid w:val="00844240"/>
    <w:rsid w:val="008442A7"/>
    <w:rsid w:val="008443EB"/>
    <w:rsid w:val="00844934"/>
    <w:rsid w:val="00844AB8"/>
    <w:rsid w:val="00845F23"/>
    <w:rsid w:val="008464AC"/>
    <w:rsid w:val="00846584"/>
    <w:rsid w:val="00846890"/>
    <w:rsid w:val="00846CA3"/>
    <w:rsid w:val="00847551"/>
    <w:rsid w:val="00847A03"/>
    <w:rsid w:val="00847B48"/>
    <w:rsid w:val="008509C3"/>
    <w:rsid w:val="00850B47"/>
    <w:rsid w:val="00850D10"/>
    <w:rsid w:val="00850F8E"/>
    <w:rsid w:val="008510EE"/>
    <w:rsid w:val="0085129A"/>
    <w:rsid w:val="008516C4"/>
    <w:rsid w:val="00851952"/>
    <w:rsid w:val="00851AEE"/>
    <w:rsid w:val="00852862"/>
    <w:rsid w:val="00852AFA"/>
    <w:rsid w:val="00852FC0"/>
    <w:rsid w:val="0085387B"/>
    <w:rsid w:val="00853D42"/>
    <w:rsid w:val="00854651"/>
    <w:rsid w:val="00854A3A"/>
    <w:rsid w:val="00854B30"/>
    <w:rsid w:val="0085534E"/>
    <w:rsid w:val="008569F0"/>
    <w:rsid w:val="00857023"/>
    <w:rsid w:val="008570E0"/>
    <w:rsid w:val="008574AD"/>
    <w:rsid w:val="008577B0"/>
    <w:rsid w:val="0086013A"/>
    <w:rsid w:val="008602C7"/>
    <w:rsid w:val="008611A9"/>
    <w:rsid w:val="008611BE"/>
    <w:rsid w:val="00861582"/>
    <w:rsid w:val="00861BF4"/>
    <w:rsid w:val="00861FEB"/>
    <w:rsid w:val="008620C8"/>
    <w:rsid w:val="008620DD"/>
    <w:rsid w:val="00862689"/>
    <w:rsid w:val="00863027"/>
    <w:rsid w:val="008631B3"/>
    <w:rsid w:val="008632A2"/>
    <w:rsid w:val="008637DA"/>
    <w:rsid w:val="0086397B"/>
    <w:rsid w:val="00864AB7"/>
    <w:rsid w:val="00865399"/>
    <w:rsid w:val="008653D7"/>
    <w:rsid w:val="008654F2"/>
    <w:rsid w:val="00865584"/>
    <w:rsid w:val="008656EA"/>
    <w:rsid w:val="008657AE"/>
    <w:rsid w:val="0086590C"/>
    <w:rsid w:val="00865C4A"/>
    <w:rsid w:val="0086644A"/>
    <w:rsid w:val="00866711"/>
    <w:rsid w:val="00866996"/>
    <w:rsid w:val="008669F5"/>
    <w:rsid w:val="00866B39"/>
    <w:rsid w:val="00866C52"/>
    <w:rsid w:val="00866F26"/>
    <w:rsid w:val="008672F9"/>
    <w:rsid w:val="00867338"/>
    <w:rsid w:val="0086777D"/>
    <w:rsid w:val="00867B04"/>
    <w:rsid w:val="00867CC6"/>
    <w:rsid w:val="00867D4B"/>
    <w:rsid w:val="00870169"/>
    <w:rsid w:val="00870809"/>
    <w:rsid w:val="0087127F"/>
    <w:rsid w:val="00871775"/>
    <w:rsid w:val="00871F5F"/>
    <w:rsid w:val="00872631"/>
    <w:rsid w:val="0087362C"/>
    <w:rsid w:val="00873B5D"/>
    <w:rsid w:val="00873BD2"/>
    <w:rsid w:val="00874017"/>
    <w:rsid w:val="00874B58"/>
    <w:rsid w:val="00874B92"/>
    <w:rsid w:val="00874CA4"/>
    <w:rsid w:val="0087538B"/>
    <w:rsid w:val="0087649B"/>
    <w:rsid w:val="008768E4"/>
    <w:rsid w:val="00876F60"/>
    <w:rsid w:val="0087735A"/>
    <w:rsid w:val="00877A32"/>
    <w:rsid w:val="00877E8B"/>
    <w:rsid w:val="008800A5"/>
    <w:rsid w:val="00880893"/>
    <w:rsid w:val="0088097C"/>
    <w:rsid w:val="00880DB0"/>
    <w:rsid w:val="00880E2F"/>
    <w:rsid w:val="00881413"/>
    <w:rsid w:val="00881EA9"/>
    <w:rsid w:val="00881F5B"/>
    <w:rsid w:val="008821D3"/>
    <w:rsid w:val="00882885"/>
    <w:rsid w:val="00882A1A"/>
    <w:rsid w:val="00882B17"/>
    <w:rsid w:val="00882DEA"/>
    <w:rsid w:val="00882E39"/>
    <w:rsid w:val="00882FCF"/>
    <w:rsid w:val="0088312B"/>
    <w:rsid w:val="008832B9"/>
    <w:rsid w:val="00883364"/>
    <w:rsid w:val="008834BB"/>
    <w:rsid w:val="00883D06"/>
    <w:rsid w:val="0088444E"/>
    <w:rsid w:val="00884CE3"/>
    <w:rsid w:val="00884DEB"/>
    <w:rsid w:val="00884E0E"/>
    <w:rsid w:val="008850B9"/>
    <w:rsid w:val="008850DC"/>
    <w:rsid w:val="00885589"/>
    <w:rsid w:val="008860B2"/>
    <w:rsid w:val="0088612D"/>
    <w:rsid w:val="00886641"/>
    <w:rsid w:val="008869EA"/>
    <w:rsid w:val="008869FC"/>
    <w:rsid w:val="008872C5"/>
    <w:rsid w:val="00887951"/>
    <w:rsid w:val="00887C54"/>
    <w:rsid w:val="00890C43"/>
    <w:rsid w:val="0089100E"/>
    <w:rsid w:val="00891A64"/>
    <w:rsid w:val="00892096"/>
    <w:rsid w:val="00892418"/>
    <w:rsid w:val="008939DC"/>
    <w:rsid w:val="008940CB"/>
    <w:rsid w:val="00894959"/>
    <w:rsid w:val="008949CE"/>
    <w:rsid w:val="00894BB6"/>
    <w:rsid w:val="00894ED1"/>
    <w:rsid w:val="0089591E"/>
    <w:rsid w:val="00896329"/>
    <w:rsid w:val="00897228"/>
    <w:rsid w:val="008978D3"/>
    <w:rsid w:val="008A0004"/>
    <w:rsid w:val="008A059B"/>
    <w:rsid w:val="008A068A"/>
    <w:rsid w:val="008A0EF3"/>
    <w:rsid w:val="008A13E9"/>
    <w:rsid w:val="008A1456"/>
    <w:rsid w:val="008A165A"/>
    <w:rsid w:val="008A199D"/>
    <w:rsid w:val="008A2E81"/>
    <w:rsid w:val="008A30C6"/>
    <w:rsid w:val="008A3359"/>
    <w:rsid w:val="008A3E92"/>
    <w:rsid w:val="008A4002"/>
    <w:rsid w:val="008A4071"/>
    <w:rsid w:val="008A4A28"/>
    <w:rsid w:val="008A4F4D"/>
    <w:rsid w:val="008A4F69"/>
    <w:rsid w:val="008A5066"/>
    <w:rsid w:val="008A5595"/>
    <w:rsid w:val="008A5B34"/>
    <w:rsid w:val="008A6226"/>
    <w:rsid w:val="008A652F"/>
    <w:rsid w:val="008A653E"/>
    <w:rsid w:val="008A6F3E"/>
    <w:rsid w:val="008A73AB"/>
    <w:rsid w:val="008A7600"/>
    <w:rsid w:val="008B0638"/>
    <w:rsid w:val="008B1AAC"/>
    <w:rsid w:val="008B2826"/>
    <w:rsid w:val="008B2CF7"/>
    <w:rsid w:val="008B2F54"/>
    <w:rsid w:val="008B3517"/>
    <w:rsid w:val="008B36F5"/>
    <w:rsid w:val="008B37CD"/>
    <w:rsid w:val="008B38F1"/>
    <w:rsid w:val="008B3FA3"/>
    <w:rsid w:val="008B510E"/>
    <w:rsid w:val="008B52BC"/>
    <w:rsid w:val="008B5B17"/>
    <w:rsid w:val="008B62A1"/>
    <w:rsid w:val="008B67B7"/>
    <w:rsid w:val="008B6A71"/>
    <w:rsid w:val="008B7086"/>
    <w:rsid w:val="008B7419"/>
    <w:rsid w:val="008B76E7"/>
    <w:rsid w:val="008B7796"/>
    <w:rsid w:val="008B797E"/>
    <w:rsid w:val="008B7ACA"/>
    <w:rsid w:val="008B7D05"/>
    <w:rsid w:val="008B7D49"/>
    <w:rsid w:val="008C11DE"/>
    <w:rsid w:val="008C1920"/>
    <w:rsid w:val="008C21F5"/>
    <w:rsid w:val="008C276B"/>
    <w:rsid w:val="008C2DF8"/>
    <w:rsid w:val="008C3660"/>
    <w:rsid w:val="008C3BF8"/>
    <w:rsid w:val="008C416E"/>
    <w:rsid w:val="008C538D"/>
    <w:rsid w:val="008C55B2"/>
    <w:rsid w:val="008C5767"/>
    <w:rsid w:val="008C5A1B"/>
    <w:rsid w:val="008C5ADD"/>
    <w:rsid w:val="008C6157"/>
    <w:rsid w:val="008C6AF3"/>
    <w:rsid w:val="008C790E"/>
    <w:rsid w:val="008D15A7"/>
    <w:rsid w:val="008D15F3"/>
    <w:rsid w:val="008D1984"/>
    <w:rsid w:val="008D1A24"/>
    <w:rsid w:val="008D2FEB"/>
    <w:rsid w:val="008D2FFC"/>
    <w:rsid w:val="008D35CE"/>
    <w:rsid w:val="008D415F"/>
    <w:rsid w:val="008D4831"/>
    <w:rsid w:val="008D5FDF"/>
    <w:rsid w:val="008D6342"/>
    <w:rsid w:val="008D686F"/>
    <w:rsid w:val="008D6A49"/>
    <w:rsid w:val="008D6BF3"/>
    <w:rsid w:val="008D6E55"/>
    <w:rsid w:val="008D7E92"/>
    <w:rsid w:val="008E035F"/>
    <w:rsid w:val="008E0569"/>
    <w:rsid w:val="008E0AE2"/>
    <w:rsid w:val="008E11E0"/>
    <w:rsid w:val="008E36DF"/>
    <w:rsid w:val="008E372F"/>
    <w:rsid w:val="008E3EC4"/>
    <w:rsid w:val="008E43BF"/>
    <w:rsid w:val="008E45CB"/>
    <w:rsid w:val="008E4A1F"/>
    <w:rsid w:val="008E4B64"/>
    <w:rsid w:val="008E544C"/>
    <w:rsid w:val="008E555D"/>
    <w:rsid w:val="008E5CBA"/>
    <w:rsid w:val="008E5E5E"/>
    <w:rsid w:val="008E638F"/>
    <w:rsid w:val="008E64A7"/>
    <w:rsid w:val="008E71CB"/>
    <w:rsid w:val="008E7B52"/>
    <w:rsid w:val="008E7D52"/>
    <w:rsid w:val="008E7E30"/>
    <w:rsid w:val="008E7F8E"/>
    <w:rsid w:val="008F02AD"/>
    <w:rsid w:val="008F1228"/>
    <w:rsid w:val="008F1BBB"/>
    <w:rsid w:val="008F2878"/>
    <w:rsid w:val="008F317C"/>
    <w:rsid w:val="008F3994"/>
    <w:rsid w:val="008F4482"/>
    <w:rsid w:val="008F45CA"/>
    <w:rsid w:val="008F4DC7"/>
    <w:rsid w:val="008F4E1F"/>
    <w:rsid w:val="008F6369"/>
    <w:rsid w:val="00900053"/>
    <w:rsid w:val="0090039F"/>
    <w:rsid w:val="0090040B"/>
    <w:rsid w:val="009004F0"/>
    <w:rsid w:val="00900A0C"/>
    <w:rsid w:val="00900CCA"/>
    <w:rsid w:val="009012F5"/>
    <w:rsid w:val="00901B74"/>
    <w:rsid w:val="00901E39"/>
    <w:rsid w:val="00902A63"/>
    <w:rsid w:val="009038ED"/>
    <w:rsid w:val="00903E0F"/>
    <w:rsid w:val="009043DB"/>
    <w:rsid w:val="009045BA"/>
    <w:rsid w:val="009054FA"/>
    <w:rsid w:val="00905911"/>
    <w:rsid w:val="00905B0F"/>
    <w:rsid w:val="00905B2F"/>
    <w:rsid w:val="00905B8A"/>
    <w:rsid w:val="00905EF9"/>
    <w:rsid w:val="00906143"/>
    <w:rsid w:val="009067ED"/>
    <w:rsid w:val="0090705D"/>
    <w:rsid w:val="00907383"/>
    <w:rsid w:val="009075DE"/>
    <w:rsid w:val="0090771C"/>
    <w:rsid w:val="00907C7A"/>
    <w:rsid w:val="0091099C"/>
    <w:rsid w:val="009112E4"/>
    <w:rsid w:val="00911A71"/>
    <w:rsid w:val="00911FFC"/>
    <w:rsid w:val="009125E2"/>
    <w:rsid w:val="009126FF"/>
    <w:rsid w:val="00912DDF"/>
    <w:rsid w:val="009146C5"/>
    <w:rsid w:val="0091487B"/>
    <w:rsid w:val="00914C54"/>
    <w:rsid w:val="009158C6"/>
    <w:rsid w:val="00915BA3"/>
    <w:rsid w:val="00915D02"/>
    <w:rsid w:val="00916BDE"/>
    <w:rsid w:val="00916DE3"/>
    <w:rsid w:val="00917AB9"/>
    <w:rsid w:val="00917BD2"/>
    <w:rsid w:val="00920C03"/>
    <w:rsid w:val="00920FBB"/>
    <w:rsid w:val="00921368"/>
    <w:rsid w:val="00921447"/>
    <w:rsid w:val="009216DE"/>
    <w:rsid w:val="009217B3"/>
    <w:rsid w:val="009217C4"/>
    <w:rsid w:val="00921D70"/>
    <w:rsid w:val="00922006"/>
    <w:rsid w:val="00922655"/>
    <w:rsid w:val="00922BCF"/>
    <w:rsid w:val="00922C1D"/>
    <w:rsid w:val="0092312E"/>
    <w:rsid w:val="009246CF"/>
    <w:rsid w:val="009248D5"/>
    <w:rsid w:val="00924CBC"/>
    <w:rsid w:val="00925C83"/>
    <w:rsid w:val="00925CEC"/>
    <w:rsid w:val="00925D46"/>
    <w:rsid w:val="00925F49"/>
    <w:rsid w:val="0092604E"/>
    <w:rsid w:val="009268DE"/>
    <w:rsid w:val="00927565"/>
    <w:rsid w:val="0093073E"/>
    <w:rsid w:val="009307C5"/>
    <w:rsid w:val="009307DA"/>
    <w:rsid w:val="00930C21"/>
    <w:rsid w:val="00931BCD"/>
    <w:rsid w:val="009322E8"/>
    <w:rsid w:val="009324D9"/>
    <w:rsid w:val="009327F9"/>
    <w:rsid w:val="00932CD7"/>
    <w:rsid w:val="00932ED5"/>
    <w:rsid w:val="00933EBA"/>
    <w:rsid w:val="009348DE"/>
    <w:rsid w:val="00935078"/>
    <w:rsid w:val="0093573C"/>
    <w:rsid w:val="00935819"/>
    <w:rsid w:val="009404A0"/>
    <w:rsid w:val="009406F3"/>
    <w:rsid w:val="00940714"/>
    <w:rsid w:val="00940D67"/>
    <w:rsid w:val="00940EB2"/>
    <w:rsid w:val="009415C5"/>
    <w:rsid w:val="00941B26"/>
    <w:rsid w:val="00942CF1"/>
    <w:rsid w:val="00942DD0"/>
    <w:rsid w:val="00943140"/>
    <w:rsid w:val="00943444"/>
    <w:rsid w:val="0094374B"/>
    <w:rsid w:val="009439B0"/>
    <w:rsid w:val="009441C9"/>
    <w:rsid w:val="00944B0D"/>
    <w:rsid w:val="009451C7"/>
    <w:rsid w:val="00945625"/>
    <w:rsid w:val="00945DEC"/>
    <w:rsid w:val="00945F35"/>
    <w:rsid w:val="009464D0"/>
    <w:rsid w:val="009469D6"/>
    <w:rsid w:val="0094789C"/>
    <w:rsid w:val="009501EC"/>
    <w:rsid w:val="00950A2E"/>
    <w:rsid w:val="00950D92"/>
    <w:rsid w:val="00951058"/>
    <w:rsid w:val="009512FF"/>
    <w:rsid w:val="00951558"/>
    <w:rsid w:val="009517F8"/>
    <w:rsid w:val="00951A64"/>
    <w:rsid w:val="00951ADB"/>
    <w:rsid w:val="00952A92"/>
    <w:rsid w:val="00953375"/>
    <w:rsid w:val="009537FC"/>
    <w:rsid w:val="00953994"/>
    <w:rsid w:val="00953A09"/>
    <w:rsid w:val="00953A8C"/>
    <w:rsid w:val="00954118"/>
    <w:rsid w:val="009545D6"/>
    <w:rsid w:val="009547C2"/>
    <w:rsid w:val="00954B1A"/>
    <w:rsid w:val="00954F24"/>
    <w:rsid w:val="0095554D"/>
    <w:rsid w:val="00955886"/>
    <w:rsid w:val="00955CA8"/>
    <w:rsid w:val="00956897"/>
    <w:rsid w:val="00956A7A"/>
    <w:rsid w:val="00956CDC"/>
    <w:rsid w:val="009570A5"/>
    <w:rsid w:val="00957823"/>
    <w:rsid w:val="009578BB"/>
    <w:rsid w:val="00957C51"/>
    <w:rsid w:val="00957E58"/>
    <w:rsid w:val="00960F88"/>
    <w:rsid w:val="00961378"/>
    <w:rsid w:val="00961B3F"/>
    <w:rsid w:val="00962836"/>
    <w:rsid w:val="00962CE5"/>
    <w:rsid w:val="009641B8"/>
    <w:rsid w:val="00964840"/>
    <w:rsid w:val="009649EE"/>
    <w:rsid w:val="0096533F"/>
    <w:rsid w:val="0096543F"/>
    <w:rsid w:val="0096560B"/>
    <w:rsid w:val="00965DC0"/>
    <w:rsid w:val="009662F9"/>
    <w:rsid w:val="00966370"/>
    <w:rsid w:val="009664BD"/>
    <w:rsid w:val="00966CB2"/>
    <w:rsid w:val="00966E39"/>
    <w:rsid w:val="00966F0F"/>
    <w:rsid w:val="00967457"/>
    <w:rsid w:val="009679EF"/>
    <w:rsid w:val="00967B62"/>
    <w:rsid w:val="00967D25"/>
    <w:rsid w:val="00967DE3"/>
    <w:rsid w:val="00967E32"/>
    <w:rsid w:val="00967FFB"/>
    <w:rsid w:val="009701F2"/>
    <w:rsid w:val="00970384"/>
    <w:rsid w:val="009706AA"/>
    <w:rsid w:val="00970F25"/>
    <w:rsid w:val="0097129D"/>
    <w:rsid w:val="009718E6"/>
    <w:rsid w:val="009729D8"/>
    <w:rsid w:val="00972D5C"/>
    <w:rsid w:val="00973336"/>
    <w:rsid w:val="009740C7"/>
    <w:rsid w:val="009747A8"/>
    <w:rsid w:val="00974C18"/>
    <w:rsid w:val="0097528E"/>
    <w:rsid w:val="009757CA"/>
    <w:rsid w:val="00975B92"/>
    <w:rsid w:val="00976198"/>
    <w:rsid w:val="009765A3"/>
    <w:rsid w:val="00976671"/>
    <w:rsid w:val="009767F5"/>
    <w:rsid w:val="00976A59"/>
    <w:rsid w:val="00976AB2"/>
    <w:rsid w:val="0097707C"/>
    <w:rsid w:val="00980023"/>
    <w:rsid w:val="0098003F"/>
    <w:rsid w:val="0098054C"/>
    <w:rsid w:val="009805FA"/>
    <w:rsid w:val="00981035"/>
    <w:rsid w:val="009818D2"/>
    <w:rsid w:val="00982F3A"/>
    <w:rsid w:val="00983051"/>
    <w:rsid w:val="009842A6"/>
    <w:rsid w:val="0098476A"/>
    <w:rsid w:val="0098484E"/>
    <w:rsid w:val="00984C77"/>
    <w:rsid w:val="00984E56"/>
    <w:rsid w:val="00985D7F"/>
    <w:rsid w:val="00985F63"/>
    <w:rsid w:val="009863B3"/>
    <w:rsid w:val="00986E72"/>
    <w:rsid w:val="00986EA1"/>
    <w:rsid w:val="0098743C"/>
    <w:rsid w:val="009901E6"/>
    <w:rsid w:val="009915CB"/>
    <w:rsid w:val="00991C32"/>
    <w:rsid w:val="00992303"/>
    <w:rsid w:val="009923F7"/>
    <w:rsid w:val="00992469"/>
    <w:rsid w:val="009926A6"/>
    <w:rsid w:val="00992D81"/>
    <w:rsid w:val="00993041"/>
    <w:rsid w:val="00993EF5"/>
    <w:rsid w:val="00994597"/>
    <w:rsid w:val="0099488B"/>
    <w:rsid w:val="00994BE2"/>
    <w:rsid w:val="00996406"/>
    <w:rsid w:val="00996C0C"/>
    <w:rsid w:val="00996C3D"/>
    <w:rsid w:val="00997026"/>
    <w:rsid w:val="00997060"/>
    <w:rsid w:val="00997119"/>
    <w:rsid w:val="00997688"/>
    <w:rsid w:val="0099769E"/>
    <w:rsid w:val="009976FE"/>
    <w:rsid w:val="00997D59"/>
    <w:rsid w:val="009A029B"/>
    <w:rsid w:val="009A053D"/>
    <w:rsid w:val="009A06B3"/>
    <w:rsid w:val="009A0B36"/>
    <w:rsid w:val="009A109C"/>
    <w:rsid w:val="009A121B"/>
    <w:rsid w:val="009A126F"/>
    <w:rsid w:val="009A16C5"/>
    <w:rsid w:val="009A18AF"/>
    <w:rsid w:val="009A2217"/>
    <w:rsid w:val="009A283F"/>
    <w:rsid w:val="009A3A03"/>
    <w:rsid w:val="009A4159"/>
    <w:rsid w:val="009A43BC"/>
    <w:rsid w:val="009A445F"/>
    <w:rsid w:val="009A45F6"/>
    <w:rsid w:val="009A5468"/>
    <w:rsid w:val="009A5590"/>
    <w:rsid w:val="009A62DD"/>
    <w:rsid w:val="009A75DF"/>
    <w:rsid w:val="009A78D6"/>
    <w:rsid w:val="009A7976"/>
    <w:rsid w:val="009A7D76"/>
    <w:rsid w:val="009B0415"/>
    <w:rsid w:val="009B1AEE"/>
    <w:rsid w:val="009B205D"/>
    <w:rsid w:val="009B2713"/>
    <w:rsid w:val="009B2C07"/>
    <w:rsid w:val="009B325F"/>
    <w:rsid w:val="009B33E5"/>
    <w:rsid w:val="009B34C9"/>
    <w:rsid w:val="009B3710"/>
    <w:rsid w:val="009B3A5D"/>
    <w:rsid w:val="009B3E15"/>
    <w:rsid w:val="009B3F16"/>
    <w:rsid w:val="009B4133"/>
    <w:rsid w:val="009B5132"/>
    <w:rsid w:val="009B550C"/>
    <w:rsid w:val="009B5511"/>
    <w:rsid w:val="009B591C"/>
    <w:rsid w:val="009B5E12"/>
    <w:rsid w:val="009B5E99"/>
    <w:rsid w:val="009B5F0D"/>
    <w:rsid w:val="009B674F"/>
    <w:rsid w:val="009B6F66"/>
    <w:rsid w:val="009B7516"/>
    <w:rsid w:val="009B76A8"/>
    <w:rsid w:val="009B78AB"/>
    <w:rsid w:val="009B7E1C"/>
    <w:rsid w:val="009C058A"/>
    <w:rsid w:val="009C0D04"/>
    <w:rsid w:val="009C0E19"/>
    <w:rsid w:val="009C0F42"/>
    <w:rsid w:val="009C0F4D"/>
    <w:rsid w:val="009C0F59"/>
    <w:rsid w:val="009C0FEE"/>
    <w:rsid w:val="009C10B8"/>
    <w:rsid w:val="009C1591"/>
    <w:rsid w:val="009C177A"/>
    <w:rsid w:val="009C1A35"/>
    <w:rsid w:val="009C1CAD"/>
    <w:rsid w:val="009C2096"/>
    <w:rsid w:val="009C2158"/>
    <w:rsid w:val="009C2B20"/>
    <w:rsid w:val="009C2B43"/>
    <w:rsid w:val="009C2E8A"/>
    <w:rsid w:val="009C2F7C"/>
    <w:rsid w:val="009C31A1"/>
    <w:rsid w:val="009C3613"/>
    <w:rsid w:val="009C3E2D"/>
    <w:rsid w:val="009C4933"/>
    <w:rsid w:val="009C4A88"/>
    <w:rsid w:val="009C4D99"/>
    <w:rsid w:val="009C5AD8"/>
    <w:rsid w:val="009C5E32"/>
    <w:rsid w:val="009C602C"/>
    <w:rsid w:val="009C7038"/>
    <w:rsid w:val="009C7843"/>
    <w:rsid w:val="009C7C59"/>
    <w:rsid w:val="009C7D78"/>
    <w:rsid w:val="009D00D6"/>
    <w:rsid w:val="009D039E"/>
    <w:rsid w:val="009D0A7C"/>
    <w:rsid w:val="009D0B74"/>
    <w:rsid w:val="009D11BA"/>
    <w:rsid w:val="009D127B"/>
    <w:rsid w:val="009D12DC"/>
    <w:rsid w:val="009D1FD9"/>
    <w:rsid w:val="009D25D2"/>
    <w:rsid w:val="009D29CD"/>
    <w:rsid w:val="009D29E4"/>
    <w:rsid w:val="009D2F0C"/>
    <w:rsid w:val="009D301F"/>
    <w:rsid w:val="009D30F6"/>
    <w:rsid w:val="009D367A"/>
    <w:rsid w:val="009D375F"/>
    <w:rsid w:val="009D3B18"/>
    <w:rsid w:val="009D3F2B"/>
    <w:rsid w:val="009D44E4"/>
    <w:rsid w:val="009D455D"/>
    <w:rsid w:val="009D4A26"/>
    <w:rsid w:val="009D4B9F"/>
    <w:rsid w:val="009D516B"/>
    <w:rsid w:val="009D526F"/>
    <w:rsid w:val="009D596D"/>
    <w:rsid w:val="009D5B6F"/>
    <w:rsid w:val="009D6DFE"/>
    <w:rsid w:val="009D7536"/>
    <w:rsid w:val="009D7749"/>
    <w:rsid w:val="009D7A27"/>
    <w:rsid w:val="009D7DE2"/>
    <w:rsid w:val="009E0432"/>
    <w:rsid w:val="009E077A"/>
    <w:rsid w:val="009E2132"/>
    <w:rsid w:val="009E2F8B"/>
    <w:rsid w:val="009E38CC"/>
    <w:rsid w:val="009E3F67"/>
    <w:rsid w:val="009E41A3"/>
    <w:rsid w:val="009E4747"/>
    <w:rsid w:val="009E4E0F"/>
    <w:rsid w:val="009E566C"/>
    <w:rsid w:val="009E577D"/>
    <w:rsid w:val="009E5880"/>
    <w:rsid w:val="009E5A7B"/>
    <w:rsid w:val="009E6061"/>
    <w:rsid w:val="009E61AE"/>
    <w:rsid w:val="009E64C9"/>
    <w:rsid w:val="009E6B6B"/>
    <w:rsid w:val="009E6F31"/>
    <w:rsid w:val="009E711B"/>
    <w:rsid w:val="009E7295"/>
    <w:rsid w:val="009E7610"/>
    <w:rsid w:val="009E791B"/>
    <w:rsid w:val="009E7D96"/>
    <w:rsid w:val="009F05B5"/>
    <w:rsid w:val="009F05C4"/>
    <w:rsid w:val="009F0AC4"/>
    <w:rsid w:val="009F153E"/>
    <w:rsid w:val="009F1630"/>
    <w:rsid w:val="009F193D"/>
    <w:rsid w:val="009F1A7E"/>
    <w:rsid w:val="009F1BAC"/>
    <w:rsid w:val="009F1BC5"/>
    <w:rsid w:val="009F1DA8"/>
    <w:rsid w:val="009F22BD"/>
    <w:rsid w:val="009F235B"/>
    <w:rsid w:val="009F2E4C"/>
    <w:rsid w:val="009F3430"/>
    <w:rsid w:val="009F3637"/>
    <w:rsid w:val="009F3B3E"/>
    <w:rsid w:val="009F3F5D"/>
    <w:rsid w:val="009F3F7B"/>
    <w:rsid w:val="009F4944"/>
    <w:rsid w:val="009F4F4E"/>
    <w:rsid w:val="009F69CA"/>
    <w:rsid w:val="009F6CA2"/>
    <w:rsid w:val="009F76F0"/>
    <w:rsid w:val="009F7980"/>
    <w:rsid w:val="00A0018D"/>
    <w:rsid w:val="00A00E74"/>
    <w:rsid w:val="00A00F9D"/>
    <w:rsid w:val="00A01BA2"/>
    <w:rsid w:val="00A01C17"/>
    <w:rsid w:val="00A024D6"/>
    <w:rsid w:val="00A02FC2"/>
    <w:rsid w:val="00A030DE"/>
    <w:rsid w:val="00A03210"/>
    <w:rsid w:val="00A033BF"/>
    <w:rsid w:val="00A037E4"/>
    <w:rsid w:val="00A0386B"/>
    <w:rsid w:val="00A03D56"/>
    <w:rsid w:val="00A044E4"/>
    <w:rsid w:val="00A04883"/>
    <w:rsid w:val="00A04AFB"/>
    <w:rsid w:val="00A04CE3"/>
    <w:rsid w:val="00A05127"/>
    <w:rsid w:val="00A05CF5"/>
    <w:rsid w:val="00A06020"/>
    <w:rsid w:val="00A0656E"/>
    <w:rsid w:val="00A06816"/>
    <w:rsid w:val="00A06845"/>
    <w:rsid w:val="00A06E8A"/>
    <w:rsid w:val="00A06EE1"/>
    <w:rsid w:val="00A07A40"/>
    <w:rsid w:val="00A07B0C"/>
    <w:rsid w:val="00A07C0A"/>
    <w:rsid w:val="00A07F6B"/>
    <w:rsid w:val="00A102F2"/>
    <w:rsid w:val="00A10618"/>
    <w:rsid w:val="00A10B49"/>
    <w:rsid w:val="00A11334"/>
    <w:rsid w:val="00A11835"/>
    <w:rsid w:val="00A11F38"/>
    <w:rsid w:val="00A122E3"/>
    <w:rsid w:val="00A13184"/>
    <w:rsid w:val="00A131B6"/>
    <w:rsid w:val="00A13219"/>
    <w:rsid w:val="00A13768"/>
    <w:rsid w:val="00A13A64"/>
    <w:rsid w:val="00A14298"/>
    <w:rsid w:val="00A14808"/>
    <w:rsid w:val="00A1497B"/>
    <w:rsid w:val="00A14B11"/>
    <w:rsid w:val="00A14DDF"/>
    <w:rsid w:val="00A14FE0"/>
    <w:rsid w:val="00A15B36"/>
    <w:rsid w:val="00A15F39"/>
    <w:rsid w:val="00A16032"/>
    <w:rsid w:val="00A16264"/>
    <w:rsid w:val="00A166E5"/>
    <w:rsid w:val="00A1792C"/>
    <w:rsid w:val="00A20A0C"/>
    <w:rsid w:val="00A2149B"/>
    <w:rsid w:val="00A21841"/>
    <w:rsid w:val="00A221B8"/>
    <w:rsid w:val="00A22445"/>
    <w:rsid w:val="00A2263E"/>
    <w:rsid w:val="00A22C50"/>
    <w:rsid w:val="00A22D5D"/>
    <w:rsid w:val="00A23FEA"/>
    <w:rsid w:val="00A24151"/>
    <w:rsid w:val="00A2504C"/>
    <w:rsid w:val="00A2656F"/>
    <w:rsid w:val="00A2700A"/>
    <w:rsid w:val="00A2753E"/>
    <w:rsid w:val="00A27910"/>
    <w:rsid w:val="00A27D57"/>
    <w:rsid w:val="00A3089B"/>
    <w:rsid w:val="00A308BA"/>
    <w:rsid w:val="00A30A8D"/>
    <w:rsid w:val="00A30C88"/>
    <w:rsid w:val="00A30CFA"/>
    <w:rsid w:val="00A31065"/>
    <w:rsid w:val="00A31230"/>
    <w:rsid w:val="00A3126F"/>
    <w:rsid w:val="00A317F9"/>
    <w:rsid w:val="00A32289"/>
    <w:rsid w:val="00A32543"/>
    <w:rsid w:val="00A32695"/>
    <w:rsid w:val="00A329CB"/>
    <w:rsid w:val="00A32F69"/>
    <w:rsid w:val="00A3401F"/>
    <w:rsid w:val="00A34219"/>
    <w:rsid w:val="00A3446F"/>
    <w:rsid w:val="00A349CE"/>
    <w:rsid w:val="00A34A8C"/>
    <w:rsid w:val="00A34EAF"/>
    <w:rsid w:val="00A355FD"/>
    <w:rsid w:val="00A35840"/>
    <w:rsid w:val="00A35BFD"/>
    <w:rsid w:val="00A35D7D"/>
    <w:rsid w:val="00A35D8D"/>
    <w:rsid w:val="00A35F91"/>
    <w:rsid w:val="00A3606B"/>
    <w:rsid w:val="00A3618A"/>
    <w:rsid w:val="00A36735"/>
    <w:rsid w:val="00A3678D"/>
    <w:rsid w:val="00A367CA"/>
    <w:rsid w:val="00A3697A"/>
    <w:rsid w:val="00A36D0B"/>
    <w:rsid w:val="00A36E71"/>
    <w:rsid w:val="00A36E73"/>
    <w:rsid w:val="00A370D4"/>
    <w:rsid w:val="00A37AEF"/>
    <w:rsid w:val="00A37D19"/>
    <w:rsid w:val="00A37E9F"/>
    <w:rsid w:val="00A404B8"/>
    <w:rsid w:val="00A40E09"/>
    <w:rsid w:val="00A40E30"/>
    <w:rsid w:val="00A4175E"/>
    <w:rsid w:val="00A418B9"/>
    <w:rsid w:val="00A41BAD"/>
    <w:rsid w:val="00A429D4"/>
    <w:rsid w:val="00A429E6"/>
    <w:rsid w:val="00A43236"/>
    <w:rsid w:val="00A43947"/>
    <w:rsid w:val="00A43C11"/>
    <w:rsid w:val="00A446D8"/>
    <w:rsid w:val="00A44E9D"/>
    <w:rsid w:val="00A4553D"/>
    <w:rsid w:val="00A456BE"/>
    <w:rsid w:val="00A45A0B"/>
    <w:rsid w:val="00A45CEB"/>
    <w:rsid w:val="00A46288"/>
    <w:rsid w:val="00A4645C"/>
    <w:rsid w:val="00A466FF"/>
    <w:rsid w:val="00A46777"/>
    <w:rsid w:val="00A46872"/>
    <w:rsid w:val="00A46A20"/>
    <w:rsid w:val="00A46FBD"/>
    <w:rsid w:val="00A471D3"/>
    <w:rsid w:val="00A472BF"/>
    <w:rsid w:val="00A4795F"/>
    <w:rsid w:val="00A47EDC"/>
    <w:rsid w:val="00A500AA"/>
    <w:rsid w:val="00A513A6"/>
    <w:rsid w:val="00A515EB"/>
    <w:rsid w:val="00A51EF4"/>
    <w:rsid w:val="00A51F28"/>
    <w:rsid w:val="00A52398"/>
    <w:rsid w:val="00A527CE"/>
    <w:rsid w:val="00A52895"/>
    <w:rsid w:val="00A52AEF"/>
    <w:rsid w:val="00A53224"/>
    <w:rsid w:val="00A53E17"/>
    <w:rsid w:val="00A54084"/>
    <w:rsid w:val="00A54657"/>
    <w:rsid w:val="00A548CE"/>
    <w:rsid w:val="00A54DE6"/>
    <w:rsid w:val="00A550E3"/>
    <w:rsid w:val="00A55248"/>
    <w:rsid w:val="00A552C4"/>
    <w:rsid w:val="00A55496"/>
    <w:rsid w:val="00A5570E"/>
    <w:rsid w:val="00A5576C"/>
    <w:rsid w:val="00A5614C"/>
    <w:rsid w:val="00A56E01"/>
    <w:rsid w:val="00A57EAE"/>
    <w:rsid w:val="00A60111"/>
    <w:rsid w:val="00A60263"/>
    <w:rsid w:val="00A603F3"/>
    <w:rsid w:val="00A61041"/>
    <w:rsid w:val="00A61425"/>
    <w:rsid w:val="00A61C12"/>
    <w:rsid w:val="00A61CEB"/>
    <w:rsid w:val="00A61DE0"/>
    <w:rsid w:val="00A6209A"/>
    <w:rsid w:val="00A62650"/>
    <w:rsid w:val="00A63102"/>
    <w:rsid w:val="00A63543"/>
    <w:rsid w:val="00A635FB"/>
    <w:rsid w:val="00A64FBC"/>
    <w:rsid w:val="00A6540B"/>
    <w:rsid w:val="00A6598B"/>
    <w:rsid w:val="00A66BED"/>
    <w:rsid w:val="00A6707C"/>
    <w:rsid w:val="00A672DD"/>
    <w:rsid w:val="00A67800"/>
    <w:rsid w:val="00A6790E"/>
    <w:rsid w:val="00A67EA6"/>
    <w:rsid w:val="00A70144"/>
    <w:rsid w:val="00A704B7"/>
    <w:rsid w:val="00A7054E"/>
    <w:rsid w:val="00A71235"/>
    <w:rsid w:val="00A71453"/>
    <w:rsid w:val="00A71A5C"/>
    <w:rsid w:val="00A71B19"/>
    <w:rsid w:val="00A71D5F"/>
    <w:rsid w:val="00A729A5"/>
    <w:rsid w:val="00A729C9"/>
    <w:rsid w:val="00A72CD8"/>
    <w:rsid w:val="00A732A2"/>
    <w:rsid w:val="00A7388A"/>
    <w:rsid w:val="00A740D9"/>
    <w:rsid w:val="00A74443"/>
    <w:rsid w:val="00A746C9"/>
    <w:rsid w:val="00A74CCE"/>
    <w:rsid w:val="00A74DEA"/>
    <w:rsid w:val="00A75388"/>
    <w:rsid w:val="00A759EF"/>
    <w:rsid w:val="00A75CC2"/>
    <w:rsid w:val="00A761BF"/>
    <w:rsid w:val="00A7643A"/>
    <w:rsid w:val="00A77096"/>
    <w:rsid w:val="00A770D9"/>
    <w:rsid w:val="00A77627"/>
    <w:rsid w:val="00A777F1"/>
    <w:rsid w:val="00A813B2"/>
    <w:rsid w:val="00A81961"/>
    <w:rsid w:val="00A82A36"/>
    <w:rsid w:val="00A82B0A"/>
    <w:rsid w:val="00A82E41"/>
    <w:rsid w:val="00A83464"/>
    <w:rsid w:val="00A83E59"/>
    <w:rsid w:val="00A84890"/>
    <w:rsid w:val="00A8739F"/>
    <w:rsid w:val="00A87872"/>
    <w:rsid w:val="00A87AAC"/>
    <w:rsid w:val="00A9013A"/>
    <w:rsid w:val="00A90173"/>
    <w:rsid w:val="00A91E52"/>
    <w:rsid w:val="00A9240A"/>
    <w:rsid w:val="00A924FB"/>
    <w:rsid w:val="00A9298F"/>
    <w:rsid w:val="00A92B68"/>
    <w:rsid w:val="00A92BFC"/>
    <w:rsid w:val="00A93F6F"/>
    <w:rsid w:val="00A93F82"/>
    <w:rsid w:val="00A9431F"/>
    <w:rsid w:val="00A94A02"/>
    <w:rsid w:val="00A94AD6"/>
    <w:rsid w:val="00A94BCE"/>
    <w:rsid w:val="00A96DDD"/>
    <w:rsid w:val="00A97AF3"/>
    <w:rsid w:val="00A97E51"/>
    <w:rsid w:val="00AA07CF"/>
    <w:rsid w:val="00AA180F"/>
    <w:rsid w:val="00AA1FF4"/>
    <w:rsid w:val="00AA212F"/>
    <w:rsid w:val="00AA2579"/>
    <w:rsid w:val="00AA2762"/>
    <w:rsid w:val="00AA2C14"/>
    <w:rsid w:val="00AA2EBE"/>
    <w:rsid w:val="00AA37FA"/>
    <w:rsid w:val="00AA48B0"/>
    <w:rsid w:val="00AA546F"/>
    <w:rsid w:val="00AA59DE"/>
    <w:rsid w:val="00AA60E9"/>
    <w:rsid w:val="00AA6A0D"/>
    <w:rsid w:val="00AA6E0B"/>
    <w:rsid w:val="00AA7528"/>
    <w:rsid w:val="00AA76AE"/>
    <w:rsid w:val="00AA7848"/>
    <w:rsid w:val="00AB01B3"/>
    <w:rsid w:val="00AB08D2"/>
    <w:rsid w:val="00AB1276"/>
    <w:rsid w:val="00AB1BE8"/>
    <w:rsid w:val="00AB215A"/>
    <w:rsid w:val="00AB2558"/>
    <w:rsid w:val="00AB2751"/>
    <w:rsid w:val="00AB2894"/>
    <w:rsid w:val="00AB2A5F"/>
    <w:rsid w:val="00AB3768"/>
    <w:rsid w:val="00AB3966"/>
    <w:rsid w:val="00AB42A5"/>
    <w:rsid w:val="00AB469C"/>
    <w:rsid w:val="00AB4966"/>
    <w:rsid w:val="00AB4A68"/>
    <w:rsid w:val="00AB4B0D"/>
    <w:rsid w:val="00AB4B44"/>
    <w:rsid w:val="00AB4E81"/>
    <w:rsid w:val="00AB505B"/>
    <w:rsid w:val="00AB5560"/>
    <w:rsid w:val="00AB5690"/>
    <w:rsid w:val="00AB670C"/>
    <w:rsid w:val="00AB734C"/>
    <w:rsid w:val="00AB7546"/>
    <w:rsid w:val="00AB79CE"/>
    <w:rsid w:val="00AB7B48"/>
    <w:rsid w:val="00AC07A3"/>
    <w:rsid w:val="00AC0E0C"/>
    <w:rsid w:val="00AC1108"/>
    <w:rsid w:val="00AC1171"/>
    <w:rsid w:val="00AC1270"/>
    <w:rsid w:val="00AC12B1"/>
    <w:rsid w:val="00AC193C"/>
    <w:rsid w:val="00AC1BCB"/>
    <w:rsid w:val="00AC23F6"/>
    <w:rsid w:val="00AC326A"/>
    <w:rsid w:val="00AC3839"/>
    <w:rsid w:val="00AC3B56"/>
    <w:rsid w:val="00AC4185"/>
    <w:rsid w:val="00AC4359"/>
    <w:rsid w:val="00AC45CD"/>
    <w:rsid w:val="00AC48FB"/>
    <w:rsid w:val="00AC560C"/>
    <w:rsid w:val="00AC69B2"/>
    <w:rsid w:val="00AC6AC2"/>
    <w:rsid w:val="00AC71B8"/>
    <w:rsid w:val="00AC73A4"/>
    <w:rsid w:val="00AC73F3"/>
    <w:rsid w:val="00AC740C"/>
    <w:rsid w:val="00AC7704"/>
    <w:rsid w:val="00AC7803"/>
    <w:rsid w:val="00AD0A13"/>
    <w:rsid w:val="00AD0DD2"/>
    <w:rsid w:val="00AD0DDC"/>
    <w:rsid w:val="00AD0DEE"/>
    <w:rsid w:val="00AD14A7"/>
    <w:rsid w:val="00AD19C3"/>
    <w:rsid w:val="00AD1E1C"/>
    <w:rsid w:val="00AD2514"/>
    <w:rsid w:val="00AD3B2C"/>
    <w:rsid w:val="00AD3BCA"/>
    <w:rsid w:val="00AD462C"/>
    <w:rsid w:val="00AD4EEA"/>
    <w:rsid w:val="00AD5207"/>
    <w:rsid w:val="00AD59D3"/>
    <w:rsid w:val="00AD5AE9"/>
    <w:rsid w:val="00AD5C6E"/>
    <w:rsid w:val="00AD6134"/>
    <w:rsid w:val="00AD6410"/>
    <w:rsid w:val="00AD6732"/>
    <w:rsid w:val="00AD6739"/>
    <w:rsid w:val="00AD6CA2"/>
    <w:rsid w:val="00AD7425"/>
    <w:rsid w:val="00AD7EA1"/>
    <w:rsid w:val="00AD7F6E"/>
    <w:rsid w:val="00AD7FFE"/>
    <w:rsid w:val="00AE026A"/>
    <w:rsid w:val="00AE15CE"/>
    <w:rsid w:val="00AE23F2"/>
    <w:rsid w:val="00AE25FC"/>
    <w:rsid w:val="00AE28CE"/>
    <w:rsid w:val="00AE2BEB"/>
    <w:rsid w:val="00AE2D3C"/>
    <w:rsid w:val="00AE3EBF"/>
    <w:rsid w:val="00AE59EC"/>
    <w:rsid w:val="00AE704A"/>
    <w:rsid w:val="00AE7663"/>
    <w:rsid w:val="00AF08FA"/>
    <w:rsid w:val="00AF1069"/>
    <w:rsid w:val="00AF1753"/>
    <w:rsid w:val="00AF186F"/>
    <w:rsid w:val="00AF2575"/>
    <w:rsid w:val="00AF2884"/>
    <w:rsid w:val="00AF2C64"/>
    <w:rsid w:val="00AF2D4E"/>
    <w:rsid w:val="00AF3212"/>
    <w:rsid w:val="00AF3BC1"/>
    <w:rsid w:val="00AF43D3"/>
    <w:rsid w:val="00AF4D02"/>
    <w:rsid w:val="00AF4F97"/>
    <w:rsid w:val="00AF5A47"/>
    <w:rsid w:val="00AF662D"/>
    <w:rsid w:val="00AF7571"/>
    <w:rsid w:val="00B0092F"/>
    <w:rsid w:val="00B00C07"/>
    <w:rsid w:val="00B01342"/>
    <w:rsid w:val="00B014AD"/>
    <w:rsid w:val="00B02155"/>
    <w:rsid w:val="00B02CB8"/>
    <w:rsid w:val="00B02D76"/>
    <w:rsid w:val="00B02DC9"/>
    <w:rsid w:val="00B02FF9"/>
    <w:rsid w:val="00B03461"/>
    <w:rsid w:val="00B034EF"/>
    <w:rsid w:val="00B03B19"/>
    <w:rsid w:val="00B03BDE"/>
    <w:rsid w:val="00B0466B"/>
    <w:rsid w:val="00B04F00"/>
    <w:rsid w:val="00B05105"/>
    <w:rsid w:val="00B051B1"/>
    <w:rsid w:val="00B051C2"/>
    <w:rsid w:val="00B051EA"/>
    <w:rsid w:val="00B05EBB"/>
    <w:rsid w:val="00B065FD"/>
    <w:rsid w:val="00B0687B"/>
    <w:rsid w:val="00B07001"/>
    <w:rsid w:val="00B07AB5"/>
    <w:rsid w:val="00B07ECF"/>
    <w:rsid w:val="00B07F5C"/>
    <w:rsid w:val="00B10A49"/>
    <w:rsid w:val="00B11F25"/>
    <w:rsid w:val="00B12142"/>
    <w:rsid w:val="00B12300"/>
    <w:rsid w:val="00B12B6C"/>
    <w:rsid w:val="00B135F2"/>
    <w:rsid w:val="00B138B7"/>
    <w:rsid w:val="00B138E8"/>
    <w:rsid w:val="00B13D84"/>
    <w:rsid w:val="00B1522B"/>
    <w:rsid w:val="00B15729"/>
    <w:rsid w:val="00B1598C"/>
    <w:rsid w:val="00B166E4"/>
    <w:rsid w:val="00B1694F"/>
    <w:rsid w:val="00B16A30"/>
    <w:rsid w:val="00B16DCB"/>
    <w:rsid w:val="00B16F96"/>
    <w:rsid w:val="00B17D09"/>
    <w:rsid w:val="00B20145"/>
    <w:rsid w:val="00B20377"/>
    <w:rsid w:val="00B20590"/>
    <w:rsid w:val="00B21420"/>
    <w:rsid w:val="00B2216C"/>
    <w:rsid w:val="00B2225E"/>
    <w:rsid w:val="00B23188"/>
    <w:rsid w:val="00B2355C"/>
    <w:rsid w:val="00B243D9"/>
    <w:rsid w:val="00B25362"/>
    <w:rsid w:val="00B25E00"/>
    <w:rsid w:val="00B26109"/>
    <w:rsid w:val="00B264E9"/>
    <w:rsid w:val="00B26CB8"/>
    <w:rsid w:val="00B279D1"/>
    <w:rsid w:val="00B27A78"/>
    <w:rsid w:val="00B27D01"/>
    <w:rsid w:val="00B27D37"/>
    <w:rsid w:val="00B27FE4"/>
    <w:rsid w:val="00B3070F"/>
    <w:rsid w:val="00B30AE9"/>
    <w:rsid w:val="00B30D19"/>
    <w:rsid w:val="00B31799"/>
    <w:rsid w:val="00B32037"/>
    <w:rsid w:val="00B32172"/>
    <w:rsid w:val="00B32488"/>
    <w:rsid w:val="00B32921"/>
    <w:rsid w:val="00B329B7"/>
    <w:rsid w:val="00B32BB5"/>
    <w:rsid w:val="00B32C3F"/>
    <w:rsid w:val="00B335CA"/>
    <w:rsid w:val="00B34660"/>
    <w:rsid w:val="00B348BC"/>
    <w:rsid w:val="00B34E46"/>
    <w:rsid w:val="00B34F06"/>
    <w:rsid w:val="00B35048"/>
    <w:rsid w:val="00B35230"/>
    <w:rsid w:val="00B355FC"/>
    <w:rsid w:val="00B35D86"/>
    <w:rsid w:val="00B36A39"/>
    <w:rsid w:val="00B36AAA"/>
    <w:rsid w:val="00B36B72"/>
    <w:rsid w:val="00B370F7"/>
    <w:rsid w:val="00B37195"/>
    <w:rsid w:val="00B37398"/>
    <w:rsid w:val="00B37890"/>
    <w:rsid w:val="00B37AFD"/>
    <w:rsid w:val="00B37B05"/>
    <w:rsid w:val="00B40B5A"/>
    <w:rsid w:val="00B40FFE"/>
    <w:rsid w:val="00B4103B"/>
    <w:rsid w:val="00B41584"/>
    <w:rsid w:val="00B41ADC"/>
    <w:rsid w:val="00B41F3E"/>
    <w:rsid w:val="00B423B7"/>
    <w:rsid w:val="00B42653"/>
    <w:rsid w:val="00B42B13"/>
    <w:rsid w:val="00B4353E"/>
    <w:rsid w:val="00B44229"/>
    <w:rsid w:val="00B442F3"/>
    <w:rsid w:val="00B45EE0"/>
    <w:rsid w:val="00B4650C"/>
    <w:rsid w:val="00B468C6"/>
    <w:rsid w:val="00B46A9B"/>
    <w:rsid w:val="00B46BB9"/>
    <w:rsid w:val="00B475B3"/>
    <w:rsid w:val="00B47680"/>
    <w:rsid w:val="00B50780"/>
    <w:rsid w:val="00B509DF"/>
    <w:rsid w:val="00B50FE0"/>
    <w:rsid w:val="00B525B4"/>
    <w:rsid w:val="00B52D83"/>
    <w:rsid w:val="00B5309A"/>
    <w:rsid w:val="00B53644"/>
    <w:rsid w:val="00B53844"/>
    <w:rsid w:val="00B53FA2"/>
    <w:rsid w:val="00B540A0"/>
    <w:rsid w:val="00B543FD"/>
    <w:rsid w:val="00B544B4"/>
    <w:rsid w:val="00B54737"/>
    <w:rsid w:val="00B55EB8"/>
    <w:rsid w:val="00B562FE"/>
    <w:rsid w:val="00B56434"/>
    <w:rsid w:val="00B56757"/>
    <w:rsid w:val="00B56B7A"/>
    <w:rsid w:val="00B57B3C"/>
    <w:rsid w:val="00B57C35"/>
    <w:rsid w:val="00B57E22"/>
    <w:rsid w:val="00B60172"/>
    <w:rsid w:val="00B605FD"/>
    <w:rsid w:val="00B60677"/>
    <w:rsid w:val="00B607D7"/>
    <w:rsid w:val="00B60B93"/>
    <w:rsid w:val="00B60D09"/>
    <w:rsid w:val="00B61CAB"/>
    <w:rsid w:val="00B61ED8"/>
    <w:rsid w:val="00B620B7"/>
    <w:rsid w:val="00B63CE5"/>
    <w:rsid w:val="00B6420D"/>
    <w:rsid w:val="00B64909"/>
    <w:rsid w:val="00B64BA7"/>
    <w:rsid w:val="00B64C7F"/>
    <w:rsid w:val="00B64DBA"/>
    <w:rsid w:val="00B64FDD"/>
    <w:rsid w:val="00B6585E"/>
    <w:rsid w:val="00B66890"/>
    <w:rsid w:val="00B66B80"/>
    <w:rsid w:val="00B671FB"/>
    <w:rsid w:val="00B678AE"/>
    <w:rsid w:val="00B70F97"/>
    <w:rsid w:val="00B71ECE"/>
    <w:rsid w:val="00B71F74"/>
    <w:rsid w:val="00B72E0A"/>
    <w:rsid w:val="00B748B5"/>
    <w:rsid w:val="00B74FBB"/>
    <w:rsid w:val="00B75788"/>
    <w:rsid w:val="00B757A3"/>
    <w:rsid w:val="00B76086"/>
    <w:rsid w:val="00B7618B"/>
    <w:rsid w:val="00B77382"/>
    <w:rsid w:val="00B77C75"/>
    <w:rsid w:val="00B806A7"/>
    <w:rsid w:val="00B80D6D"/>
    <w:rsid w:val="00B80FF4"/>
    <w:rsid w:val="00B811B9"/>
    <w:rsid w:val="00B8122A"/>
    <w:rsid w:val="00B815D5"/>
    <w:rsid w:val="00B823B6"/>
    <w:rsid w:val="00B82600"/>
    <w:rsid w:val="00B83222"/>
    <w:rsid w:val="00B83813"/>
    <w:rsid w:val="00B83D47"/>
    <w:rsid w:val="00B842A1"/>
    <w:rsid w:val="00B849D1"/>
    <w:rsid w:val="00B84A76"/>
    <w:rsid w:val="00B84C7D"/>
    <w:rsid w:val="00B84DB9"/>
    <w:rsid w:val="00B851A9"/>
    <w:rsid w:val="00B857D4"/>
    <w:rsid w:val="00B8590B"/>
    <w:rsid w:val="00B85A89"/>
    <w:rsid w:val="00B86063"/>
    <w:rsid w:val="00B86275"/>
    <w:rsid w:val="00B86594"/>
    <w:rsid w:val="00B8674A"/>
    <w:rsid w:val="00B869EB"/>
    <w:rsid w:val="00B86AAB"/>
    <w:rsid w:val="00B87134"/>
    <w:rsid w:val="00B8716E"/>
    <w:rsid w:val="00B8746E"/>
    <w:rsid w:val="00B87CF3"/>
    <w:rsid w:val="00B87D65"/>
    <w:rsid w:val="00B90178"/>
    <w:rsid w:val="00B9017A"/>
    <w:rsid w:val="00B91436"/>
    <w:rsid w:val="00B91F68"/>
    <w:rsid w:val="00B9299D"/>
    <w:rsid w:val="00B92B8F"/>
    <w:rsid w:val="00B92D79"/>
    <w:rsid w:val="00B93C21"/>
    <w:rsid w:val="00B952F5"/>
    <w:rsid w:val="00B95419"/>
    <w:rsid w:val="00B96224"/>
    <w:rsid w:val="00B962DA"/>
    <w:rsid w:val="00B97233"/>
    <w:rsid w:val="00BA1E05"/>
    <w:rsid w:val="00BA1FF9"/>
    <w:rsid w:val="00BA277D"/>
    <w:rsid w:val="00BA2829"/>
    <w:rsid w:val="00BA2DFB"/>
    <w:rsid w:val="00BA3E27"/>
    <w:rsid w:val="00BA4C8C"/>
    <w:rsid w:val="00BA4E89"/>
    <w:rsid w:val="00BA5061"/>
    <w:rsid w:val="00BA556E"/>
    <w:rsid w:val="00BA5C39"/>
    <w:rsid w:val="00BA5CA2"/>
    <w:rsid w:val="00BA6F86"/>
    <w:rsid w:val="00BA77F7"/>
    <w:rsid w:val="00BA7C2C"/>
    <w:rsid w:val="00BA7E72"/>
    <w:rsid w:val="00BA7EC4"/>
    <w:rsid w:val="00BA7FA0"/>
    <w:rsid w:val="00BB08C1"/>
    <w:rsid w:val="00BB1E2F"/>
    <w:rsid w:val="00BB1F55"/>
    <w:rsid w:val="00BB3028"/>
    <w:rsid w:val="00BB33D4"/>
    <w:rsid w:val="00BB3AE2"/>
    <w:rsid w:val="00BB3B09"/>
    <w:rsid w:val="00BB4275"/>
    <w:rsid w:val="00BB5395"/>
    <w:rsid w:val="00BB5768"/>
    <w:rsid w:val="00BB61CC"/>
    <w:rsid w:val="00BB6323"/>
    <w:rsid w:val="00BB6457"/>
    <w:rsid w:val="00BB691E"/>
    <w:rsid w:val="00BB7AE3"/>
    <w:rsid w:val="00BC0022"/>
    <w:rsid w:val="00BC0575"/>
    <w:rsid w:val="00BC078D"/>
    <w:rsid w:val="00BC0C4B"/>
    <w:rsid w:val="00BC11AE"/>
    <w:rsid w:val="00BC1474"/>
    <w:rsid w:val="00BC14F4"/>
    <w:rsid w:val="00BC1A90"/>
    <w:rsid w:val="00BC1E24"/>
    <w:rsid w:val="00BC20D7"/>
    <w:rsid w:val="00BC21CD"/>
    <w:rsid w:val="00BC254F"/>
    <w:rsid w:val="00BC2729"/>
    <w:rsid w:val="00BC29FA"/>
    <w:rsid w:val="00BC2C9F"/>
    <w:rsid w:val="00BC2D77"/>
    <w:rsid w:val="00BC317E"/>
    <w:rsid w:val="00BC327C"/>
    <w:rsid w:val="00BC361C"/>
    <w:rsid w:val="00BC3DE1"/>
    <w:rsid w:val="00BC3F9E"/>
    <w:rsid w:val="00BC42FA"/>
    <w:rsid w:val="00BC4803"/>
    <w:rsid w:val="00BC4A22"/>
    <w:rsid w:val="00BC4EBF"/>
    <w:rsid w:val="00BC55FE"/>
    <w:rsid w:val="00BC569F"/>
    <w:rsid w:val="00BC58FD"/>
    <w:rsid w:val="00BC6508"/>
    <w:rsid w:val="00BC6B24"/>
    <w:rsid w:val="00BC6D74"/>
    <w:rsid w:val="00BC73DD"/>
    <w:rsid w:val="00BC7F3C"/>
    <w:rsid w:val="00BD0C29"/>
    <w:rsid w:val="00BD131D"/>
    <w:rsid w:val="00BD1D94"/>
    <w:rsid w:val="00BD2301"/>
    <w:rsid w:val="00BD291A"/>
    <w:rsid w:val="00BD3D39"/>
    <w:rsid w:val="00BD3DEB"/>
    <w:rsid w:val="00BD410E"/>
    <w:rsid w:val="00BD4243"/>
    <w:rsid w:val="00BD4930"/>
    <w:rsid w:val="00BD4BBF"/>
    <w:rsid w:val="00BD4E23"/>
    <w:rsid w:val="00BD4E2B"/>
    <w:rsid w:val="00BD526A"/>
    <w:rsid w:val="00BD57C4"/>
    <w:rsid w:val="00BD5FB9"/>
    <w:rsid w:val="00BD683B"/>
    <w:rsid w:val="00BD697E"/>
    <w:rsid w:val="00BD69F8"/>
    <w:rsid w:val="00BD6DA2"/>
    <w:rsid w:val="00BD6E46"/>
    <w:rsid w:val="00BD74EB"/>
    <w:rsid w:val="00BD7DA7"/>
    <w:rsid w:val="00BD7F16"/>
    <w:rsid w:val="00BD7F47"/>
    <w:rsid w:val="00BD7F4D"/>
    <w:rsid w:val="00BE007B"/>
    <w:rsid w:val="00BE116E"/>
    <w:rsid w:val="00BE117B"/>
    <w:rsid w:val="00BE18C9"/>
    <w:rsid w:val="00BE2324"/>
    <w:rsid w:val="00BE23F6"/>
    <w:rsid w:val="00BE2A0E"/>
    <w:rsid w:val="00BE4870"/>
    <w:rsid w:val="00BE52DD"/>
    <w:rsid w:val="00BE5459"/>
    <w:rsid w:val="00BE64D4"/>
    <w:rsid w:val="00BE6AE5"/>
    <w:rsid w:val="00BE6DD3"/>
    <w:rsid w:val="00BE710D"/>
    <w:rsid w:val="00BE7309"/>
    <w:rsid w:val="00BE7863"/>
    <w:rsid w:val="00BF0549"/>
    <w:rsid w:val="00BF0A44"/>
    <w:rsid w:val="00BF0C14"/>
    <w:rsid w:val="00BF0D9B"/>
    <w:rsid w:val="00BF142F"/>
    <w:rsid w:val="00BF158C"/>
    <w:rsid w:val="00BF20E9"/>
    <w:rsid w:val="00BF22A2"/>
    <w:rsid w:val="00BF2389"/>
    <w:rsid w:val="00BF2958"/>
    <w:rsid w:val="00BF2D77"/>
    <w:rsid w:val="00BF33C0"/>
    <w:rsid w:val="00BF3702"/>
    <w:rsid w:val="00BF3824"/>
    <w:rsid w:val="00BF47AC"/>
    <w:rsid w:val="00BF4E4D"/>
    <w:rsid w:val="00BF4EC3"/>
    <w:rsid w:val="00BF5F50"/>
    <w:rsid w:val="00BF6039"/>
    <w:rsid w:val="00BF6219"/>
    <w:rsid w:val="00BF6DEA"/>
    <w:rsid w:val="00BF6EA7"/>
    <w:rsid w:val="00BF7241"/>
    <w:rsid w:val="00BF7507"/>
    <w:rsid w:val="00BF758F"/>
    <w:rsid w:val="00BF792B"/>
    <w:rsid w:val="00BF7A1C"/>
    <w:rsid w:val="00BF7B17"/>
    <w:rsid w:val="00C002D0"/>
    <w:rsid w:val="00C00CDA"/>
    <w:rsid w:val="00C01018"/>
    <w:rsid w:val="00C01101"/>
    <w:rsid w:val="00C016A2"/>
    <w:rsid w:val="00C01778"/>
    <w:rsid w:val="00C01A80"/>
    <w:rsid w:val="00C02164"/>
    <w:rsid w:val="00C02766"/>
    <w:rsid w:val="00C02BD5"/>
    <w:rsid w:val="00C03983"/>
    <w:rsid w:val="00C0447D"/>
    <w:rsid w:val="00C0498C"/>
    <w:rsid w:val="00C05A46"/>
    <w:rsid w:val="00C05D6E"/>
    <w:rsid w:val="00C06005"/>
    <w:rsid w:val="00C065F9"/>
    <w:rsid w:val="00C068EE"/>
    <w:rsid w:val="00C06961"/>
    <w:rsid w:val="00C06B99"/>
    <w:rsid w:val="00C070A1"/>
    <w:rsid w:val="00C070B2"/>
    <w:rsid w:val="00C07174"/>
    <w:rsid w:val="00C077AA"/>
    <w:rsid w:val="00C07C81"/>
    <w:rsid w:val="00C07D11"/>
    <w:rsid w:val="00C07FF5"/>
    <w:rsid w:val="00C10225"/>
    <w:rsid w:val="00C102E3"/>
    <w:rsid w:val="00C1063F"/>
    <w:rsid w:val="00C10C27"/>
    <w:rsid w:val="00C10D33"/>
    <w:rsid w:val="00C10E74"/>
    <w:rsid w:val="00C11466"/>
    <w:rsid w:val="00C1149F"/>
    <w:rsid w:val="00C1160C"/>
    <w:rsid w:val="00C12134"/>
    <w:rsid w:val="00C124C4"/>
    <w:rsid w:val="00C13038"/>
    <w:rsid w:val="00C1345D"/>
    <w:rsid w:val="00C139A7"/>
    <w:rsid w:val="00C140B9"/>
    <w:rsid w:val="00C14C18"/>
    <w:rsid w:val="00C14F4A"/>
    <w:rsid w:val="00C1533F"/>
    <w:rsid w:val="00C15696"/>
    <w:rsid w:val="00C17254"/>
    <w:rsid w:val="00C17992"/>
    <w:rsid w:val="00C20700"/>
    <w:rsid w:val="00C20BA4"/>
    <w:rsid w:val="00C20E05"/>
    <w:rsid w:val="00C210C5"/>
    <w:rsid w:val="00C21515"/>
    <w:rsid w:val="00C21D8B"/>
    <w:rsid w:val="00C237CB"/>
    <w:rsid w:val="00C23909"/>
    <w:rsid w:val="00C23D95"/>
    <w:rsid w:val="00C23ED6"/>
    <w:rsid w:val="00C24085"/>
    <w:rsid w:val="00C24E5F"/>
    <w:rsid w:val="00C250BE"/>
    <w:rsid w:val="00C250E9"/>
    <w:rsid w:val="00C2541D"/>
    <w:rsid w:val="00C2547D"/>
    <w:rsid w:val="00C25C88"/>
    <w:rsid w:val="00C25CA7"/>
    <w:rsid w:val="00C25DCA"/>
    <w:rsid w:val="00C2666F"/>
    <w:rsid w:val="00C26AAF"/>
    <w:rsid w:val="00C270BB"/>
    <w:rsid w:val="00C274B7"/>
    <w:rsid w:val="00C27525"/>
    <w:rsid w:val="00C275FD"/>
    <w:rsid w:val="00C27CD0"/>
    <w:rsid w:val="00C306A6"/>
    <w:rsid w:val="00C30B2C"/>
    <w:rsid w:val="00C30EEE"/>
    <w:rsid w:val="00C31A37"/>
    <w:rsid w:val="00C32540"/>
    <w:rsid w:val="00C32A0D"/>
    <w:rsid w:val="00C32BDD"/>
    <w:rsid w:val="00C32FFE"/>
    <w:rsid w:val="00C332C5"/>
    <w:rsid w:val="00C33711"/>
    <w:rsid w:val="00C3390F"/>
    <w:rsid w:val="00C33961"/>
    <w:rsid w:val="00C34B09"/>
    <w:rsid w:val="00C35138"/>
    <w:rsid w:val="00C354FC"/>
    <w:rsid w:val="00C35623"/>
    <w:rsid w:val="00C359F4"/>
    <w:rsid w:val="00C36208"/>
    <w:rsid w:val="00C366E6"/>
    <w:rsid w:val="00C3695D"/>
    <w:rsid w:val="00C370D9"/>
    <w:rsid w:val="00C404CB"/>
    <w:rsid w:val="00C40710"/>
    <w:rsid w:val="00C40722"/>
    <w:rsid w:val="00C4075A"/>
    <w:rsid w:val="00C40DA4"/>
    <w:rsid w:val="00C40E13"/>
    <w:rsid w:val="00C419CD"/>
    <w:rsid w:val="00C41AA4"/>
    <w:rsid w:val="00C420C4"/>
    <w:rsid w:val="00C4222D"/>
    <w:rsid w:val="00C423C8"/>
    <w:rsid w:val="00C42CD2"/>
    <w:rsid w:val="00C44D1D"/>
    <w:rsid w:val="00C45786"/>
    <w:rsid w:val="00C45BFC"/>
    <w:rsid w:val="00C46433"/>
    <w:rsid w:val="00C46FF1"/>
    <w:rsid w:val="00C473F9"/>
    <w:rsid w:val="00C47921"/>
    <w:rsid w:val="00C47B24"/>
    <w:rsid w:val="00C47FDE"/>
    <w:rsid w:val="00C505F6"/>
    <w:rsid w:val="00C505FC"/>
    <w:rsid w:val="00C51345"/>
    <w:rsid w:val="00C5182B"/>
    <w:rsid w:val="00C51DA0"/>
    <w:rsid w:val="00C523A4"/>
    <w:rsid w:val="00C525F7"/>
    <w:rsid w:val="00C52A3C"/>
    <w:rsid w:val="00C52BD2"/>
    <w:rsid w:val="00C53746"/>
    <w:rsid w:val="00C53F2D"/>
    <w:rsid w:val="00C54118"/>
    <w:rsid w:val="00C543B5"/>
    <w:rsid w:val="00C5490E"/>
    <w:rsid w:val="00C54B19"/>
    <w:rsid w:val="00C55185"/>
    <w:rsid w:val="00C55FB9"/>
    <w:rsid w:val="00C5633A"/>
    <w:rsid w:val="00C565AA"/>
    <w:rsid w:val="00C56871"/>
    <w:rsid w:val="00C57294"/>
    <w:rsid w:val="00C57382"/>
    <w:rsid w:val="00C57FE0"/>
    <w:rsid w:val="00C60459"/>
    <w:rsid w:val="00C613EA"/>
    <w:rsid w:val="00C62DAD"/>
    <w:rsid w:val="00C63297"/>
    <w:rsid w:val="00C63501"/>
    <w:rsid w:val="00C639DF"/>
    <w:rsid w:val="00C63AAA"/>
    <w:rsid w:val="00C63E50"/>
    <w:rsid w:val="00C63E72"/>
    <w:rsid w:val="00C6496F"/>
    <w:rsid w:val="00C657E5"/>
    <w:rsid w:val="00C6591F"/>
    <w:rsid w:val="00C6621D"/>
    <w:rsid w:val="00C6782D"/>
    <w:rsid w:val="00C67B77"/>
    <w:rsid w:val="00C700DA"/>
    <w:rsid w:val="00C7082F"/>
    <w:rsid w:val="00C70A59"/>
    <w:rsid w:val="00C71389"/>
    <w:rsid w:val="00C71AC4"/>
    <w:rsid w:val="00C71DEB"/>
    <w:rsid w:val="00C71EFD"/>
    <w:rsid w:val="00C71F75"/>
    <w:rsid w:val="00C72097"/>
    <w:rsid w:val="00C7238F"/>
    <w:rsid w:val="00C72F03"/>
    <w:rsid w:val="00C7322E"/>
    <w:rsid w:val="00C7334A"/>
    <w:rsid w:val="00C738C9"/>
    <w:rsid w:val="00C738E2"/>
    <w:rsid w:val="00C73D0A"/>
    <w:rsid w:val="00C73EEF"/>
    <w:rsid w:val="00C742E8"/>
    <w:rsid w:val="00C746D8"/>
    <w:rsid w:val="00C7478A"/>
    <w:rsid w:val="00C754ED"/>
    <w:rsid w:val="00C75A13"/>
    <w:rsid w:val="00C765B8"/>
    <w:rsid w:val="00C769D2"/>
    <w:rsid w:val="00C76AF9"/>
    <w:rsid w:val="00C77108"/>
    <w:rsid w:val="00C80683"/>
    <w:rsid w:val="00C81396"/>
    <w:rsid w:val="00C8185D"/>
    <w:rsid w:val="00C8190E"/>
    <w:rsid w:val="00C81DAE"/>
    <w:rsid w:val="00C82B81"/>
    <w:rsid w:val="00C82C0D"/>
    <w:rsid w:val="00C830F4"/>
    <w:rsid w:val="00C83197"/>
    <w:rsid w:val="00C83E4C"/>
    <w:rsid w:val="00C842F2"/>
    <w:rsid w:val="00C850A1"/>
    <w:rsid w:val="00C852E2"/>
    <w:rsid w:val="00C85461"/>
    <w:rsid w:val="00C85A8D"/>
    <w:rsid w:val="00C86039"/>
    <w:rsid w:val="00C86A8C"/>
    <w:rsid w:val="00C87598"/>
    <w:rsid w:val="00C87A6D"/>
    <w:rsid w:val="00C87EDB"/>
    <w:rsid w:val="00C9047A"/>
    <w:rsid w:val="00C90DCF"/>
    <w:rsid w:val="00C90FAF"/>
    <w:rsid w:val="00C911D0"/>
    <w:rsid w:val="00C91611"/>
    <w:rsid w:val="00C91DE6"/>
    <w:rsid w:val="00C92724"/>
    <w:rsid w:val="00C9357D"/>
    <w:rsid w:val="00C9363A"/>
    <w:rsid w:val="00C93837"/>
    <w:rsid w:val="00C9393F"/>
    <w:rsid w:val="00C940DA"/>
    <w:rsid w:val="00C94CDC"/>
    <w:rsid w:val="00C95621"/>
    <w:rsid w:val="00C95EF0"/>
    <w:rsid w:val="00C95FFF"/>
    <w:rsid w:val="00C9637B"/>
    <w:rsid w:val="00C9640D"/>
    <w:rsid w:val="00C967DB"/>
    <w:rsid w:val="00C97481"/>
    <w:rsid w:val="00C97579"/>
    <w:rsid w:val="00C97A27"/>
    <w:rsid w:val="00C97B40"/>
    <w:rsid w:val="00C97B55"/>
    <w:rsid w:val="00C97EB0"/>
    <w:rsid w:val="00CA02D2"/>
    <w:rsid w:val="00CA02D9"/>
    <w:rsid w:val="00CA077B"/>
    <w:rsid w:val="00CA09B9"/>
    <w:rsid w:val="00CA0D0A"/>
    <w:rsid w:val="00CA1AAB"/>
    <w:rsid w:val="00CA2044"/>
    <w:rsid w:val="00CA21BD"/>
    <w:rsid w:val="00CA2ABF"/>
    <w:rsid w:val="00CA2F78"/>
    <w:rsid w:val="00CA34B5"/>
    <w:rsid w:val="00CA3612"/>
    <w:rsid w:val="00CA3678"/>
    <w:rsid w:val="00CA3896"/>
    <w:rsid w:val="00CA4389"/>
    <w:rsid w:val="00CA5708"/>
    <w:rsid w:val="00CA5F24"/>
    <w:rsid w:val="00CA5F72"/>
    <w:rsid w:val="00CA64C4"/>
    <w:rsid w:val="00CA71B0"/>
    <w:rsid w:val="00CA7413"/>
    <w:rsid w:val="00CA77EE"/>
    <w:rsid w:val="00CA7EB8"/>
    <w:rsid w:val="00CB12C0"/>
    <w:rsid w:val="00CB1642"/>
    <w:rsid w:val="00CB1808"/>
    <w:rsid w:val="00CB19BA"/>
    <w:rsid w:val="00CB1E45"/>
    <w:rsid w:val="00CB2248"/>
    <w:rsid w:val="00CB245E"/>
    <w:rsid w:val="00CB2841"/>
    <w:rsid w:val="00CB33E4"/>
    <w:rsid w:val="00CB3DC9"/>
    <w:rsid w:val="00CB40E6"/>
    <w:rsid w:val="00CB4420"/>
    <w:rsid w:val="00CB4F24"/>
    <w:rsid w:val="00CB5283"/>
    <w:rsid w:val="00CB5341"/>
    <w:rsid w:val="00CB543E"/>
    <w:rsid w:val="00CB5E08"/>
    <w:rsid w:val="00CB6046"/>
    <w:rsid w:val="00CB63EE"/>
    <w:rsid w:val="00CB63F3"/>
    <w:rsid w:val="00CB640F"/>
    <w:rsid w:val="00CB6C7A"/>
    <w:rsid w:val="00CB79B3"/>
    <w:rsid w:val="00CB7D65"/>
    <w:rsid w:val="00CC0A1C"/>
    <w:rsid w:val="00CC0BA2"/>
    <w:rsid w:val="00CC0D4E"/>
    <w:rsid w:val="00CC0F4D"/>
    <w:rsid w:val="00CC150F"/>
    <w:rsid w:val="00CC1D46"/>
    <w:rsid w:val="00CC21D2"/>
    <w:rsid w:val="00CC2308"/>
    <w:rsid w:val="00CC23F8"/>
    <w:rsid w:val="00CC2485"/>
    <w:rsid w:val="00CC277A"/>
    <w:rsid w:val="00CC2829"/>
    <w:rsid w:val="00CC28CB"/>
    <w:rsid w:val="00CC2D99"/>
    <w:rsid w:val="00CC2E2E"/>
    <w:rsid w:val="00CC313A"/>
    <w:rsid w:val="00CC33DA"/>
    <w:rsid w:val="00CC3D42"/>
    <w:rsid w:val="00CC3E03"/>
    <w:rsid w:val="00CC3EB8"/>
    <w:rsid w:val="00CC4432"/>
    <w:rsid w:val="00CC469D"/>
    <w:rsid w:val="00CC4880"/>
    <w:rsid w:val="00CC507C"/>
    <w:rsid w:val="00CC5E2C"/>
    <w:rsid w:val="00CC6473"/>
    <w:rsid w:val="00CC676E"/>
    <w:rsid w:val="00CC677E"/>
    <w:rsid w:val="00CC6B9C"/>
    <w:rsid w:val="00CC6E7F"/>
    <w:rsid w:val="00CC6F7C"/>
    <w:rsid w:val="00CC76FD"/>
    <w:rsid w:val="00CC7CFF"/>
    <w:rsid w:val="00CC7D79"/>
    <w:rsid w:val="00CD077E"/>
    <w:rsid w:val="00CD0D50"/>
    <w:rsid w:val="00CD1247"/>
    <w:rsid w:val="00CD34A6"/>
    <w:rsid w:val="00CD368C"/>
    <w:rsid w:val="00CD3953"/>
    <w:rsid w:val="00CD445D"/>
    <w:rsid w:val="00CD45C3"/>
    <w:rsid w:val="00CD46FB"/>
    <w:rsid w:val="00CD48A5"/>
    <w:rsid w:val="00CD4BFE"/>
    <w:rsid w:val="00CD4E78"/>
    <w:rsid w:val="00CD50A0"/>
    <w:rsid w:val="00CD531E"/>
    <w:rsid w:val="00CD5353"/>
    <w:rsid w:val="00CD5901"/>
    <w:rsid w:val="00CD6456"/>
    <w:rsid w:val="00CD6609"/>
    <w:rsid w:val="00CD678F"/>
    <w:rsid w:val="00CD6AF3"/>
    <w:rsid w:val="00CD6C73"/>
    <w:rsid w:val="00CD6CCC"/>
    <w:rsid w:val="00CD6F52"/>
    <w:rsid w:val="00CD7232"/>
    <w:rsid w:val="00CD75B0"/>
    <w:rsid w:val="00CD7ECF"/>
    <w:rsid w:val="00CE1278"/>
    <w:rsid w:val="00CE15FC"/>
    <w:rsid w:val="00CE1CBB"/>
    <w:rsid w:val="00CE202D"/>
    <w:rsid w:val="00CE25B1"/>
    <w:rsid w:val="00CE2BAB"/>
    <w:rsid w:val="00CE2CBC"/>
    <w:rsid w:val="00CE2CD4"/>
    <w:rsid w:val="00CE3125"/>
    <w:rsid w:val="00CE3208"/>
    <w:rsid w:val="00CE33E2"/>
    <w:rsid w:val="00CE36CB"/>
    <w:rsid w:val="00CE38C2"/>
    <w:rsid w:val="00CE3E87"/>
    <w:rsid w:val="00CE4188"/>
    <w:rsid w:val="00CE453B"/>
    <w:rsid w:val="00CE50D2"/>
    <w:rsid w:val="00CE542A"/>
    <w:rsid w:val="00CE5A89"/>
    <w:rsid w:val="00CE6207"/>
    <w:rsid w:val="00CE620A"/>
    <w:rsid w:val="00CE6593"/>
    <w:rsid w:val="00CE669C"/>
    <w:rsid w:val="00CE69B0"/>
    <w:rsid w:val="00CE6C79"/>
    <w:rsid w:val="00CF0D68"/>
    <w:rsid w:val="00CF1561"/>
    <w:rsid w:val="00CF1890"/>
    <w:rsid w:val="00CF1A66"/>
    <w:rsid w:val="00CF1B0A"/>
    <w:rsid w:val="00CF2268"/>
    <w:rsid w:val="00CF2647"/>
    <w:rsid w:val="00CF2783"/>
    <w:rsid w:val="00CF2D2B"/>
    <w:rsid w:val="00CF33FF"/>
    <w:rsid w:val="00CF3806"/>
    <w:rsid w:val="00CF38AD"/>
    <w:rsid w:val="00CF3A71"/>
    <w:rsid w:val="00CF3AB8"/>
    <w:rsid w:val="00CF3ABD"/>
    <w:rsid w:val="00CF3CC5"/>
    <w:rsid w:val="00CF40B1"/>
    <w:rsid w:val="00CF4786"/>
    <w:rsid w:val="00CF4C04"/>
    <w:rsid w:val="00CF62BA"/>
    <w:rsid w:val="00CF6584"/>
    <w:rsid w:val="00CF68DF"/>
    <w:rsid w:val="00CF7FCE"/>
    <w:rsid w:val="00D00D48"/>
    <w:rsid w:val="00D01C6F"/>
    <w:rsid w:val="00D0216D"/>
    <w:rsid w:val="00D0281E"/>
    <w:rsid w:val="00D02C89"/>
    <w:rsid w:val="00D03207"/>
    <w:rsid w:val="00D03355"/>
    <w:rsid w:val="00D042E5"/>
    <w:rsid w:val="00D04970"/>
    <w:rsid w:val="00D04D1A"/>
    <w:rsid w:val="00D05258"/>
    <w:rsid w:val="00D05710"/>
    <w:rsid w:val="00D058B8"/>
    <w:rsid w:val="00D05F2B"/>
    <w:rsid w:val="00D06781"/>
    <w:rsid w:val="00D067B0"/>
    <w:rsid w:val="00D06A08"/>
    <w:rsid w:val="00D06D02"/>
    <w:rsid w:val="00D10682"/>
    <w:rsid w:val="00D1073E"/>
    <w:rsid w:val="00D10A5E"/>
    <w:rsid w:val="00D10C6C"/>
    <w:rsid w:val="00D10E7D"/>
    <w:rsid w:val="00D11185"/>
    <w:rsid w:val="00D11CB6"/>
    <w:rsid w:val="00D124B9"/>
    <w:rsid w:val="00D12E4E"/>
    <w:rsid w:val="00D13582"/>
    <w:rsid w:val="00D13F8D"/>
    <w:rsid w:val="00D146FF"/>
    <w:rsid w:val="00D14C73"/>
    <w:rsid w:val="00D14C9A"/>
    <w:rsid w:val="00D159C6"/>
    <w:rsid w:val="00D15B26"/>
    <w:rsid w:val="00D15D62"/>
    <w:rsid w:val="00D15F6B"/>
    <w:rsid w:val="00D17146"/>
    <w:rsid w:val="00D17CAB"/>
    <w:rsid w:val="00D17CF2"/>
    <w:rsid w:val="00D20265"/>
    <w:rsid w:val="00D208E7"/>
    <w:rsid w:val="00D20FB5"/>
    <w:rsid w:val="00D21A34"/>
    <w:rsid w:val="00D223B0"/>
    <w:rsid w:val="00D22643"/>
    <w:rsid w:val="00D230BB"/>
    <w:rsid w:val="00D2312C"/>
    <w:rsid w:val="00D234BA"/>
    <w:rsid w:val="00D2372B"/>
    <w:rsid w:val="00D23BD5"/>
    <w:rsid w:val="00D24531"/>
    <w:rsid w:val="00D245B5"/>
    <w:rsid w:val="00D24627"/>
    <w:rsid w:val="00D247B0"/>
    <w:rsid w:val="00D251D8"/>
    <w:rsid w:val="00D25531"/>
    <w:rsid w:val="00D25BA3"/>
    <w:rsid w:val="00D25DE4"/>
    <w:rsid w:val="00D263B6"/>
    <w:rsid w:val="00D267A5"/>
    <w:rsid w:val="00D26E6B"/>
    <w:rsid w:val="00D26E73"/>
    <w:rsid w:val="00D30379"/>
    <w:rsid w:val="00D3051B"/>
    <w:rsid w:val="00D3051D"/>
    <w:rsid w:val="00D30B89"/>
    <w:rsid w:val="00D30BC5"/>
    <w:rsid w:val="00D3152A"/>
    <w:rsid w:val="00D3238F"/>
    <w:rsid w:val="00D3252A"/>
    <w:rsid w:val="00D328EF"/>
    <w:rsid w:val="00D32FC9"/>
    <w:rsid w:val="00D32FEC"/>
    <w:rsid w:val="00D33C62"/>
    <w:rsid w:val="00D33EAC"/>
    <w:rsid w:val="00D34227"/>
    <w:rsid w:val="00D34393"/>
    <w:rsid w:val="00D343F4"/>
    <w:rsid w:val="00D344F1"/>
    <w:rsid w:val="00D34812"/>
    <w:rsid w:val="00D34980"/>
    <w:rsid w:val="00D34A81"/>
    <w:rsid w:val="00D34F31"/>
    <w:rsid w:val="00D34FD0"/>
    <w:rsid w:val="00D35B72"/>
    <w:rsid w:val="00D35C59"/>
    <w:rsid w:val="00D36592"/>
    <w:rsid w:val="00D36AA1"/>
    <w:rsid w:val="00D36DA4"/>
    <w:rsid w:val="00D370CA"/>
    <w:rsid w:val="00D371D4"/>
    <w:rsid w:val="00D379C0"/>
    <w:rsid w:val="00D40619"/>
    <w:rsid w:val="00D40ACA"/>
    <w:rsid w:val="00D410E8"/>
    <w:rsid w:val="00D41734"/>
    <w:rsid w:val="00D41850"/>
    <w:rsid w:val="00D42433"/>
    <w:rsid w:val="00D426A8"/>
    <w:rsid w:val="00D4342D"/>
    <w:rsid w:val="00D43545"/>
    <w:rsid w:val="00D44F51"/>
    <w:rsid w:val="00D45097"/>
    <w:rsid w:val="00D45DC4"/>
    <w:rsid w:val="00D45FDC"/>
    <w:rsid w:val="00D46E13"/>
    <w:rsid w:val="00D50273"/>
    <w:rsid w:val="00D50396"/>
    <w:rsid w:val="00D50682"/>
    <w:rsid w:val="00D509A3"/>
    <w:rsid w:val="00D511D8"/>
    <w:rsid w:val="00D5275C"/>
    <w:rsid w:val="00D52964"/>
    <w:rsid w:val="00D52CBC"/>
    <w:rsid w:val="00D52EAB"/>
    <w:rsid w:val="00D5304D"/>
    <w:rsid w:val="00D53769"/>
    <w:rsid w:val="00D53829"/>
    <w:rsid w:val="00D53D3E"/>
    <w:rsid w:val="00D53E98"/>
    <w:rsid w:val="00D53EAA"/>
    <w:rsid w:val="00D54904"/>
    <w:rsid w:val="00D55355"/>
    <w:rsid w:val="00D556CE"/>
    <w:rsid w:val="00D5645F"/>
    <w:rsid w:val="00D56A94"/>
    <w:rsid w:val="00D56D8C"/>
    <w:rsid w:val="00D576AF"/>
    <w:rsid w:val="00D57907"/>
    <w:rsid w:val="00D57C5C"/>
    <w:rsid w:val="00D57CD6"/>
    <w:rsid w:val="00D57D0E"/>
    <w:rsid w:val="00D601AD"/>
    <w:rsid w:val="00D60F30"/>
    <w:rsid w:val="00D62C87"/>
    <w:rsid w:val="00D62F3F"/>
    <w:rsid w:val="00D6347D"/>
    <w:rsid w:val="00D6348D"/>
    <w:rsid w:val="00D636D0"/>
    <w:rsid w:val="00D636E4"/>
    <w:rsid w:val="00D6375B"/>
    <w:rsid w:val="00D63DE9"/>
    <w:rsid w:val="00D64697"/>
    <w:rsid w:val="00D65119"/>
    <w:rsid w:val="00D658DD"/>
    <w:rsid w:val="00D65DCE"/>
    <w:rsid w:val="00D667F9"/>
    <w:rsid w:val="00D67308"/>
    <w:rsid w:val="00D67C60"/>
    <w:rsid w:val="00D67E71"/>
    <w:rsid w:val="00D67EB0"/>
    <w:rsid w:val="00D70083"/>
    <w:rsid w:val="00D708E7"/>
    <w:rsid w:val="00D70C99"/>
    <w:rsid w:val="00D718E6"/>
    <w:rsid w:val="00D7200C"/>
    <w:rsid w:val="00D7222E"/>
    <w:rsid w:val="00D72877"/>
    <w:rsid w:val="00D72C6D"/>
    <w:rsid w:val="00D72CFF"/>
    <w:rsid w:val="00D72DAD"/>
    <w:rsid w:val="00D72EA5"/>
    <w:rsid w:val="00D7340B"/>
    <w:rsid w:val="00D73631"/>
    <w:rsid w:val="00D737E7"/>
    <w:rsid w:val="00D739E4"/>
    <w:rsid w:val="00D73BF1"/>
    <w:rsid w:val="00D7408C"/>
    <w:rsid w:val="00D7467F"/>
    <w:rsid w:val="00D746CD"/>
    <w:rsid w:val="00D74D5C"/>
    <w:rsid w:val="00D755F2"/>
    <w:rsid w:val="00D75624"/>
    <w:rsid w:val="00D759A2"/>
    <w:rsid w:val="00D76552"/>
    <w:rsid w:val="00D76BFE"/>
    <w:rsid w:val="00D76EBA"/>
    <w:rsid w:val="00D776B6"/>
    <w:rsid w:val="00D77905"/>
    <w:rsid w:val="00D77B79"/>
    <w:rsid w:val="00D77E8F"/>
    <w:rsid w:val="00D808A9"/>
    <w:rsid w:val="00D80AF6"/>
    <w:rsid w:val="00D812CC"/>
    <w:rsid w:val="00D81AF4"/>
    <w:rsid w:val="00D824CE"/>
    <w:rsid w:val="00D8261C"/>
    <w:rsid w:val="00D8276F"/>
    <w:rsid w:val="00D82DF8"/>
    <w:rsid w:val="00D82EC6"/>
    <w:rsid w:val="00D82F2D"/>
    <w:rsid w:val="00D83281"/>
    <w:rsid w:val="00D8347C"/>
    <w:rsid w:val="00D835A8"/>
    <w:rsid w:val="00D83851"/>
    <w:rsid w:val="00D8387C"/>
    <w:rsid w:val="00D83EBB"/>
    <w:rsid w:val="00D84892"/>
    <w:rsid w:val="00D84F59"/>
    <w:rsid w:val="00D853FF"/>
    <w:rsid w:val="00D85AB5"/>
    <w:rsid w:val="00D85C9F"/>
    <w:rsid w:val="00D86677"/>
    <w:rsid w:val="00D86E70"/>
    <w:rsid w:val="00D86F96"/>
    <w:rsid w:val="00D87275"/>
    <w:rsid w:val="00D87CBF"/>
    <w:rsid w:val="00D87F03"/>
    <w:rsid w:val="00D9032C"/>
    <w:rsid w:val="00D90A7D"/>
    <w:rsid w:val="00D90F9F"/>
    <w:rsid w:val="00D920DB"/>
    <w:rsid w:val="00D920E4"/>
    <w:rsid w:val="00D924CD"/>
    <w:rsid w:val="00D928B4"/>
    <w:rsid w:val="00D92E29"/>
    <w:rsid w:val="00D93446"/>
    <w:rsid w:val="00D93466"/>
    <w:rsid w:val="00D934CB"/>
    <w:rsid w:val="00D93A8C"/>
    <w:rsid w:val="00D93EF3"/>
    <w:rsid w:val="00D94591"/>
    <w:rsid w:val="00D9492C"/>
    <w:rsid w:val="00D9530D"/>
    <w:rsid w:val="00D95329"/>
    <w:rsid w:val="00D956BC"/>
    <w:rsid w:val="00D95C9D"/>
    <w:rsid w:val="00D95D17"/>
    <w:rsid w:val="00D96B02"/>
    <w:rsid w:val="00D96C34"/>
    <w:rsid w:val="00D9735C"/>
    <w:rsid w:val="00D97FA3"/>
    <w:rsid w:val="00DA02CE"/>
    <w:rsid w:val="00DA0317"/>
    <w:rsid w:val="00DA0860"/>
    <w:rsid w:val="00DA1337"/>
    <w:rsid w:val="00DA1345"/>
    <w:rsid w:val="00DA1A04"/>
    <w:rsid w:val="00DA1A29"/>
    <w:rsid w:val="00DA1DDE"/>
    <w:rsid w:val="00DA2F9D"/>
    <w:rsid w:val="00DA30A5"/>
    <w:rsid w:val="00DA377A"/>
    <w:rsid w:val="00DA3FEE"/>
    <w:rsid w:val="00DA424D"/>
    <w:rsid w:val="00DA456E"/>
    <w:rsid w:val="00DA4886"/>
    <w:rsid w:val="00DA4AA3"/>
    <w:rsid w:val="00DA4BE0"/>
    <w:rsid w:val="00DA4D7A"/>
    <w:rsid w:val="00DA524A"/>
    <w:rsid w:val="00DA59E1"/>
    <w:rsid w:val="00DA5F7D"/>
    <w:rsid w:val="00DA6058"/>
    <w:rsid w:val="00DA6785"/>
    <w:rsid w:val="00DA7BA0"/>
    <w:rsid w:val="00DB0285"/>
    <w:rsid w:val="00DB074A"/>
    <w:rsid w:val="00DB0F2C"/>
    <w:rsid w:val="00DB0F8B"/>
    <w:rsid w:val="00DB148A"/>
    <w:rsid w:val="00DB16E7"/>
    <w:rsid w:val="00DB17A3"/>
    <w:rsid w:val="00DB18A0"/>
    <w:rsid w:val="00DB2C89"/>
    <w:rsid w:val="00DB30A7"/>
    <w:rsid w:val="00DB33B3"/>
    <w:rsid w:val="00DB33F5"/>
    <w:rsid w:val="00DB34A7"/>
    <w:rsid w:val="00DB3BA9"/>
    <w:rsid w:val="00DB3CD4"/>
    <w:rsid w:val="00DB426A"/>
    <w:rsid w:val="00DB4CF4"/>
    <w:rsid w:val="00DB51A8"/>
    <w:rsid w:val="00DB58D5"/>
    <w:rsid w:val="00DB5EA7"/>
    <w:rsid w:val="00DB6480"/>
    <w:rsid w:val="00DB675D"/>
    <w:rsid w:val="00DB6F1F"/>
    <w:rsid w:val="00DB6FEF"/>
    <w:rsid w:val="00DB7230"/>
    <w:rsid w:val="00DB7BB2"/>
    <w:rsid w:val="00DC0B45"/>
    <w:rsid w:val="00DC15D5"/>
    <w:rsid w:val="00DC19D8"/>
    <w:rsid w:val="00DC1C9E"/>
    <w:rsid w:val="00DC21AA"/>
    <w:rsid w:val="00DC30A0"/>
    <w:rsid w:val="00DC417D"/>
    <w:rsid w:val="00DC442F"/>
    <w:rsid w:val="00DC487F"/>
    <w:rsid w:val="00DC4BB9"/>
    <w:rsid w:val="00DC4C97"/>
    <w:rsid w:val="00DC4F25"/>
    <w:rsid w:val="00DC537F"/>
    <w:rsid w:val="00DC57BF"/>
    <w:rsid w:val="00DC5B4E"/>
    <w:rsid w:val="00DC5BCD"/>
    <w:rsid w:val="00DC5FE9"/>
    <w:rsid w:val="00DC683D"/>
    <w:rsid w:val="00DC6A8D"/>
    <w:rsid w:val="00DC6BF9"/>
    <w:rsid w:val="00DC70A9"/>
    <w:rsid w:val="00DC745E"/>
    <w:rsid w:val="00DC74C8"/>
    <w:rsid w:val="00DC7C09"/>
    <w:rsid w:val="00DC7F2A"/>
    <w:rsid w:val="00DD03DD"/>
    <w:rsid w:val="00DD040F"/>
    <w:rsid w:val="00DD05A1"/>
    <w:rsid w:val="00DD0BAB"/>
    <w:rsid w:val="00DD0C51"/>
    <w:rsid w:val="00DD159C"/>
    <w:rsid w:val="00DD1E78"/>
    <w:rsid w:val="00DD2344"/>
    <w:rsid w:val="00DD27C0"/>
    <w:rsid w:val="00DD2D57"/>
    <w:rsid w:val="00DD3AEB"/>
    <w:rsid w:val="00DD3E05"/>
    <w:rsid w:val="00DD4789"/>
    <w:rsid w:val="00DD47D3"/>
    <w:rsid w:val="00DD481A"/>
    <w:rsid w:val="00DD481F"/>
    <w:rsid w:val="00DD4F5B"/>
    <w:rsid w:val="00DD5900"/>
    <w:rsid w:val="00DD5E25"/>
    <w:rsid w:val="00DD62F7"/>
    <w:rsid w:val="00DD686F"/>
    <w:rsid w:val="00DD6FE5"/>
    <w:rsid w:val="00DD7788"/>
    <w:rsid w:val="00DD7F18"/>
    <w:rsid w:val="00DE0648"/>
    <w:rsid w:val="00DE091D"/>
    <w:rsid w:val="00DE0C39"/>
    <w:rsid w:val="00DE0FFC"/>
    <w:rsid w:val="00DE11AD"/>
    <w:rsid w:val="00DE1526"/>
    <w:rsid w:val="00DE1820"/>
    <w:rsid w:val="00DE1931"/>
    <w:rsid w:val="00DE1CA5"/>
    <w:rsid w:val="00DE2C0D"/>
    <w:rsid w:val="00DE2CBD"/>
    <w:rsid w:val="00DE3088"/>
    <w:rsid w:val="00DE30D4"/>
    <w:rsid w:val="00DE3289"/>
    <w:rsid w:val="00DE4429"/>
    <w:rsid w:val="00DE4457"/>
    <w:rsid w:val="00DE4735"/>
    <w:rsid w:val="00DE4860"/>
    <w:rsid w:val="00DE4E4D"/>
    <w:rsid w:val="00DE53C1"/>
    <w:rsid w:val="00DE5A4D"/>
    <w:rsid w:val="00DE60DA"/>
    <w:rsid w:val="00DE61AA"/>
    <w:rsid w:val="00DE656A"/>
    <w:rsid w:val="00DE6888"/>
    <w:rsid w:val="00DE6A42"/>
    <w:rsid w:val="00DE730A"/>
    <w:rsid w:val="00DE7B55"/>
    <w:rsid w:val="00DF03AC"/>
    <w:rsid w:val="00DF0A3A"/>
    <w:rsid w:val="00DF0B76"/>
    <w:rsid w:val="00DF0EB1"/>
    <w:rsid w:val="00DF0F55"/>
    <w:rsid w:val="00DF1637"/>
    <w:rsid w:val="00DF1B36"/>
    <w:rsid w:val="00DF1D1C"/>
    <w:rsid w:val="00DF1F8F"/>
    <w:rsid w:val="00DF2080"/>
    <w:rsid w:val="00DF2AC6"/>
    <w:rsid w:val="00DF3DB5"/>
    <w:rsid w:val="00DF4B62"/>
    <w:rsid w:val="00DF587C"/>
    <w:rsid w:val="00DF593C"/>
    <w:rsid w:val="00DF5950"/>
    <w:rsid w:val="00DF5AEE"/>
    <w:rsid w:val="00DF5BF5"/>
    <w:rsid w:val="00DF73A5"/>
    <w:rsid w:val="00E000F0"/>
    <w:rsid w:val="00E00821"/>
    <w:rsid w:val="00E015E3"/>
    <w:rsid w:val="00E01A33"/>
    <w:rsid w:val="00E01B71"/>
    <w:rsid w:val="00E01C6C"/>
    <w:rsid w:val="00E02145"/>
    <w:rsid w:val="00E02261"/>
    <w:rsid w:val="00E02920"/>
    <w:rsid w:val="00E04956"/>
    <w:rsid w:val="00E04986"/>
    <w:rsid w:val="00E05E54"/>
    <w:rsid w:val="00E065FB"/>
    <w:rsid w:val="00E07182"/>
    <w:rsid w:val="00E072ED"/>
    <w:rsid w:val="00E1002B"/>
    <w:rsid w:val="00E10757"/>
    <w:rsid w:val="00E10823"/>
    <w:rsid w:val="00E10F02"/>
    <w:rsid w:val="00E10F3A"/>
    <w:rsid w:val="00E110FA"/>
    <w:rsid w:val="00E111AF"/>
    <w:rsid w:val="00E12C18"/>
    <w:rsid w:val="00E13AEA"/>
    <w:rsid w:val="00E1428A"/>
    <w:rsid w:val="00E14359"/>
    <w:rsid w:val="00E14DE7"/>
    <w:rsid w:val="00E14F2F"/>
    <w:rsid w:val="00E154C5"/>
    <w:rsid w:val="00E16DA2"/>
    <w:rsid w:val="00E17532"/>
    <w:rsid w:val="00E204D2"/>
    <w:rsid w:val="00E204F1"/>
    <w:rsid w:val="00E20AAE"/>
    <w:rsid w:val="00E20F18"/>
    <w:rsid w:val="00E21186"/>
    <w:rsid w:val="00E21254"/>
    <w:rsid w:val="00E2134F"/>
    <w:rsid w:val="00E214DA"/>
    <w:rsid w:val="00E224C5"/>
    <w:rsid w:val="00E22533"/>
    <w:rsid w:val="00E22A58"/>
    <w:rsid w:val="00E22B3F"/>
    <w:rsid w:val="00E23020"/>
    <w:rsid w:val="00E23559"/>
    <w:rsid w:val="00E254C4"/>
    <w:rsid w:val="00E255D2"/>
    <w:rsid w:val="00E25A73"/>
    <w:rsid w:val="00E268DA"/>
    <w:rsid w:val="00E27317"/>
    <w:rsid w:val="00E27754"/>
    <w:rsid w:val="00E27987"/>
    <w:rsid w:val="00E279D1"/>
    <w:rsid w:val="00E27F67"/>
    <w:rsid w:val="00E30CB5"/>
    <w:rsid w:val="00E31086"/>
    <w:rsid w:val="00E311A9"/>
    <w:rsid w:val="00E31343"/>
    <w:rsid w:val="00E314D9"/>
    <w:rsid w:val="00E3165D"/>
    <w:rsid w:val="00E322CE"/>
    <w:rsid w:val="00E32B1C"/>
    <w:rsid w:val="00E341C2"/>
    <w:rsid w:val="00E34260"/>
    <w:rsid w:val="00E349E6"/>
    <w:rsid w:val="00E35272"/>
    <w:rsid w:val="00E3547D"/>
    <w:rsid w:val="00E35C04"/>
    <w:rsid w:val="00E36168"/>
    <w:rsid w:val="00E36784"/>
    <w:rsid w:val="00E36DF4"/>
    <w:rsid w:val="00E3736B"/>
    <w:rsid w:val="00E3736F"/>
    <w:rsid w:val="00E377FB"/>
    <w:rsid w:val="00E37844"/>
    <w:rsid w:val="00E37C0B"/>
    <w:rsid w:val="00E37CA5"/>
    <w:rsid w:val="00E4020C"/>
    <w:rsid w:val="00E40340"/>
    <w:rsid w:val="00E40803"/>
    <w:rsid w:val="00E40C4B"/>
    <w:rsid w:val="00E40F08"/>
    <w:rsid w:val="00E4114F"/>
    <w:rsid w:val="00E413F9"/>
    <w:rsid w:val="00E41797"/>
    <w:rsid w:val="00E41FE4"/>
    <w:rsid w:val="00E434E8"/>
    <w:rsid w:val="00E435D3"/>
    <w:rsid w:val="00E438FC"/>
    <w:rsid w:val="00E4408D"/>
    <w:rsid w:val="00E4416B"/>
    <w:rsid w:val="00E44403"/>
    <w:rsid w:val="00E44655"/>
    <w:rsid w:val="00E45ED6"/>
    <w:rsid w:val="00E45F78"/>
    <w:rsid w:val="00E467CB"/>
    <w:rsid w:val="00E46904"/>
    <w:rsid w:val="00E46A3A"/>
    <w:rsid w:val="00E47113"/>
    <w:rsid w:val="00E475F6"/>
    <w:rsid w:val="00E47796"/>
    <w:rsid w:val="00E479D5"/>
    <w:rsid w:val="00E47C4E"/>
    <w:rsid w:val="00E47CB3"/>
    <w:rsid w:val="00E5004F"/>
    <w:rsid w:val="00E50582"/>
    <w:rsid w:val="00E507FE"/>
    <w:rsid w:val="00E509D4"/>
    <w:rsid w:val="00E50B4B"/>
    <w:rsid w:val="00E512FA"/>
    <w:rsid w:val="00E51471"/>
    <w:rsid w:val="00E539C6"/>
    <w:rsid w:val="00E557A3"/>
    <w:rsid w:val="00E564CB"/>
    <w:rsid w:val="00E56810"/>
    <w:rsid w:val="00E56AB1"/>
    <w:rsid w:val="00E56D66"/>
    <w:rsid w:val="00E5701C"/>
    <w:rsid w:val="00E57155"/>
    <w:rsid w:val="00E57BCE"/>
    <w:rsid w:val="00E60A7D"/>
    <w:rsid w:val="00E61372"/>
    <w:rsid w:val="00E615A3"/>
    <w:rsid w:val="00E61FD2"/>
    <w:rsid w:val="00E62C17"/>
    <w:rsid w:val="00E62D7E"/>
    <w:rsid w:val="00E62E12"/>
    <w:rsid w:val="00E63943"/>
    <w:rsid w:val="00E63BBF"/>
    <w:rsid w:val="00E63F0C"/>
    <w:rsid w:val="00E63F82"/>
    <w:rsid w:val="00E644B7"/>
    <w:rsid w:val="00E64EBA"/>
    <w:rsid w:val="00E656C7"/>
    <w:rsid w:val="00E65740"/>
    <w:rsid w:val="00E65768"/>
    <w:rsid w:val="00E65DA6"/>
    <w:rsid w:val="00E66319"/>
    <w:rsid w:val="00E67038"/>
    <w:rsid w:val="00E67823"/>
    <w:rsid w:val="00E67DDF"/>
    <w:rsid w:val="00E70248"/>
    <w:rsid w:val="00E70553"/>
    <w:rsid w:val="00E71645"/>
    <w:rsid w:val="00E71708"/>
    <w:rsid w:val="00E72570"/>
    <w:rsid w:val="00E72B1C"/>
    <w:rsid w:val="00E73908"/>
    <w:rsid w:val="00E73C7A"/>
    <w:rsid w:val="00E73CA9"/>
    <w:rsid w:val="00E7452F"/>
    <w:rsid w:val="00E74E76"/>
    <w:rsid w:val="00E74EC8"/>
    <w:rsid w:val="00E75674"/>
    <w:rsid w:val="00E75D20"/>
    <w:rsid w:val="00E75DB6"/>
    <w:rsid w:val="00E75F3B"/>
    <w:rsid w:val="00E76461"/>
    <w:rsid w:val="00E76C3E"/>
    <w:rsid w:val="00E771D0"/>
    <w:rsid w:val="00E77211"/>
    <w:rsid w:val="00E80074"/>
    <w:rsid w:val="00E80B7F"/>
    <w:rsid w:val="00E815B2"/>
    <w:rsid w:val="00E81AFA"/>
    <w:rsid w:val="00E81ED1"/>
    <w:rsid w:val="00E81F72"/>
    <w:rsid w:val="00E82316"/>
    <w:rsid w:val="00E82909"/>
    <w:rsid w:val="00E82EBF"/>
    <w:rsid w:val="00E830B6"/>
    <w:rsid w:val="00E8310A"/>
    <w:rsid w:val="00E83134"/>
    <w:rsid w:val="00E83348"/>
    <w:rsid w:val="00E834C3"/>
    <w:rsid w:val="00E84225"/>
    <w:rsid w:val="00E84248"/>
    <w:rsid w:val="00E85875"/>
    <w:rsid w:val="00E85AA2"/>
    <w:rsid w:val="00E86326"/>
    <w:rsid w:val="00E86A9B"/>
    <w:rsid w:val="00E86AE8"/>
    <w:rsid w:val="00E86B88"/>
    <w:rsid w:val="00E8703D"/>
    <w:rsid w:val="00E874FA"/>
    <w:rsid w:val="00E876ED"/>
    <w:rsid w:val="00E87944"/>
    <w:rsid w:val="00E879C6"/>
    <w:rsid w:val="00E87C9A"/>
    <w:rsid w:val="00E87D44"/>
    <w:rsid w:val="00E87D69"/>
    <w:rsid w:val="00E87D6F"/>
    <w:rsid w:val="00E87F7C"/>
    <w:rsid w:val="00E90530"/>
    <w:rsid w:val="00E90D05"/>
    <w:rsid w:val="00E90F8B"/>
    <w:rsid w:val="00E912AD"/>
    <w:rsid w:val="00E917AC"/>
    <w:rsid w:val="00E91960"/>
    <w:rsid w:val="00E91A49"/>
    <w:rsid w:val="00E91F09"/>
    <w:rsid w:val="00E92478"/>
    <w:rsid w:val="00E9297B"/>
    <w:rsid w:val="00E935A2"/>
    <w:rsid w:val="00E93A98"/>
    <w:rsid w:val="00E9443F"/>
    <w:rsid w:val="00E94E68"/>
    <w:rsid w:val="00E9583A"/>
    <w:rsid w:val="00E96F24"/>
    <w:rsid w:val="00E96FA6"/>
    <w:rsid w:val="00E9729C"/>
    <w:rsid w:val="00E97813"/>
    <w:rsid w:val="00E979E6"/>
    <w:rsid w:val="00EA0149"/>
    <w:rsid w:val="00EA07C9"/>
    <w:rsid w:val="00EA0AA8"/>
    <w:rsid w:val="00EA0DE1"/>
    <w:rsid w:val="00EA1705"/>
    <w:rsid w:val="00EA19FB"/>
    <w:rsid w:val="00EA1A2E"/>
    <w:rsid w:val="00EA1AF3"/>
    <w:rsid w:val="00EA24C7"/>
    <w:rsid w:val="00EA27F5"/>
    <w:rsid w:val="00EA2D85"/>
    <w:rsid w:val="00EA2F5A"/>
    <w:rsid w:val="00EA3C9D"/>
    <w:rsid w:val="00EA42D3"/>
    <w:rsid w:val="00EA4F14"/>
    <w:rsid w:val="00EA4F49"/>
    <w:rsid w:val="00EA5467"/>
    <w:rsid w:val="00EA5637"/>
    <w:rsid w:val="00EA57E7"/>
    <w:rsid w:val="00EA5DD1"/>
    <w:rsid w:val="00EA6126"/>
    <w:rsid w:val="00EA61A6"/>
    <w:rsid w:val="00EA63A9"/>
    <w:rsid w:val="00EA6B9A"/>
    <w:rsid w:val="00EA6C48"/>
    <w:rsid w:val="00EA7555"/>
    <w:rsid w:val="00EA75F5"/>
    <w:rsid w:val="00EA77B0"/>
    <w:rsid w:val="00EA77D8"/>
    <w:rsid w:val="00EA7C46"/>
    <w:rsid w:val="00EB0073"/>
    <w:rsid w:val="00EB05C8"/>
    <w:rsid w:val="00EB089B"/>
    <w:rsid w:val="00EB10B3"/>
    <w:rsid w:val="00EB14B5"/>
    <w:rsid w:val="00EB219B"/>
    <w:rsid w:val="00EB23D6"/>
    <w:rsid w:val="00EB24BF"/>
    <w:rsid w:val="00EB28CF"/>
    <w:rsid w:val="00EB2D0C"/>
    <w:rsid w:val="00EB31F6"/>
    <w:rsid w:val="00EB37B7"/>
    <w:rsid w:val="00EB405E"/>
    <w:rsid w:val="00EB41C3"/>
    <w:rsid w:val="00EB4D5A"/>
    <w:rsid w:val="00EB5808"/>
    <w:rsid w:val="00EB600A"/>
    <w:rsid w:val="00EB61CC"/>
    <w:rsid w:val="00EB62B3"/>
    <w:rsid w:val="00EB6BFA"/>
    <w:rsid w:val="00EB73D0"/>
    <w:rsid w:val="00EB76EA"/>
    <w:rsid w:val="00EB7AD7"/>
    <w:rsid w:val="00EB7F67"/>
    <w:rsid w:val="00EC0488"/>
    <w:rsid w:val="00EC1C0A"/>
    <w:rsid w:val="00EC1D60"/>
    <w:rsid w:val="00EC1F03"/>
    <w:rsid w:val="00EC1FB8"/>
    <w:rsid w:val="00EC1FD2"/>
    <w:rsid w:val="00EC2420"/>
    <w:rsid w:val="00EC2F98"/>
    <w:rsid w:val="00EC3605"/>
    <w:rsid w:val="00EC3688"/>
    <w:rsid w:val="00EC3747"/>
    <w:rsid w:val="00EC38A0"/>
    <w:rsid w:val="00EC3A39"/>
    <w:rsid w:val="00EC3DC3"/>
    <w:rsid w:val="00EC3EC4"/>
    <w:rsid w:val="00EC4569"/>
    <w:rsid w:val="00EC45D9"/>
    <w:rsid w:val="00EC4DA1"/>
    <w:rsid w:val="00EC4DE0"/>
    <w:rsid w:val="00EC4F48"/>
    <w:rsid w:val="00EC51B6"/>
    <w:rsid w:val="00EC5B3A"/>
    <w:rsid w:val="00EC60FA"/>
    <w:rsid w:val="00EC62EE"/>
    <w:rsid w:val="00EC641D"/>
    <w:rsid w:val="00EC6C09"/>
    <w:rsid w:val="00EC7397"/>
    <w:rsid w:val="00EC75B7"/>
    <w:rsid w:val="00EC780F"/>
    <w:rsid w:val="00EC7D5D"/>
    <w:rsid w:val="00ED0A2B"/>
    <w:rsid w:val="00ED12A1"/>
    <w:rsid w:val="00ED1502"/>
    <w:rsid w:val="00ED1D23"/>
    <w:rsid w:val="00ED2596"/>
    <w:rsid w:val="00ED25A9"/>
    <w:rsid w:val="00ED28BE"/>
    <w:rsid w:val="00ED2B05"/>
    <w:rsid w:val="00ED2E58"/>
    <w:rsid w:val="00ED3818"/>
    <w:rsid w:val="00ED3A2E"/>
    <w:rsid w:val="00ED3DA3"/>
    <w:rsid w:val="00ED3FC0"/>
    <w:rsid w:val="00ED493D"/>
    <w:rsid w:val="00ED49A6"/>
    <w:rsid w:val="00ED4B1D"/>
    <w:rsid w:val="00ED5283"/>
    <w:rsid w:val="00ED6884"/>
    <w:rsid w:val="00ED6A2C"/>
    <w:rsid w:val="00ED77CA"/>
    <w:rsid w:val="00EE15E0"/>
    <w:rsid w:val="00EE1837"/>
    <w:rsid w:val="00EE185C"/>
    <w:rsid w:val="00EE1C4C"/>
    <w:rsid w:val="00EE1DEF"/>
    <w:rsid w:val="00EE2EA5"/>
    <w:rsid w:val="00EE3763"/>
    <w:rsid w:val="00EE3AFC"/>
    <w:rsid w:val="00EE44D6"/>
    <w:rsid w:val="00EE4A51"/>
    <w:rsid w:val="00EE6250"/>
    <w:rsid w:val="00EE632A"/>
    <w:rsid w:val="00EE64D3"/>
    <w:rsid w:val="00EE68EC"/>
    <w:rsid w:val="00EF0A0C"/>
    <w:rsid w:val="00EF0AFE"/>
    <w:rsid w:val="00EF0D9C"/>
    <w:rsid w:val="00EF11C9"/>
    <w:rsid w:val="00EF2141"/>
    <w:rsid w:val="00EF2252"/>
    <w:rsid w:val="00EF234C"/>
    <w:rsid w:val="00EF2907"/>
    <w:rsid w:val="00EF2B82"/>
    <w:rsid w:val="00EF2CA3"/>
    <w:rsid w:val="00EF3B4B"/>
    <w:rsid w:val="00EF3B8C"/>
    <w:rsid w:val="00EF45AD"/>
    <w:rsid w:val="00EF4F82"/>
    <w:rsid w:val="00EF541E"/>
    <w:rsid w:val="00EF6254"/>
    <w:rsid w:val="00EF6989"/>
    <w:rsid w:val="00EF6ED6"/>
    <w:rsid w:val="00EF787B"/>
    <w:rsid w:val="00EF7D8F"/>
    <w:rsid w:val="00EF7E30"/>
    <w:rsid w:val="00F004D4"/>
    <w:rsid w:val="00F00596"/>
    <w:rsid w:val="00F015BC"/>
    <w:rsid w:val="00F01978"/>
    <w:rsid w:val="00F01AAD"/>
    <w:rsid w:val="00F01B99"/>
    <w:rsid w:val="00F01D29"/>
    <w:rsid w:val="00F01E52"/>
    <w:rsid w:val="00F02C85"/>
    <w:rsid w:val="00F02CFD"/>
    <w:rsid w:val="00F0368E"/>
    <w:rsid w:val="00F03C11"/>
    <w:rsid w:val="00F041E0"/>
    <w:rsid w:val="00F0446A"/>
    <w:rsid w:val="00F04538"/>
    <w:rsid w:val="00F04DE3"/>
    <w:rsid w:val="00F05122"/>
    <w:rsid w:val="00F059F5"/>
    <w:rsid w:val="00F068A1"/>
    <w:rsid w:val="00F0690D"/>
    <w:rsid w:val="00F069A1"/>
    <w:rsid w:val="00F0776C"/>
    <w:rsid w:val="00F07B33"/>
    <w:rsid w:val="00F1053E"/>
    <w:rsid w:val="00F10548"/>
    <w:rsid w:val="00F1126A"/>
    <w:rsid w:val="00F114B2"/>
    <w:rsid w:val="00F11561"/>
    <w:rsid w:val="00F11778"/>
    <w:rsid w:val="00F12064"/>
    <w:rsid w:val="00F125C2"/>
    <w:rsid w:val="00F12756"/>
    <w:rsid w:val="00F12829"/>
    <w:rsid w:val="00F1304F"/>
    <w:rsid w:val="00F13BA5"/>
    <w:rsid w:val="00F14A3C"/>
    <w:rsid w:val="00F14B42"/>
    <w:rsid w:val="00F14EAC"/>
    <w:rsid w:val="00F15181"/>
    <w:rsid w:val="00F1551B"/>
    <w:rsid w:val="00F16993"/>
    <w:rsid w:val="00F17EE8"/>
    <w:rsid w:val="00F20D09"/>
    <w:rsid w:val="00F21054"/>
    <w:rsid w:val="00F21599"/>
    <w:rsid w:val="00F21C87"/>
    <w:rsid w:val="00F21ECE"/>
    <w:rsid w:val="00F227F4"/>
    <w:rsid w:val="00F22B69"/>
    <w:rsid w:val="00F23197"/>
    <w:rsid w:val="00F231AB"/>
    <w:rsid w:val="00F234EA"/>
    <w:rsid w:val="00F236E5"/>
    <w:rsid w:val="00F23D2E"/>
    <w:rsid w:val="00F23DE8"/>
    <w:rsid w:val="00F248F3"/>
    <w:rsid w:val="00F25303"/>
    <w:rsid w:val="00F25714"/>
    <w:rsid w:val="00F25715"/>
    <w:rsid w:val="00F262EF"/>
    <w:rsid w:val="00F270E0"/>
    <w:rsid w:val="00F271C0"/>
    <w:rsid w:val="00F27CFC"/>
    <w:rsid w:val="00F3014A"/>
    <w:rsid w:val="00F30301"/>
    <w:rsid w:val="00F3099F"/>
    <w:rsid w:val="00F30B0D"/>
    <w:rsid w:val="00F30E02"/>
    <w:rsid w:val="00F30F8C"/>
    <w:rsid w:val="00F312D4"/>
    <w:rsid w:val="00F32144"/>
    <w:rsid w:val="00F324A2"/>
    <w:rsid w:val="00F32A11"/>
    <w:rsid w:val="00F32A85"/>
    <w:rsid w:val="00F32EDD"/>
    <w:rsid w:val="00F34264"/>
    <w:rsid w:val="00F3427B"/>
    <w:rsid w:val="00F349D8"/>
    <w:rsid w:val="00F349FE"/>
    <w:rsid w:val="00F34D9D"/>
    <w:rsid w:val="00F3536C"/>
    <w:rsid w:val="00F35642"/>
    <w:rsid w:val="00F359C8"/>
    <w:rsid w:val="00F35C05"/>
    <w:rsid w:val="00F364EE"/>
    <w:rsid w:val="00F36FAB"/>
    <w:rsid w:val="00F37111"/>
    <w:rsid w:val="00F37EC4"/>
    <w:rsid w:val="00F41209"/>
    <w:rsid w:val="00F422DB"/>
    <w:rsid w:val="00F428B7"/>
    <w:rsid w:val="00F43320"/>
    <w:rsid w:val="00F43C29"/>
    <w:rsid w:val="00F440EE"/>
    <w:rsid w:val="00F443BC"/>
    <w:rsid w:val="00F443CC"/>
    <w:rsid w:val="00F44740"/>
    <w:rsid w:val="00F448AE"/>
    <w:rsid w:val="00F452E7"/>
    <w:rsid w:val="00F45333"/>
    <w:rsid w:val="00F45547"/>
    <w:rsid w:val="00F455AF"/>
    <w:rsid w:val="00F45969"/>
    <w:rsid w:val="00F45CB2"/>
    <w:rsid w:val="00F45FCC"/>
    <w:rsid w:val="00F46983"/>
    <w:rsid w:val="00F47ABB"/>
    <w:rsid w:val="00F5023D"/>
    <w:rsid w:val="00F505B6"/>
    <w:rsid w:val="00F50616"/>
    <w:rsid w:val="00F507CD"/>
    <w:rsid w:val="00F507F3"/>
    <w:rsid w:val="00F50A0A"/>
    <w:rsid w:val="00F51149"/>
    <w:rsid w:val="00F51195"/>
    <w:rsid w:val="00F5184A"/>
    <w:rsid w:val="00F51924"/>
    <w:rsid w:val="00F51B25"/>
    <w:rsid w:val="00F51DAB"/>
    <w:rsid w:val="00F52254"/>
    <w:rsid w:val="00F522D8"/>
    <w:rsid w:val="00F52740"/>
    <w:rsid w:val="00F5290F"/>
    <w:rsid w:val="00F52E06"/>
    <w:rsid w:val="00F52E43"/>
    <w:rsid w:val="00F53071"/>
    <w:rsid w:val="00F53251"/>
    <w:rsid w:val="00F5362C"/>
    <w:rsid w:val="00F5377C"/>
    <w:rsid w:val="00F555D6"/>
    <w:rsid w:val="00F558C1"/>
    <w:rsid w:val="00F55C5F"/>
    <w:rsid w:val="00F5620D"/>
    <w:rsid w:val="00F5641C"/>
    <w:rsid w:val="00F569B5"/>
    <w:rsid w:val="00F56BA8"/>
    <w:rsid w:val="00F56E44"/>
    <w:rsid w:val="00F5708E"/>
    <w:rsid w:val="00F574FE"/>
    <w:rsid w:val="00F57D67"/>
    <w:rsid w:val="00F6025A"/>
    <w:rsid w:val="00F60461"/>
    <w:rsid w:val="00F61327"/>
    <w:rsid w:val="00F61452"/>
    <w:rsid w:val="00F61518"/>
    <w:rsid w:val="00F621D3"/>
    <w:rsid w:val="00F627ED"/>
    <w:rsid w:val="00F629AF"/>
    <w:rsid w:val="00F62A6D"/>
    <w:rsid w:val="00F62AD9"/>
    <w:rsid w:val="00F62E92"/>
    <w:rsid w:val="00F62F29"/>
    <w:rsid w:val="00F63183"/>
    <w:rsid w:val="00F634A4"/>
    <w:rsid w:val="00F647EB"/>
    <w:rsid w:val="00F64B8D"/>
    <w:rsid w:val="00F65467"/>
    <w:rsid w:val="00F6564A"/>
    <w:rsid w:val="00F65A76"/>
    <w:rsid w:val="00F669C7"/>
    <w:rsid w:val="00F66C18"/>
    <w:rsid w:val="00F67A2B"/>
    <w:rsid w:val="00F67B07"/>
    <w:rsid w:val="00F67B40"/>
    <w:rsid w:val="00F70166"/>
    <w:rsid w:val="00F70579"/>
    <w:rsid w:val="00F70769"/>
    <w:rsid w:val="00F70D11"/>
    <w:rsid w:val="00F710FA"/>
    <w:rsid w:val="00F71234"/>
    <w:rsid w:val="00F718A8"/>
    <w:rsid w:val="00F71C00"/>
    <w:rsid w:val="00F720EE"/>
    <w:rsid w:val="00F72159"/>
    <w:rsid w:val="00F721F6"/>
    <w:rsid w:val="00F724C5"/>
    <w:rsid w:val="00F72B62"/>
    <w:rsid w:val="00F73862"/>
    <w:rsid w:val="00F73A42"/>
    <w:rsid w:val="00F73DE0"/>
    <w:rsid w:val="00F742B8"/>
    <w:rsid w:val="00F74CC1"/>
    <w:rsid w:val="00F7529C"/>
    <w:rsid w:val="00F75962"/>
    <w:rsid w:val="00F7600B"/>
    <w:rsid w:val="00F7614F"/>
    <w:rsid w:val="00F76536"/>
    <w:rsid w:val="00F766B7"/>
    <w:rsid w:val="00F77231"/>
    <w:rsid w:val="00F77543"/>
    <w:rsid w:val="00F7780C"/>
    <w:rsid w:val="00F77A69"/>
    <w:rsid w:val="00F77DAB"/>
    <w:rsid w:val="00F802A7"/>
    <w:rsid w:val="00F80ED3"/>
    <w:rsid w:val="00F8126F"/>
    <w:rsid w:val="00F814C5"/>
    <w:rsid w:val="00F81521"/>
    <w:rsid w:val="00F81A33"/>
    <w:rsid w:val="00F828F8"/>
    <w:rsid w:val="00F82C2E"/>
    <w:rsid w:val="00F83756"/>
    <w:rsid w:val="00F83A41"/>
    <w:rsid w:val="00F84293"/>
    <w:rsid w:val="00F843D7"/>
    <w:rsid w:val="00F84D0B"/>
    <w:rsid w:val="00F8504F"/>
    <w:rsid w:val="00F850EA"/>
    <w:rsid w:val="00F853BF"/>
    <w:rsid w:val="00F8547D"/>
    <w:rsid w:val="00F85F4C"/>
    <w:rsid w:val="00F8669B"/>
    <w:rsid w:val="00F8670C"/>
    <w:rsid w:val="00F86B78"/>
    <w:rsid w:val="00F86D25"/>
    <w:rsid w:val="00F86D39"/>
    <w:rsid w:val="00F86EE9"/>
    <w:rsid w:val="00F87137"/>
    <w:rsid w:val="00F87343"/>
    <w:rsid w:val="00F87C1B"/>
    <w:rsid w:val="00F87F8D"/>
    <w:rsid w:val="00F910E6"/>
    <w:rsid w:val="00F91253"/>
    <w:rsid w:val="00F914B8"/>
    <w:rsid w:val="00F923D6"/>
    <w:rsid w:val="00F93278"/>
    <w:rsid w:val="00F932B3"/>
    <w:rsid w:val="00F93E53"/>
    <w:rsid w:val="00F942E2"/>
    <w:rsid w:val="00F944C4"/>
    <w:rsid w:val="00F94AE2"/>
    <w:rsid w:val="00F94BDB"/>
    <w:rsid w:val="00F94C54"/>
    <w:rsid w:val="00F94E21"/>
    <w:rsid w:val="00F9531B"/>
    <w:rsid w:val="00F9554D"/>
    <w:rsid w:val="00F95556"/>
    <w:rsid w:val="00F95814"/>
    <w:rsid w:val="00F95D37"/>
    <w:rsid w:val="00F96545"/>
    <w:rsid w:val="00F966F7"/>
    <w:rsid w:val="00F96BCF"/>
    <w:rsid w:val="00F9710A"/>
    <w:rsid w:val="00F97625"/>
    <w:rsid w:val="00F97C76"/>
    <w:rsid w:val="00FA0765"/>
    <w:rsid w:val="00FA1769"/>
    <w:rsid w:val="00FA1AB1"/>
    <w:rsid w:val="00FA1E77"/>
    <w:rsid w:val="00FA20E8"/>
    <w:rsid w:val="00FA2291"/>
    <w:rsid w:val="00FA288E"/>
    <w:rsid w:val="00FA2F6D"/>
    <w:rsid w:val="00FA319B"/>
    <w:rsid w:val="00FA3E2C"/>
    <w:rsid w:val="00FA3E6D"/>
    <w:rsid w:val="00FA3F66"/>
    <w:rsid w:val="00FA3F91"/>
    <w:rsid w:val="00FA4460"/>
    <w:rsid w:val="00FA4944"/>
    <w:rsid w:val="00FA4EC2"/>
    <w:rsid w:val="00FA5305"/>
    <w:rsid w:val="00FA5413"/>
    <w:rsid w:val="00FA58E3"/>
    <w:rsid w:val="00FA602D"/>
    <w:rsid w:val="00FA60F5"/>
    <w:rsid w:val="00FA642A"/>
    <w:rsid w:val="00FA648A"/>
    <w:rsid w:val="00FA69DE"/>
    <w:rsid w:val="00FA6AC8"/>
    <w:rsid w:val="00FA6AF5"/>
    <w:rsid w:val="00FA75D1"/>
    <w:rsid w:val="00FA7803"/>
    <w:rsid w:val="00FA7A41"/>
    <w:rsid w:val="00FB0001"/>
    <w:rsid w:val="00FB02AB"/>
    <w:rsid w:val="00FB05A6"/>
    <w:rsid w:val="00FB225D"/>
    <w:rsid w:val="00FB2D50"/>
    <w:rsid w:val="00FB2E66"/>
    <w:rsid w:val="00FB2F10"/>
    <w:rsid w:val="00FB34C5"/>
    <w:rsid w:val="00FB352F"/>
    <w:rsid w:val="00FB3581"/>
    <w:rsid w:val="00FB3A3B"/>
    <w:rsid w:val="00FB3BA1"/>
    <w:rsid w:val="00FB450D"/>
    <w:rsid w:val="00FB5A39"/>
    <w:rsid w:val="00FB646A"/>
    <w:rsid w:val="00FB6569"/>
    <w:rsid w:val="00FB6911"/>
    <w:rsid w:val="00FB6EC6"/>
    <w:rsid w:val="00FB72B1"/>
    <w:rsid w:val="00FC0256"/>
    <w:rsid w:val="00FC03A9"/>
    <w:rsid w:val="00FC1535"/>
    <w:rsid w:val="00FC15B6"/>
    <w:rsid w:val="00FC1CE0"/>
    <w:rsid w:val="00FC1D0A"/>
    <w:rsid w:val="00FC1E91"/>
    <w:rsid w:val="00FC20AB"/>
    <w:rsid w:val="00FC2A84"/>
    <w:rsid w:val="00FC2B39"/>
    <w:rsid w:val="00FC2B99"/>
    <w:rsid w:val="00FC31A3"/>
    <w:rsid w:val="00FC3A60"/>
    <w:rsid w:val="00FC4A49"/>
    <w:rsid w:val="00FC4CC4"/>
    <w:rsid w:val="00FC52FE"/>
    <w:rsid w:val="00FC597D"/>
    <w:rsid w:val="00FC5BB4"/>
    <w:rsid w:val="00FC5E0A"/>
    <w:rsid w:val="00FC5E86"/>
    <w:rsid w:val="00FC5F29"/>
    <w:rsid w:val="00FC71F9"/>
    <w:rsid w:val="00FC73ED"/>
    <w:rsid w:val="00FC74B6"/>
    <w:rsid w:val="00FC77CF"/>
    <w:rsid w:val="00FD0468"/>
    <w:rsid w:val="00FD10DE"/>
    <w:rsid w:val="00FD2B2E"/>
    <w:rsid w:val="00FD34EC"/>
    <w:rsid w:val="00FD4BCE"/>
    <w:rsid w:val="00FD5916"/>
    <w:rsid w:val="00FD5D44"/>
    <w:rsid w:val="00FD5E95"/>
    <w:rsid w:val="00FD615A"/>
    <w:rsid w:val="00FD61F5"/>
    <w:rsid w:val="00FD6BDA"/>
    <w:rsid w:val="00FD6D19"/>
    <w:rsid w:val="00FD6EE0"/>
    <w:rsid w:val="00FD7DE6"/>
    <w:rsid w:val="00FE07B9"/>
    <w:rsid w:val="00FE0CF4"/>
    <w:rsid w:val="00FE0DF0"/>
    <w:rsid w:val="00FE1716"/>
    <w:rsid w:val="00FE1C5E"/>
    <w:rsid w:val="00FE1D66"/>
    <w:rsid w:val="00FE1F1B"/>
    <w:rsid w:val="00FE1F22"/>
    <w:rsid w:val="00FE2041"/>
    <w:rsid w:val="00FE20C3"/>
    <w:rsid w:val="00FE4924"/>
    <w:rsid w:val="00FE4A6F"/>
    <w:rsid w:val="00FE57BF"/>
    <w:rsid w:val="00FE5A1C"/>
    <w:rsid w:val="00FE609F"/>
    <w:rsid w:val="00FE628B"/>
    <w:rsid w:val="00FE676E"/>
    <w:rsid w:val="00FE6A30"/>
    <w:rsid w:val="00FE6BC6"/>
    <w:rsid w:val="00FE7091"/>
    <w:rsid w:val="00FE7F0F"/>
    <w:rsid w:val="00FF026B"/>
    <w:rsid w:val="00FF094A"/>
    <w:rsid w:val="00FF14A3"/>
    <w:rsid w:val="00FF1659"/>
    <w:rsid w:val="00FF1935"/>
    <w:rsid w:val="00FF1CB1"/>
    <w:rsid w:val="00FF1EA0"/>
    <w:rsid w:val="00FF31D9"/>
    <w:rsid w:val="00FF3B74"/>
    <w:rsid w:val="00FF470C"/>
    <w:rsid w:val="00FF495F"/>
    <w:rsid w:val="00FF4C18"/>
    <w:rsid w:val="00FF4C5D"/>
    <w:rsid w:val="00FF5452"/>
    <w:rsid w:val="00FF59F2"/>
    <w:rsid w:val="00FF6006"/>
    <w:rsid w:val="00FF733A"/>
    <w:rsid w:val="00FF752D"/>
    <w:rsid w:val="00FF7A5A"/>
    <w:rsid w:val="00FF7B6D"/>
    <w:rsid w:val="00FF7CDD"/>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fb7"/>
    </o:shapedefaults>
    <o:shapelayout v:ext="edit">
      <o:idmap v:ext="edit" data="1"/>
    </o:shapelayout>
  </w:shapeDefaults>
  <w:decimalSymbol w:val=","/>
  <w:listSeparator w:val=";"/>
  <w15:chartTrackingRefBased/>
  <w15:docId w15:val="{29498845-0963-45C9-BDF5-92792BB4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3B2E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1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42D5"/>
    <w:pPr>
      <w:keepNext/>
      <w:tabs>
        <w:tab w:val="left" w:pos="3080"/>
      </w:tabs>
      <w:ind w:left="-400"/>
      <w:jc w:val="both"/>
      <w:outlineLvl w:val="2"/>
    </w:pPr>
    <w:rPr>
      <w:rFonts w:ascii="MAC C Times" w:hAnsi="MAC C Times"/>
      <w:szCs w:val="20"/>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1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33C62"/>
    <w:rPr>
      <w:color w:val="0000FF"/>
      <w:u w:val="single"/>
    </w:rPr>
  </w:style>
  <w:style w:type="paragraph" w:customStyle="1" w:styleId="TegnTegnCharCharTegnTegnCharCharChar">
    <w:name w:val="Tegn Tegn Char Char Tegn Tegn Char Char Char"/>
    <w:basedOn w:val="Normal"/>
    <w:rsid w:val="00835AF5"/>
    <w:pPr>
      <w:spacing w:after="160" w:line="240" w:lineRule="exact"/>
    </w:pPr>
    <w:rPr>
      <w:rFonts w:ascii="Tahoma" w:hAnsi="Tahoma"/>
      <w:sz w:val="20"/>
      <w:szCs w:val="20"/>
      <w:lang w:val="en-US"/>
    </w:rPr>
  </w:style>
  <w:style w:type="paragraph" w:customStyle="1" w:styleId="Default">
    <w:name w:val="Default"/>
    <w:rsid w:val="006332EE"/>
    <w:pPr>
      <w:autoSpaceDE w:val="0"/>
      <w:autoSpaceDN w:val="0"/>
      <w:adjustRightInd w:val="0"/>
    </w:pPr>
    <w:rPr>
      <w:color w:val="000000"/>
      <w:sz w:val="24"/>
      <w:szCs w:val="24"/>
      <w:lang w:val="en-GB" w:eastAsia="en-GB"/>
    </w:rPr>
  </w:style>
  <w:style w:type="paragraph" w:styleId="Footer">
    <w:name w:val="footer"/>
    <w:basedOn w:val="Normal"/>
    <w:link w:val="FooterChar"/>
    <w:rsid w:val="0049320B"/>
    <w:pPr>
      <w:tabs>
        <w:tab w:val="center" w:pos="4153"/>
        <w:tab w:val="right" w:pos="8306"/>
      </w:tabs>
      <w:jc w:val="both"/>
    </w:pPr>
    <w:rPr>
      <w:rFonts w:ascii="MAC C Swiss" w:hAnsi="MAC C Swiss"/>
      <w:lang w:eastAsia="en-US"/>
    </w:rPr>
  </w:style>
  <w:style w:type="character" w:customStyle="1" w:styleId="FooterChar">
    <w:name w:val="Footer Char"/>
    <w:link w:val="Footer"/>
    <w:rsid w:val="0049320B"/>
    <w:rPr>
      <w:rFonts w:ascii="MAC C Swiss" w:hAnsi="MAC C Swiss"/>
      <w:sz w:val="24"/>
      <w:szCs w:val="24"/>
      <w:lang w:val="en-GB" w:eastAsia="en-US" w:bidi="ar-SA"/>
    </w:rPr>
  </w:style>
  <w:style w:type="paragraph" w:styleId="NormalWeb">
    <w:name w:val="Normal (Web)"/>
    <w:basedOn w:val="Normal"/>
    <w:uiPriority w:val="99"/>
    <w:rsid w:val="00AD3BCA"/>
    <w:pPr>
      <w:spacing w:before="100" w:beforeAutospacing="1" w:after="100" w:afterAutospacing="1"/>
    </w:pPr>
  </w:style>
  <w:style w:type="paragraph" w:customStyle="1" w:styleId="1CharCharCharChar">
    <w:name w:val="1 Char Char Char Char"/>
    <w:basedOn w:val="Normal"/>
    <w:rsid w:val="00C71AC4"/>
    <w:pPr>
      <w:tabs>
        <w:tab w:val="left" w:pos="709"/>
      </w:tabs>
    </w:pPr>
    <w:rPr>
      <w:rFonts w:ascii="Tahoma" w:hAnsi="Tahoma"/>
      <w:lang w:val="pl-PL" w:eastAsia="pl-PL"/>
    </w:rPr>
  </w:style>
  <w:style w:type="paragraph" w:styleId="BodyText">
    <w:name w:val="Body Text"/>
    <w:basedOn w:val="Normal"/>
    <w:link w:val="BodyTextChar"/>
    <w:semiHidden/>
    <w:rsid w:val="001D3058"/>
    <w:pPr>
      <w:spacing w:after="120" w:line="260" w:lineRule="atLeast"/>
    </w:pPr>
    <w:rPr>
      <w:rFonts w:ascii="Verdana" w:hAnsi="Verdana"/>
      <w:sz w:val="18"/>
      <w:lang w:eastAsia="da-DK"/>
    </w:rPr>
  </w:style>
  <w:style w:type="character" w:customStyle="1" w:styleId="newsbodytext">
    <w:name w:val="newsbodytext"/>
    <w:basedOn w:val="DefaultParagraphFont"/>
    <w:rsid w:val="00CE6C79"/>
  </w:style>
  <w:style w:type="character" w:customStyle="1" w:styleId="titlegray0">
    <w:name w:val="titlegray0"/>
    <w:basedOn w:val="DefaultParagraphFont"/>
    <w:rsid w:val="00614043"/>
  </w:style>
  <w:style w:type="character" w:styleId="Strong">
    <w:name w:val="Strong"/>
    <w:qFormat/>
    <w:rsid w:val="00614043"/>
    <w:rPr>
      <w:b/>
      <w:bCs/>
    </w:rPr>
  </w:style>
  <w:style w:type="character" w:styleId="Emphasis">
    <w:name w:val="Emphasis"/>
    <w:qFormat/>
    <w:rsid w:val="0049282D"/>
    <w:rPr>
      <w:i/>
      <w:iCs/>
    </w:rPr>
  </w:style>
  <w:style w:type="paragraph" w:styleId="ListParagraph">
    <w:name w:val="List Paragraph"/>
    <w:basedOn w:val="Normal"/>
    <w:uiPriority w:val="34"/>
    <w:qFormat/>
    <w:rsid w:val="000C42D5"/>
    <w:pPr>
      <w:spacing w:after="200" w:line="276" w:lineRule="auto"/>
      <w:ind w:left="720"/>
      <w:contextualSpacing/>
    </w:pPr>
    <w:rPr>
      <w:rFonts w:ascii="Calibri" w:eastAsia="Calibri" w:hAnsi="Calibri"/>
      <w:sz w:val="22"/>
      <w:szCs w:val="22"/>
      <w:lang w:val="mk-MK" w:eastAsia="en-US"/>
    </w:rPr>
  </w:style>
  <w:style w:type="paragraph" w:styleId="BalloonText">
    <w:name w:val="Balloon Text"/>
    <w:basedOn w:val="Normal"/>
    <w:semiHidden/>
    <w:rsid w:val="00A40E30"/>
    <w:rPr>
      <w:rFonts w:ascii="Tahoma" w:hAnsi="Tahoma" w:cs="Tahoma"/>
      <w:sz w:val="16"/>
      <w:szCs w:val="16"/>
    </w:rPr>
  </w:style>
  <w:style w:type="character" w:customStyle="1" w:styleId="longtext">
    <w:name w:val="long_text"/>
    <w:basedOn w:val="DefaultParagraphFont"/>
    <w:rsid w:val="000655C3"/>
  </w:style>
  <w:style w:type="character" w:customStyle="1" w:styleId="hps">
    <w:name w:val="hps"/>
    <w:basedOn w:val="DefaultParagraphFont"/>
    <w:rsid w:val="007C2AB5"/>
  </w:style>
  <w:style w:type="character" w:customStyle="1" w:styleId="apple-converted-space">
    <w:name w:val="apple-converted-space"/>
    <w:basedOn w:val="DefaultParagraphFont"/>
    <w:rsid w:val="007C2AB5"/>
  </w:style>
  <w:style w:type="character" w:customStyle="1" w:styleId="apple-style-span">
    <w:name w:val="apple-style-span"/>
    <w:basedOn w:val="DefaultParagraphFont"/>
    <w:rsid w:val="007C2AB5"/>
  </w:style>
  <w:style w:type="paragraph" w:customStyle="1" w:styleId="Char">
    <w:name w:val=" Char"/>
    <w:basedOn w:val="Normal"/>
    <w:rsid w:val="00766787"/>
    <w:pPr>
      <w:spacing w:after="160" w:line="240" w:lineRule="exact"/>
    </w:pPr>
    <w:rPr>
      <w:rFonts w:ascii="Tahoma" w:hAnsi="Tahoma"/>
      <w:sz w:val="20"/>
      <w:szCs w:val="20"/>
      <w:lang w:val="en-US"/>
    </w:rPr>
  </w:style>
  <w:style w:type="character" w:customStyle="1" w:styleId="atn">
    <w:name w:val="atn"/>
    <w:basedOn w:val="DefaultParagraphFont"/>
    <w:rsid w:val="00AA07CF"/>
  </w:style>
  <w:style w:type="character" w:customStyle="1" w:styleId="hpsatn">
    <w:name w:val="hps atn"/>
    <w:basedOn w:val="DefaultParagraphFont"/>
    <w:rsid w:val="00AA07CF"/>
  </w:style>
  <w:style w:type="paragraph" w:styleId="HTMLPreformatted">
    <w:name w:val="HTML Preformatted"/>
    <w:basedOn w:val="Normal"/>
    <w:rsid w:val="00B86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233574520msonormal">
    <w:name w:val="yiv233574520msonormal"/>
    <w:basedOn w:val="Normal"/>
    <w:rsid w:val="00FB3BA1"/>
    <w:pPr>
      <w:spacing w:before="100" w:beforeAutospacing="1" w:after="100" w:afterAutospacing="1"/>
    </w:pPr>
  </w:style>
  <w:style w:type="paragraph" w:styleId="NoSpacing">
    <w:name w:val="No Spacing"/>
    <w:link w:val="NoSpacingChar"/>
    <w:uiPriority w:val="1"/>
    <w:qFormat/>
    <w:rsid w:val="00445938"/>
    <w:rPr>
      <w:rFonts w:ascii="Calibri" w:hAnsi="Calibri"/>
      <w:sz w:val="22"/>
      <w:szCs w:val="22"/>
    </w:rPr>
  </w:style>
  <w:style w:type="character" w:customStyle="1" w:styleId="BodyTextChar">
    <w:name w:val="Body Text Char"/>
    <w:link w:val="BodyText"/>
    <w:locked/>
    <w:rsid w:val="00D755F2"/>
    <w:rPr>
      <w:rFonts w:ascii="Verdana" w:hAnsi="Verdana"/>
      <w:sz w:val="18"/>
      <w:szCs w:val="24"/>
      <w:lang w:val="en-GB" w:eastAsia="da-DK" w:bidi="ar-SA"/>
    </w:rPr>
  </w:style>
  <w:style w:type="character" w:customStyle="1" w:styleId="Heading1Char">
    <w:name w:val="Heading 1 Char"/>
    <w:link w:val="Heading1"/>
    <w:rsid w:val="00511B84"/>
    <w:rPr>
      <w:rFonts w:ascii="Arial" w:hAnsi="Arial" w:cs="Arial"/>
      <w:b/>
      <w:bCs/>
      <w:kern w:val="32"/>
      <w:sz w:val="32"/>
      <w:szCs w:val="32"/>
      <w:lang w:val="en-GB" w:eastAsia="en-GB"/>
    </w:rPr>
  </w:style>
  <w:style w:type="character" w:styleId="HTMLCite">
    <w:name w:val="HTML Cite"/>
    <w:uiPriority w:val="99"/>
    <w:unhideWhenUsed/>
    <w:rsid w:val="00511B84"/>
    <w:rPr>
      <w:i/>
      <w:iCs/>
    </w:rPr>
  </w:style>
  <w:style w:type="paragraph" w:styleId="Title">
    <w:name w:val="Title"/>
    <w:basedOn w:val="Normal"/>
    <w:next w:val="Normal"/>
    <w:link w:val="TitleChar"/>
    <w:qFormat/>
    <w:rsid w:val="00EE64D3"/>
    <w:pPr>
      <w:suppressAutoHyphens/>
      <w:spacing w:before="240" w:after="60"/>
      <w:jc w:val="center"/>
      <w:outlineLvl w:val="0"/>
    </w:pPr>
    <w:rPr>
      <w:rFonts w:ascii="Cambria" w:hAnsi="Cambria"/>
      <w:b/>
      <w:bCs/>
      <w:kern w:val="28"/>
      <w:sz w:val="32"/>
      <w:szCs w:val="32"/>
      <w:lang w:eastAsia="ar-SA"/>
    </w:rPr>
  </w:style>
  <w:style w:type="character" w:customStyle="1" w:styleId="TitleChar">
    <w:name w:val="Title Char"/>
    <w:link w:val="Title"/>
    <w:rsid w:val="00EE64D3"/>
    <w:rPr>
      <w:rFonts w:ascii="Cambria" w:hAnsi="Cambria"/>
      <w:b/>
      <w:bCs/>
      <w:kern w:val="28"/>
      <w:sz w:val="32"/>
      <w:szCs w:val="32"/>
      <w:lang w:val="en-GB" w:eastAsia="ar-SA"/>
    </w:rPr>
  </w:style>
  <w:style w:type="paragraph" w:styleId="Header">
    <w:name w:val="header"/>
    <w:basedOn w:val="Normal"/>
    <w:link w:val="HeaderChar"/>
    <w:rsid w:val="00337ABF"/>
    <w:pPr>
      <w:tabs>
        <w:tab w:val="center" w:pos="4320"/>
        <w:tab w:val="right" w:pos="8640"/>
      </w:tabs>
    </w:pPr>
    <w:rPr>
      <w:lang w:eastAsia="en-US"/>
    </w:rPr>
  </w:style>
  <w:style w:type="character" w:customStyle="1" w:styleId="HeaderChar">
    <w:name w:val="Header Char"/>
    <w:link w:val="Header"/>
    <w:rsid w:val="00337ABF"/>
    <w:rPr>
      <w:sz w:val="24"/>
      <w:szCs w:val="24"/>
      <w:lang w:val="en-GB" w:eastAsia="en-US"/>
    </w:rPr>
  </w:style>
  <w:style w:type="character" w:customStyle="1" w:styleId="textexposedshow">
    <w:name w:val="text_exposed_show"/>
    <w:rsid w:val="00247C34"/>
  </w:style>
  <w:style w:type="character" w:styleId="FollowedHyperlink">
    <w:name w:val="FollowedHyperlink"/>
    <w:rsid w:val="00231124"/>
    <w:rPr>
      <w:color w:val="954F72"/>
      <w:u w:val="single"/>
    </w:rPr>
  </w:style>
  <w:style w:type="paragraph" w:customStyle="1" w:styleId="Style2">
    <w:name w:val="Style2"/>
    <w:basedOn w:val="Normal"/>
    <w:rsid w:val="007F7FE7"/>
    <w:pPr>
      <w:widowControl w:val="0"/>
      <w:autoSpaceDE w:val="0"/>
      <w:autoSpaceDN w:val="0"/>
      <w:adjustRightInd w:val="0"/>
      <w:spacing w:line="258" w:lineRule="exact"/>
      <w:ind w:firstLine="365"/>
      <w:jc w:val="both"/>
    </w:pPr>
    <w:rPr>
      <w:rFonts w:ascii="Arial Unicode MS" w:eastAsia="Arial Unicode MS" w:hAnsi="Calibri" w:cs="Arial Unicode MS"/>
      <w:lang w:val="mk-MK" w:eastAsia="mk-MK"/>
    </w:rPr>
  </w:style>
  <w:style w:type="character" w:customStyle="1" w:styleId="FontStyle13">
    <w:name w:val="Font Style13"/>
    <w:rsid w:val="007F7FE7"/>
    <w:rPr>
      <w:rFonts w:ascii="Arial Unicode MS" w:eastAsia="Arial Unicode MS" w:cs="Arial Unicode MS"/>
      <w:sz w:val="22"/>
      <w:szCs w:val="22"/>
    </w:rPr>
  </w:style>
  <w:style w:type="character" w:customStyle="1" w:styleId="prsin">
    <w:name w:val="prsin"/>
    <w:rsid w:val="000E091D"/>
  </w:style>
  <w:style w:type="character" w:styleId="IntenseEmphasis">
    <w:name w:val="Intense Emphasis"/>
    <w:uiPriority w:val="21"/>
    <w:qFormat/>
    <w:rsid w:val="00D636D0"/>
    <w:rPr>
      <w:i/>
      <w:iCs/>
      <w:color w:val="5B9BD5"/>
    </w:rPr>
  </w:style>
  <w:style w:type="character" w:customStyle="1" w:styleId="NoSpacingChar">
    <w:name w:val="No Spacing Char"/>
    <w:link w:val="NoSpacing"/>
    <w:locked/>
    <w:rsid w:val="00BF47AC"/>
    <w:rPr>
      <w:rFonts w:ascii="Calibri" w:hAnsi="Calibri"/>
      <w:sz w:val="22"/>
      <w:szCs w:val="22"/>
      <w:lang w:val="en-US" w:eastAsia="en-US"/>
    </w:rPr>
  </w:style>
  <w:style w:type="paragraph" w:customStyle="1" w:styleId="Text">
    <w:name w:val="Text"/>
    <w:basedOn w:val="Normal"/>
    <w:link w:val="TextZchn"/>
    <w:qFormat/>
    <w:rsid w:val="00FD61F5"/>
    <w:pPr>
      <w:spacing w:after="150" w:line="276" w:lineRule="auto"/>
      <w:jc w:val="both"/>
    </w:pPr>
    <w:rPr>
      <w:rFonts w:ascii="Arial" w:eastAsia="Calibri" w:hAnsi="Arial"/>
      <w:spacing w:val="4"/>
      <w:sz w:val="21"/>
      <w:szCs w:val="21"/>
      <w:lang w:val="en-US" w:eastAsia="en-US"/>
    </w:rPr>
  </w:style>
  <w:style w:type="character" w:customStyle="1" w:styleId="TextZchn">
    <w:name w:val="Text Zchn"/>
    <w:link w:val="Text"/>
    <w:rsid w:val="00FD61F5"/>
    <w:rPr>
      <w:rFonts w:ascii="Arial" w:eastAsia="Calibri" w:hAnsi="Arial"/>
      <w:spacing w:val="4"/>
      <w:sz w:val="21"/>
      <w:szCs w:val="21"/>
      <w:lang w:val="en-US" w:eastAsia="en-US"/>
    </w:rPr>
  </w:style>
  <w:style w:type="paragraph" w:customStyle="1" w:styleId="yiv9856155297msonormal">
    <w:name w:val="yiv9856155297msonormal"/>
    <w:basedOn w:val="Normal"/>
    <w:rsid w:val="00EC641D"/>
    <w:pPr>
      <w:spacing w:before="100" w:beforeAutospacing="1" w:after="100" w:afterAutospacing="1"/>
    </w:pPr>
    <w:rPr>
      <w:lang w:val="mk-MK" w:eastAsia="mk-MK"/>
    </w:rPr>
  </w:style>
  <w:style w:type="character" w:customStyle="1" w:styleId="jlqj4b">
    <w:name w:val="jlqj4b"/>
    <w:rsid w:val="00C70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8453">
      <w:bodyDiv w:val="1"/>
      <w:marLeft w:val="0"/>
      <w:marRight w:val="0"/>
      <w:marTop w:val="0"/>
      <w:marBottom w:val="0"/>
      <w:divBdr>
        <w:top w:val="none" w:sz="0" w:space="0" w:color="auto"/>
        <w:left w:val="none" w:sz="0" w:space="0" w:color="auto"/>
        <w:bottom w:val="none" w:sz="0" w:space="0" w:color="auto"/>
        <w:right w:val="none" w:sz="0" w:space="0" w:color="auto"/>
      </w:divBdr>
    </w:div>
    <w:div w:id="73087021">
      <w:bodyDiv w:val="1"/>
      <w:marLeft w:val="0"/>
      <w:marRight w:val="0"/>
      <w:marTop w:val="0"/>
      <w:marBottom w:val="0"/>
      <w:divBdr>
        <w:top w:val="none" w:sz="0" w:space="0" w:color="auto"/>
        <w:left w:val="none" w:sz="0" w:space="0" w:color="auto"/>
        <w:bottom w:val="none" w:sz="0" w:space="0" w:color="auto"/>
        <w:right w:val="none" w:sz="0" w:space="0" w:color="auto"/>
      </w:divBdr>
    </w:div>
    <w:div w:id="86274944">
      <w:bodyDiv w:val="1"/>
      <w:marLeft w:val="0"/>
      <w:marRight w:val="0"/>
      <w:marTop w:val="0"/>
      <w:marBottom w:val="0"/>
      <w:divBdr>
        <w:top w:val="none" w:sz="0" w:space="0" w:color="auto"/>
        <w:left w:val="none" w:sz="0" w:space="0" w:color="auto"/>
        <w:bottom w:val="none" w:sz="0" w:space="0" w:color="auto"/>
        <w:right w:val="none" w:sz="0" w:space="0" w:color="auto"/>
      </w:divBdr>
    </w:div>
    <w:div w:id="244532836">
      <w:bodyDiv w:val="1"/>
      <w:marLeft w:val="0"/>
      <w:marRight w:val="0"/>
      <w:marTop w:val="0"/>
      <w:marBottom w:val="0"/>
      <w:divBdr>
        <w:top w:val="none" w:sz="0" w:space="0" w:color="auto"/>
        <w:left w:val="none" w:sz="0" w:space="0" w:color="auto"/>
        <w:bottom w:val="none" w:sz="0" w:space="0" w:color="auto"/>
        <w:right w:val="none" w:sz="0" w:space="0" w:color="auto"/>
      </w:divBdr>
    </w:div>
    <w:div w:id="275254899">
      <w:bodyDiv w:val="1"/>
      <w:marLeft w:val="0"/>
      <w:marRight w:val="0"/>
      <w:marTop w:val="0"/>
      <w:marBottom w:val="0"/>
      <w:divBdr>
        <w:top w:val="none" w:sz="0" w:space="0" w:color="auto"/>
        <w:left w:val="none" w:sz="0" w:space="0" w:color="auto"/>
        <w:bottom w:val="none" w:sz="0" w:space="0" w:color="auto"/>
        <w:right w:val="none" w:sz="0" w:space="0" w:color="auto"/>
      </w:divBdr>
    </w:div>
    <w:div w:id="278882144">
      <w:bodyDiv w:val="1"/>
      <w:marLeft w:val="0"/>
      <w:marRight w:val="0"/>
      <w:marTop w:val="0"/>
      <w:marBottom w:val="0"/>
      <w:divBdr>
        <w:top w:val="none" w:sz="0" w:space="0" w:color="auto"/>
        <w:left w:val="none" w:sz="0" w:space="0" w:color="auto"/>
        <w:bottom w:val="none" w:sz="0" w:space="0" w:color="auto"/>
        <w:right w:val="none" w:sz="0" w:space="0" w:color="auto"/>
      </w:divBdr>
      <w:divsChild>
        <w:div w:id="1682663432">
          <w:marLeft w:val="0"/>
          <w:marRight w:val="0"/>
          <w:marTop w:val="0"/>
          <w:marBottom w:val="0"/>
          <w:divBdr>
            <w:top w:val="none" w:sz="0" w:space="0" w:color="auto"/>
            <w:left w:val="none" w:sz="0" w:space="0" w:color="auto"/>
            <w:bottom w:val="none" w:sz="0" w:space="0" w:color="auto"/>
            <w:right w:val="none" w:sz="0" w:space="0" w:color="auto"/>
          </w:divBdr>
          <w:divsChild>
            <w:div w:id="69617644">
              <w:marLeft w:val="0"/>
              <w:marRight w:val="0"/>
              <w:marTop w:val="0"/>
              <w:marBottom w:val="0"/>
              <w:divBdr>
                <w:top w:val="none" w:sz="0" w:space="0" w:color="auto"/>
                <w:left w:val="none" w:sz="0" w:space="0" w:color="auto"/>
                <w:bottom w:val="none" w:sz="0" w:space="0" w:color="auto"/>
                <w:right w:val="none" w:sz="0" w:space="0" w:color="auto"/>
              </w:divBdr>
            </w:div>
            <w:div w:id="496962758">
              <w:marLeft w:val="0"/>
              <w:marRight w:val="0"/>
              <w:marTop w:val="0"/>
              <w:marBottom w:val="0"/>
              <w:divBdr>
                <w:top w:val="none" w:sz="0" w:space="0" w:color="auto"/>
                <w:left w:val="none" w:sz="0" w:space="0" w:color="auto"/>
                <w:bottom w:val="none" w:sz="0" w:space="0" w:color="auto"/>
                <w:right w:val="none" w:sz="0" w:space="0" w:color="auto"/>
              </w:divBdr>
            </w:div>
            <w:div w:id="864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439">
      <w:bodyDiv w:val="1"/>
      <w:marLeft w:val="0"/>
      <w:marRight w:val="0"/>
      <w:marTop w:val="0"/>
      <w:marBottom w:val="0"/>
      <w:divBdr>
        <w:top w:val="none" w:sz="0" w:space="0" w:color="auto"/>
        <w:left w:val="none" w:sz="0" w:space="0" w:color="auto"/>
        <w:bottom w:val="none" w:sz="0" w:space="0" w:color="auto"/>
        <w:right w:val="none" w:sz="0" w:space="0" w:color="auto"/>
      </w:divBdr>
    </w:div>
    <w:div w:id="324355760">
      <w:bodyDiv w:val="1"/>
      <w:marLeft w:val="0"/>
      <w:marRight w:val="0"/>
      <w:marTop w:val="0"/>
      <w:marBottom w:val="0"/>
      <w:divBdr>
        <w:top w:val="none" w:sz="0" w:space="0" w:color="auto"/>
        <w:left w:val="none" w:sz="0" w:space="0" w:color="auto"/>
        <w:bottom w:val="none" w:sz="0" w:space="0" w:color="auto"/>
        <w:right w:val="none" w:sz="0" w:space="0" w:color="auto"/>
      </w:divBdr>
    </w:div>
    <w:div w:id="334915418">
      <w:bodyDiv w:val="1"/>
      <w:marLeft w:val="0"/>
      <w:marRight w:val="0"/>
      <w:marTop w:val="0"/>
      <w:marBottom w:val="0"/>
      <w:divBdr>
        <w:top w:val="none" w:sz="0" w:space="0" w:color="auto"/>
        <w:left w:val="none" w:sz="0" w:space="0" w:color="auto"/>
        <w:bottom w:val="none" w:sz="0" w:space="0" w:color="auto"/>
        <w:right w:val="none" w:sz="0" w:space="0" w:color="auto"/>
      </w:divBdr>
      <w:divsChild>
        <w:div w:id="640618062">
          <w:marLeft w:val="0"/>
          <w:marRight w:val="0"/>
          <w:marTop w:val="0"/>
          <w:marBottom w:val="0"/>
          <w:divBdr>
            <w:top w:val="none" w:sz="0" w:space="0" w:color="auto"/>
            <w:left w:val="none" w:sz="0" w:space="0" w:color="auto"/>
            <w:bottom w:val="none" w:sz="0" w:space="0" w:color="auto"/>
            <w:right w:val="none" w:sz="0" w:space="0" w:color="auto"/>
          </w:divBdr>
        </w:div>
        <w:div w:id="936325700">
          <w:marLeft w:val="0"/>
          <w:marRight w:val="0"/>
          <w:marTop w:val="0"/>
          <w:marBottom w:val="0"/>
          <w:divBdr>
            <w:top w:val="none" w:sz="0" w:space="0" w:color="auto"/>
            <w:left w:val="none" w:sz="0" w:space="0" w:color="auto"/>
            <w:bottom w:val="none" w:sz="0" w:space="0" w:color="auto"/>
            <w:right w:val="none" w:sz="0" w:space="0" w:color="auto"/>
          </w:divBdr>
        </w:div>
        <w:div w:id="1139759267">
          <w:marLeft w:val="0"/>
          <w:marRight w:val="0"/>
          <w:marTop w:val="0"/>
          <w:marBottom w:val="0"/>
          <w:divBdr>
            <w:top w:val="none" w:sz="0" w:space="0" w:color="auto"/>
            <w:left w:val="none" w:sz="0" w:space="0" w:color="auto"/>
            <w:bottom w:val="none" w:sz="0" w:space="0" w:color="auto"/>
            <w:right w:val="none" w:sz="0" w:space="0" w:color="auto"/>
          </w:divBdr>
        </w:div>
        <w:div w:id="1223560461">
          <w:marLeft w:val="0"/>
          <w:marRight w:val="0"/>
          <w:marTop w:val="0"/>
          <w:marBottom w:val="0"/>
          <w:divBdr>
            <w:top w:val="none" w:sz="0" w:space="0" w:color="auto"/>
            <w:left w:val="none" w:sz="0" w:space="0" w:color="auto"/>
            <w:bottom w:val="none" w:sz="0" w:space="0" w:color="auto"/>
            <w:right w:val="none" w:sz="0" w:space="0" w:color="auto"/>
          </w:divBdr>
        </w:div>
        <w:div w:id="1647591503">
          <w:marLeft w:val="0"/>
          <w:marRight w:val="0"/>
          <w:marTop w:val="0"/>
          <w:marBottom w:val="0"/>
          <w:divBdr>
            <w:top w:val="none" w:sz="0" w:space="0" w:color="auto"/>
            <w:left w:val="none" w:sz="0" w:space="0" w:color="auto"/>
            <w:bottom w:val="none" w:sz="0" w:space="0" w:color="auto"/>
            <w:right w:val="none" w:sz="0" w:space="0" w:color="auto"/>
          </w:divBdr>
        </w:div>
      </w:divsChild>
    </w:div>
    <w:div w:id="369888063">
      <w:bodyDiv w:val="1"/>
      <w:marLeft w:val="0"/>
      <w:marRight w:val="0"/>
      <w:marTop w:val="0"/>
      <w:marBottom w:val="0"/>
      <w:divBdr>
        <w:top w:val="none" w:sz="0" w:space="0" w:color="auto"/>
        <w:left w:val="none" w:sz="0" w:space="0" w:color="auto"/>
        <w:bottom w:val="none" w:sz="0" w:space="0" w:color="auto"/>
        <w:right w:val="none" w:sz="0" w:space="0" w:color="auto"/>
      </w:divBdr>
    </w:div>
    <w:div w:id="537081846">
      <w:bodyDiv w:val="1"/>
      <w:marLeft w:val="0"/>
      <w:marRight w:val="0"/>
      <w:marTop w:val="0"/>
      <w:marBottom w:val="0"/>
      <w:divBdr>
        <w:top w:val="none" w:sz="0" w:space="0" w:color="auto"/>
        <w:left w:val="none" w:sz="0" w:space="0" w:color="auto"/>
        <w:bottom w:val="none" w:sz="0" w:space="0" w:color="auto"/>
        <w:right w:val="none" w:sz="0" w:space="0" w:color="auto"/>
      </w:divBdr>
    </w:div>
    <w:div w:id="580256237">
      <w:bodyDiv w:val="1"/>
      <w:marLeft w:val="0"/>
      <w:marRight w:val="0"/>
      <w:marTop w:val="0"/>
      <w:marBottom w:val="0"/>
      <w:divBdr>
        <w:top w:val="none" w:sz="0" w:space="0" w:color="auto"/>
        <w:left w:val="none" w:sz="0" w:space="0" w:color="auto"/>
        <w:bottom w:val="none" w:sz="0" w:space="0" w:color="auto"/>
        <w:right w:val="none" w:sz="0" w:space="0" w:color="auto"/>
      </w:divBdr>
    </w:div>
    <w:div w:id="588386701">
      <w:bodyDiv w:val="1"/>
      <w:marLeft w:val="0"/>
      <w:marRight w:val="0"/>
      <w:marTop w:val="0"/>
      <w:marBottom w:val="0"/>
      <w:divBdr>
        <w:top w:val="none" w:sz="0" w:space="0" w:color="auto"/>
        <w:left w:val="none" w:sz="0" w:space="0" w:color="auto"/>
        <w:bottom w:val="none" w:sz="0" w:space="0" w:color="auto"/>
        <w:right w:val="none" w:sz="0" w:space="0" w:color="auto"/>
      </w:divBdr>
    </w:div>
    <w:div w:id="744491455">
      <w:bodyDiv w:val="1"/>
      <w:marLeft w:val="0"/>
      <w:marRight w:val="0"/>
      <w:marTop w:val="0"/>
      <w:marBottom w:val="0"/>
      <w:divBdr>
        <w:top w:val="none" w:sz="0" w:space="0" w:color="auto"/>
        <w:left w:val="none" w:sz="0" w:space="0" w:color="auto"/>
        <w:bottom w:val="none" w:sz="0" w:space="0" w:color="auto"/>
        <w:right w:val="none" w:sz="0" w:space="0" w:color="auto"/>
      </w:divBdr>
      <w:divsChild>
        <w:div w:id="1331716291">
          <w:marLeft w:val="0"/>
          <w:marRight w:val="0"/>
          <w:marTop w:val="0"/>
          <w:marBottom w:val="0"/>
          <w:divBdr>
            <w:top w:val="none" w:sz="0" w:space="0" w:color="auto"/>
            <w:left w:val="none" w:sz="0" w:space="0" w:color="auto"/>
            <w:bottom w:val="none" w:sz="0" w:space="0" w:color="auto"/>
            <w:right w:val="none" w:sz="0" w:space="0" w:color="auto"/>
          </w:divBdr>
          <w:divsChild>
            <w:div w:id="57942297">
              <w:marLeft w:val="0"/>
              <w:marRight w:val="0"/>
              <w:marTop w:val="0"/>
              <w:marBottom w:val="0"/>
              <w:divBdr>
                <w:top w:val="none" w:sz="0" w:space="0" w:color="auto"/>
                <w:left w:val="none" w:sz="0" w:space="0" w:color="auto"/>
                <w:bottom w:val="none" w:sz="0" w:space="0" w:color="auto"/>
                <w:right w:val="none" w:sz="0" w:space="0" w:color="auto"/>
              </w:divBdr>
            </w:div>
            <w:div w:id="740523995">
              <w:marLeft w:val="0"/>
              <w:marRight w:val="0"/>
              <w:marTop w:val="0"/>
              <w:marBottom w:val="0"/>
              <w:divBdr>
                <w:top w:val="none" w:sz="0" w:space="0" w:color="auto"/>
                <w:left w:val="none" w:sz="0" w:space="0" w:color="auto"/>
                <w:bottom w:val="none" w:sz="0" w:space="0" w:color="auto"/>
                <w:right w:val="none" w:sz="0" w:space="0" w:color="auto"/>
              </w:divBdr>
            </w:div>
            <w:div w:id="821888224">
              <w:marLeft w:val="0"/>
              <w:marRight w:val="0"/>
              <w:marTop w:val="0"/>
              <w:marBottom w:val="0"/>
              <w:divBdr>
                <w:top w:val="none" w:sz="0" w:space="0" w:color="auto"/>
                <w:left w:val="none" w:sz="0" w:space="0" w:color="auto"/>
                <w:bottom w:val="none" w:sz="0" w:space="0" w:color="auto"/>
                <w:right w:val="none" w:sz="0" w:space="0" w:color="auto"/>
              </w:divBdr>
            </w:div>
            <w:div w:id="835457327">
              <w:marLeft w:val="0"/>
              <w:marRight w:val="0"/>
              <w:marTop w:val="0"/>
              <w:marBottom w:val="0"/>
              <w:divBdr>
                <w:top w:val="none" w:sz="0" w:space="0" w:color="auto"/>
                <w:left w:val="none" w:sz="0" w:space="0" w:color="auto"/>
                <w:bottom w:val="none" w:sz="0" w:space="0" w:color="auto"/>
                <w:right w:val="none" w:sz="0" w:space="0" w:color="auto"/>
              </w:divBdr>
            </w:div>
            <w:div w:id="1087194895">
              <w:marLeft w:val="0"/>
              <w:marRight w:val="0"/>
              <w:marTop w:val="0"/>
              <w:marBottom w:val="0"/>
              <w:divBdr>
                <w:top w:val="none" w:sz="0" w:space="0" w:color="auto"/>
                <w:left w:val="none" w:sz="0" w:space="0" w:color="auto"/>
                <w:bottom w:val="none" w:sz="0" w:space="0" w:color="auto"/>
                <w:right w:val="none" w:sz="0" w:space="0" w:color="auto"/>
              </w:divBdr>
            </w:div>
            <w:div w:id="1339117201">
              <w:marLeft w:val="0"/>
              <w:marRight w:val="0"/>
              <w:marTop w:val="0"/>
              <w:marBottom w:val="0"/>
              <w:divBdr>
                <w:top w:val="none" w:sz="0" w:space="0" w:color="auto"/>
                <w:left w:val="none" w:sz="0" w:space="0" w:color="auto"/>
                <w:bottom w:val="none" w:sz="0" w:space="0" w:color="auto"/>
                <w:right w:val="none" w:sz="0" w:space="0" w:color="auto"/>
              </w:divBdr>
            </w:div>
            <w:div w:id="1340699108">
              <w:marLeft w:val="0"/>
              <w:marRight w:val="0"/>
              <w:marTop w:val="0"/>
              <w:marBottom w:val="0"/>
              <w:divBdr>
                <w:top w:val="none" w:sz="0" w:space="0" w:color="auto"/>
                <w:left w:val="none" w:sz="0" w:space="0" w:color="auto"/>
                <w:bottom w:val="none" w:sz="0" w:space="0" w:color="auto"/>
                <w:right w:val="none" w:sz="0" w:space="0" w:color="auto"/>
              </w:divBdr>
            </w:div>
            <w:div w:id="1455052796">
              <w:marLeft w:val="0"/>
              <w:marRight w:val="0"/>
              <w:marTop w:val="0"/>
              <w:marBottom w:val="0"/>
              <w:divBdr>
                <w:top w:val="none" w:sz="0" w:space="0" w:color="auto"/>
                <w:left w:val="none" w:sz="0" w:space="0" w:color="auto"/>
                <w:bottom w:val="none" w:sz="0" w:space="0" w:color="auto"/>
                <w:right w:val="none" w:sz="0" w:space="0" w:color="auto"/>
              </w:divBdr>
            </w:div>
            <w:div w:id="18503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2420">
      <w:bodyDiv w:val="1"/>
      <w:marLeft w:val="0"/>
      <w:marRight w:val="0"/>
      <w:marTop w:val="0"/>
      <w:marBottom w:val="0"/>
      <w:divBdr>
        <w:top w:val="none" w:sz="0" w:space="0" w:color="auto"/>
        <w:left w:val="none" w:sz="0" w:space="0" w:color="auto"/>
        <w:bottom w:val="none" w:sz="0" w:space="0" w:color="auto"/>
        <w:right w:val="none" w:sz="0" w:space="0" w:color="auto"/>
      </w:divBdr>
    </w:div>
    <w:div w:id="852038829">
      <w:bodyDiv w:val="1"/>
      <w:marLeft w:val="0"/>
      <w:marRight w:val="0"/>
      <w:marTop w:val="0"/>
      <w:marBottom w:val="0"/>
      <w:divBdr>
        <w:top w:val="none" w:sz="0" w:space="0" w:color="auto"/>
        <w:left w:val="none" w:sz="0" w:space="0" w:color="auto"/>
        <w:bottom w:val="none" w:sz="0" w:space="0" w:color="auto"/>
        <w:right w:val="none" w:sz="0" w:space="0" w:color="auto"/>
      </w:divBdr>
    </w:div>
    <w:div w:id="880168640">
      <w:bodyDiv w:val="1"/>
      <w:marLeft w:val="0"/>
      <w:marRight w:val="0"/>
      <w:marTop w:val="0"/>
      <w:marBottom w:val="0"/>
      <w:divBdr>
        <w:top w:val="none" w:sz="0" w:space="0" w:color="auto"/>
        <w:left w:val="none" w:sz="0" w:space="0" w:color="auto"/>
        <w:bottom w:val="none" w:sz="0" w:space="0" w:color="auto"/>
        <w:right w:val="none" w:sz="0" w:space="0" w:color="auto"/>
      </w:divBdr>
      <w:divsChild>
        <w:div w:id="253441614">
          <w:marLeft w:val="0"/>
          <w:marRight w:val="0"/>
          <w:marTop w:val="0"/>
          <w:marBottom w:val="0"/>
          <w:divBdr>
            <w:top w:val="none" w:sz="0" w:space="0" w:color="auto"/>
            <w:left w:val="none" w:sz="0" w:space="0" w:color="auto"/>
            <w:bottom w:val="none" w:sz="0" w:space="0" w:color="auto"/>
            <w:right w:val="none" w:sz="0" w:space="0" w:color="auto"/>
          </w:divBdr>
        </w:div>
        <w:div w:id="930310529">
          <w:marLeft w:val="0"/>
          <w:marRight w:val="0"/>
          <w:marTop w:val="0"/>
          <w:marBottom w:val="0"/>
          <w:divBdr>
            <w:top w:val="none" w:sz="0" w:space="0" w:color="auto"/>
            <w:left w:val="none" w:sz="0" w:space="0" w:color="auto"/>
            <w:bottom w:val="none" w:sz="0" w:space="0" w:color="auto"/>
            <w:right w:val="none" w:sz="0" w:space="0" w:color="auto"/>
          </w:divBdr>
        </w:div>
        <w:div w:id="1160464914">
          <w:marLeft w:val="0"/>
          <w:marRight w:val="0"/>
          <w:marTop w:val="0"/>
          <w:marBottom w:val="0"/>
          <w:divBdr>
            <w:top w:val="none" w:sz="0" w:space="0" w:color="auto"/>
            <w:left w:val="none" w:sz="0" w:space="0" w:color="auto"/>
            <w:bottom w:val="none" w:sz="0" w:space="0" w:color="auto"/>
            <w:right w:val="none" w:sz="0" w:space="0" w:color="auto"/>
          </w:divBdr>
        </w:div>
        <w:div w:id="1856921545">
          <w:marLeft w:val="0"/>
          <w:marRight w:val="0"/>
          <w:marTop w:val="0"/>
          <w:marBottom w:val="0"/>
          <w:divBdr>
            <w:top w:val="none" w:sz="0" w:space="0" w:color="auto"/>
            <w:left w:val="none" w:sz="0" w:space="0" w:color="auto"/>
            <w:bottom w:val="none" w:sz="0" w:space="0" w:color="auto"/>
            <w:right w:val="none" w:sz="0" w:space="0" w:color="auto"/>
          </w:divBdr>
        </w:div>
        <w:div w:id="1992951373">
          <w:marLeft w:val="0"/>
          <w:marRight w:val="0"/>
          <w:marTop w:val="0"/>
          <w:marBottom w:val="0"/>
          <w:divBdr>
            <w:top w:val="none" w:sz="0" w:space="0" w:color="auto"/>
            <w:left w:val="none" w:sz="0" w:space="0" w:color="auto"/>
            <w:bottom w:val="none" w:sz="0" w:space="0" w:color="auto"/>
            <w:right w:val="none" w:sz="0" w:space="0" w:color="auto"/>
          </w:divBdr>
        </w:div>
        <w:div w:id="2071152708">
          <w:marLeft w:val="0"/>
          <w:marRight w:val="0"/>
          <w:marTop w:val="0"/>
          <w:marBottom w:val="0"/>
          <w:divBdr>
            <w:top w:val="none" w:sz="0" w:space="0" w:color="auto"/>
            <w:left w:val="none" w:sz="0" w:space="0" w:color="auto"/>
            <w:bottom w:val="none" w:sz="0" w:space="0" w:color="auto"/>
            <w:right w:val="none" w:sz="0" w:space="0" w:color="auto"/>
          </w:divBdr>
        </w:div>
      </w:divsChild>
    </w:div>
    <w:div w:id="920603642">
      <w:bodyDiv w:val="1"/>
      <w:marLeft w:val="0"/>
      <w:marRight w:val="0"/>
      <w:marTop w:val="0"/>
      <w:marBottom w:val="0"/>
      <w:divBdr>
        <w:top w:val="none" w:sz="0" w:space="0" w:color="auto"/>
        <w:left w:val="none" w:sz="0" w:space="0" w:color="auto"/>
        <w:bottom w:val="none" w:sz="0" w:space="0" w:color="auto"/>
        <w:right w:val="none" w:sz="0" w:space="0" w:color="auto"/>
      </w:divBdr>
      <w:divsChild>
        <w:div w:id="1263494536">
          <w:marLeft w:val="0"/>
          <w:marRight w:val="0"/>
          <w:marTop w:val="0"/>
          <w:marBottom w:val="0"/>
          <w:divBdr>
            <w:top w:val="none" w:sz="0" w:space="0" w:color="auto"/>
            <w:left w:val="none" w:sz="0" w:space="0" w:color="auto"/>
            <w:bottom w:val="none" w:sz="0" w:space="0" w:color="auto"/>
            <w:right w:val="none" w:sz="0" w:space="0" w:color="auto"/>
          </w:divBdr>
          <w:divsChild>
            <w:div w:id="557328653">
              <w:marLeft w:val="0"/>
              <w:marRight w:val="0"/>
              <w:marTop w:val="0"/>
              <w:marBottom w:val="0"/>
              <w:divBdr>
                <w:top w:val="none" w:sz="0" w:space="0" w:color="auto"/>
                <w:left w:val="none" w:sz="0" w:space="0" w:color="auto"/>
                <w:bottom w:val="none" w:sz="0" w:space="0" w:color="auto"/>
                <w:right w:val="none" w:sz="0" w:space="0" w:color="auto"/>
              </w:divBdr>
            </w:div>
            <w:div w:id="713189291">
              <w:marLeft w:val="0"/>
              <w:marRight w:val="0"/>
              <w:marTop w:val="0"/>
              <w:marBottom w:val="0"/>
              <w:divBdr>
                <w:top w:val="none" w:sz="0" w:space="0" w:color="auto"/>
                <w:left w:val="none" w:sz="0" w:space="0" w:color="auto"/>
                <w:bottom w:val="none" w:sz="0" w:space="0" w:color="auto"/>
                <w:right w:val="none" w:sz="0" w:space="0" w:color="auto"/>
              </w:divBdr>
            </w:div>
            <w:div w:id="1528718892">
              <w:marLeft w:val="0"/>
              <w:marRight w:val="0"/>
              <w:marTop w:val="0"/>
              <w:marBottom w:val="0"/>
              <w:divBdr>
                <w:top w:val="none" w:sz="0" w:space="0" w:color="auto"/>
                <w:left w:val="none" w:sz="0" w:space="0" w:color="auto"/>
                <w:bottom w:val="none" w:sz="0" w:space="0" w:color="auto"/>
                <w:right w:val="none" w:sz="0" w:space="0" w:color="auto"/>
              </w:divBdr>
            </w:div>
            <w:div w:id="1630013820">
              <w:marLeft w:val="0"/>
              <w:marRight w:val="0"/>
              <w:marTop w:val="0"/>
              <w:marBottom w:val="0"/>
              <w:divBdr>
                <w:top w:val="none" w:sz="0" w:space="0" w:color="auto"/>
                <w:left w:val="none" w:sz="0" w:space="0" w:color="auto"/>
                <w:bottom w:val="none" w:sz="0" w:space="0" w:color="auto"/>
                <w:right w:val="none" w:sz="0" w:space="0" w:color="auto"/>
              </w:divBdr>
            </w:div>
            <w:div w:id="17628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4541">
      <w:bodyDiv w:val="1"/>
      <w:marLeft w:val="0"/>
      <w:marRight w:val="0"/>
      <w:marTop w:val="0"/>
      <w:marBottom w:val="0"/>
      <w:divBdr>
        <w:top w:val="none" w:sz="0" w:space="0" w:color="auto"/>
        <w:left w:val="none" w:sz="0" w:space="0" w:color="auto"/>
        <w:bottom w:val="none" w:sz="0" w:space="0" w:color="auto"/>
        <w:right w:val="none" w:sz="0" w:space="0" w:color="auto"/>
      </w:divBdr>
    </w:div>
    <w:div w:id="968363181">
      <w:bodyDiv w:val="1"/>
      <w:marLeft w:val="0"/>
      <w:marRight w:val="0"/>
      <w:marTop w:val="0"/>
      <w:marBottom w:val="0"/>
      <w:divBdr>
        <w:top w:val="none" w:sz="0" w:space="0" w:color="auto"/>
        <w:left w:val="none" w:sz="0" w:space="0" w:color="auto"/>
        <w:bottom w:val="none" w:sz="0" w:space="0" w:color="auto"/>
        <w:right w:val="none" w:sz="0" w:space="0" w:color="auto"/>
      </w:divBdr>
    </w:div>
    <w:div w:id="984047927">
      <w:bodyDiv w:val="1"/>
      <w:marLeft w:val="0"/>
      <w:marRight w:val="0"/>
      <w:marTop w:val="0"/>
      <w:marBottom w:val="0"/>
      <w:divBdr>
        <w:top w:val="none" w:sz="0" w:space="0" w:color="auto"/>
        <w:left w:val="none" w:sz="0" w:space="0" w:color="auto"/>
        <w:bottom w:val="none" w:sz="0" w:space="0" w:color="auto"/>
        <w:right w:val="none" w:sz="0" w:space="0" w:color="auto"/>
      </w:divBdr>
    </w:div>
    <w:div w:id="993686177">
      <w:bodyDiv w:val="1"/>
      <w:marLeft w:val="0"/>
      <w:marRight w:val="0"/>
      <w:marTop w:val="0"/>
      <w:marBottom w:val="0"/>
      <w:divBdr>
        <w:top w:val="none" w:sz="0" w:space="0" w:color="auto"/>
        <w:left w:val="none" w:sz="0" w:space="0" w:color="auto"/>
        <w:bottom w:val="none" w:sz="0" w:space="0" w:color="auto"/>
        <w:right w:val="none" w:sz="0" w:space="0" w:color="auto"/>
      </w:divBdr>
    </w:div>
    <w:div w:id="1062674546">
      <w:bodyDiv w:val="1"/>
      <w:marLeft w:val="0"/>
      <w:marRight w:val="0"/>
      <w:marTop w:val="0"/>
      <w:marBottom w:val="0"/>
      <w:divBdr>
        <w:top w:val="none" w:sz="0" w:space="0" w:color="auto"/>
        <w:left w:val="none" w:sz="0" w:space="0" w:color="auto"/>
        <w:bottom w:val="none" w:sz="0" w:space="0" w:color="auto"/>
        <w:right w:val="none" w:sz="0" w:space="0" w:color="auto"/>
      </w:divBdr>
      <w:divsChild>
        <w:div w:id="206190266">
          <w:marLeft w:val="0"/>
          <w:marRight w:val="0"/>
          <w:marTop w:val="0"/>
          <w:marBottom w:val="0"/>
          <w:divBdr>
            <w:top w:val="none" w:sz="0" w:space="0" w:color="auto"/>
            <w:left w:val="none" w:sz="0" w:space="0" w:color="auto"/>
            <w:bottom w:val="none" w:sz="0" w:space="0" w:color="auto"/>
            <w:right w:val="none" w:sz="0" w:space="0" w:color="auto"/>
          </w:divBdr>
        </w:div>
        <w:div w:id="363294532">
          <w:marLeft w:val="0"/>
          <w:marRight w:val="0"/>
          <w:marTop w:val="120"/>
          <w:marBottom w:val="0"/>
          <w:divBdr>
            <w:top w:val="none" w:sz="0" w:space="0" w:color="auto"/>
            <w:left w:val="none" w:sz="0" w:space="0" w:color="auto"/>
            <w:bottom w:val="none" w:sz="0" w:space="0" w:color="auto"/>
            <w:right w:val="none" w:sz="0" w:space="0" w:color="auto"/>
          </w:divBdr>
          <w:divsChild>
            <w:div w:id="263347801">
              <w:marLeft w:val="0"/>
              <w:marRight w:val="0"/>
              <w:marTop w:val="0"/>
              <w:marBottom w:val="0"/>
              <w:divBdr>
                <w:top w:val="none" w:sz="0" w:space="0" w:color="auto"/>
                <w:left w:val="none" w:sz="0" w:space="0" w:color="auto"/>
                <w:bottom w:val="none" w:sz="0" w:space="0" w:color="auto"/>
                <w:right w:val="none" w:sz="0" w:space="0" w:color="auto"/>
              </w:divBdr>
            </w:div>
            <w:div w:id="630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2882">
      <w:bodyDiv w:val="1"/>
      <w:marLeft w:val="0"/>
      <w:marRight w:val="0"/>
      <w:marTop w:val="0"/>
      <w:marBottom w:val="0"/>
      <w:divBdr>
        <w:top w:val="none" w:sz="0" w:space="0" w:color="auto"/>
        <w:left w:val="none" w:sz="0" w:space="0" w:color="auto"/>
        <w:bottom w:val="none" w:sz="0" w:space="0" w:color="auto"/>
        <w:right w:val="none" w:sz="0" w:space="0" w:color="auto"/>
      </w:divBdr>
      <w:divsChild>
        <w:div w:id="1126582979">
          <w:marLeft w:val="0"/>
          <w:marRight w:val="0"/>
          <w:marTop w:val="0"/>
          <w:marBottom w:val="0"/>
          <w:divBdr>
            <w:top w:val="none" w:sz="0" w:space="0" w:color="auto"/>
            <w:left w:val="none" w:sz="0" w:space="0" w:color="auto"/>
            <w:bottom w:val="none" w:sz="0" w:space="0" w:color="auto"/>
            <w:right w:val="none" w:sz="0" w:space="0" w:color="auto"/>
          </w:divBdr>
          <w:divsChild>
            <w:div w:id="176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2276">
      <w:bodyDiv w:val="1"/>
      <w:marLeft w:val="0"/>
      <w:marRight w:val="0"/>
      <w:marTop w:val="0"/>
      <w:marBottom w:val="0"/>
      <w:divBdr>
        <w:top w:val="none" w:sz="0" w:space="0" w:color="auto"/>
        <w:left w:val="none" w:sz="0" w:space="0" w:color="auto"/>
        <w:bottom w:val="none" w:sz="0" w:space="0" w:color="auto"/>
        <w:right w:val="none" w:sz="0" w:space="0" w:color="auto"/>
      </w:divBdr>
      <w:divsChild>
        <w:div w:id="1951623901">
          <w:marLeft w:val="0"/>
          <w:marRight w:val="0"/>
          <w:marTop w:val="0"/>
          <w:marBottom w:val="0"/>
          <w:divBdr>
            <w:top w:val="none" w:sz="0" w:space="0" w:color="auto"/>
            <w:left w:val="none" w:sz="0" w:space="0" w:color="auto"/>
            <w:bottom w:val="none" w:sz="0" w:space="0" w:color="auto"/>
            <w:right w:val="none" w:sz="0" w:space="0" w:color="auto"/>
          </w:divBdr>
        </w:div>
      </w:divsChild>
    </w:div>
    <w:div w:id="1294556561">
      <w:bodyDiv w:val="1"/>
      <w:marLeft w:val="0"/>
      <w:marRight w:val="0"/>
      <w:marTop w:val="0"/>
      <w:marBottom w:val="0"/>
      <w:divBdr>
        <w:top w:val="none" w:sz="0" w:space="0" w:color="auto"/>
        <w:left w:val="none" w:sz="0" w:space="0" w:color="auto"/>
        <w:bottom w:val="none" w:sz="0" w:space="0" w:color="auto"/>
        <w:right w:val="none" w:sz="0" w:space="0" w:color="auto"/>
      </w:divBdr>
    </w:div>
    <w:div w:id="1328098249">
      <w:bodyDiv w:val="1"/>
      <w:marLeft w:val="0"/>
      <w:marRight w:val="0"/>
      <w:marTop w:val="0"/>
      <w:marBottom w:val="0"/>
      <w:divBdr>
        <w:top w:val="none" w:sz="0" w:space="0" w:color="auto"/>
        <w:left w:val="none" w:sz="0" w:space="0" w:color="auto"/>
        <w:bottom w:val="none" w:sz="0" w:space="0" w:color="auto"/>
        <w:right w:val="none" w:sz="0" w:space="0" w:color="auto"/>
      </w:divBdr>
    </w:div>
    <w:div w:id="1389186557">
      <w:bodyDiv w:val="1"/>
      <w:marLeft w:val="0"/>
      <w:marRight w:val="0"/>
      <w:marTop w:val="0"/>
      <w:marBottom w:val="0"/>
      <w:divBdr>
        <w:top w:val="none" w:sz="0" w:space="0" w:color="auto"/>
        <w:left w:val="none" w:sz="0" w:space="0" w:color="auto"/>
        <w:bottom w:val="none" w:sz="0" w:space="0" w:color="auto"/>
        <w:right w:val="none" w:sz="0" w:space="0" w:color="auto"/>
      </w:divBdr>
    </w:div>
    <w:div w:id="1578978256">
      <w:bodyDiv w:val="1"/>
      <w:marLeft w:val="0"/>
      <w:marRight w:val="0"/>
      <w:marTop w:val="0"/>
      <w:marBottom w:val="0"/>
      <w:divBdr>
        <w:top w:val="none" w:sz="0" w:space="0" w:color="auto"/>
        <w:left w:val="none" w:sz="0" w:space="0" w:color="auto"/>
        <w:bottom w:val="none" w:sz="0" w:space="0" w:color="auto"/>
        <w:right w:val="none" w:sz="0" w:space="0" w:color="auto"/>
      </w:divBdr>
    </w:div>
    <w:div w:id="1582568196">
      <w:bodyDiv w:val="1"/>
      <w:marLeft w:val="0"/>
      <w:marRight w:val="0"/>
      <w:marTop w:val="0"/>
      <w:marBottom w:val="0"/>
      <w:divBdr>
        <w:top w:val="none" w:sz="0" w:space="0" w:color="auto"/>
        <w:left w:val="none" w:sz="0" w:space="0" w:color="auto"/>
        <w:bottom w:val="none" w:sz="0" w:space="0" w:color="auto"/>
        <w:right w:val="none" w:sz="0" w:space="0" w:color="auto"/>
      </w:divBdr>
    </w:div>
    <w:div w:id="1601525204">
      <w:bodyDiv w:val="1"/>
      <w:marLeft w:val="0"/>
      <w:marRight w:val="0"/>
      <w:marTop w:val="0"/>
      <w:marBottom w:val="0"/>
      <w:divBdr>
        <w:top w:val="none" w:sz="0" w:space="0" w:color="auto"/>
        <w:left w:val="none" w:sz="0" w:space="0" w:color="auto"/>
        <w:bottom w:val="none" w:sz="0" w:space="0" w:color="auto"/>
        <w:right w:val="none" w:sz="0" w:space="0" w:color="auto"/>
      </w:divBdr>
    </w:div>
    <w:div w:id="1610430572">
      <w:bodyDiv w:val="1"/>
      <w:marLeft w:val="0"/>
      <w:marRight w:val="0"/>
      <w:marTop w:val="0"/>
      <w:marBottom w:val="0"/>
      <w:divBdr>
        <w:top w:val="none" w:sz="0" w:space="0" w:color="auto"/>
        <w:left w:val="none" w:sz="0" w:space="0" w:color="auto"/>
        <w:bottom w:val="none" w:sz="0" w:space="0" w:color="auto"/>
        <w:right w:val="none" w:sz="0" w:space="0" w:color="auto"/>
      </w:divBdr>
    </w:div>
    <w:div w:id="1647122736">
      <w:bodyDiv w:val="1"/>
      <w:marLeft w:val="0"/>
      <w:marRight w:val="0"/>
      <w:marTop w:val="0"/>
      <w:marBottom w:val="0"/>
      <w:divBdr>
        <w:top w:val="none" w:sz="0" w:space="0" w:color="auto"/>
        <w:left w:val="none" w:sz="0" w:space="0" w:color="auto"/>
        <w:bottom w:val="none" w:sz="0" w:space="0" w:color="auto"/>
        <w:right w:val="none" w:sz="0" w:space="0" w:color="auto"/>
      </w:divBdr>
      <w:divsChild>
        <w:div w:id="380861381">
          <w:marLeft w:val="0"/>
          <w:marRight w:val="0"/>
          <w:marTop w:val="0"/>
          <w:marBottom w:val="0"/>
          <w:divBdr>
            <w:top w:val="none" w:sz="0" w:space="0" w:color="auto"/>
            <w:left w:val="none" w:sz="0" w:space="0" w:color="auto"/>
            <w:bottom w:val="none" w:sz="0" w:space="0" w:color="auto"/>
            <w:right w:val="none" w:sz="0" w:space="0" w:color="auto"/>
          </w:divBdr>
        </w:div>
        <w:div w:id="1439056690">
          <w:marLeft w:val="0"/>
          <w:marRight w:val="0"/>
          <w:marTop w:val="0"/>
          <w:marBottom w:val="0"/>
          <w:divBdr>
            <w:top w:val="none" w:sz="0" w:space="0" w:color="auto"/>
            <w:left w:val="none" w:sz="0" w:space="0" w:color="auto"/>
            <w:bottom w:val="none" w:sz="0" w:space="0" w:color="auto"/>
            <w:right w:val="none" w:sz="0" w:space="0" w:color="auto"/>
          </w:divBdr>
        </w:div>
        <w:div w:id="1671180707">
          <w:marLeft w:val="0"/>
          <w:marRight w:val="0"/>
          <w:marTop w:val="0"/>
          <w:marBottom w:val="0"/>
          <w:divBdr>
            <w:top w:val="none" w:sz="0" w:space="0" w:color="auto"/>
            <w:left w:val="none" w:sz="0" w:space="0" w:color="auto"/>
            <w:bottom w:val="none" w:sz="0" w:space="0" w:color="auto"/>
            <w:right w:val="none" w:sz="0" w:space="0" w:color="auto"/>
          </w:divBdr>
        </w:div>
      </w:divsChild>
    </w:div>
    <w:div w:id="1696006389">
      <w:bodyDiv w:val="1"/>
      <w:marLeft w:val="0"/>
      <w:marRight w:val="0"/>
      <w:marTop w:val="0"/>
      <w:marBottom w:val="0"/>
      <w:divBdr>
        <w:top w:val="none" w:sz="0" w:space="0" w:color="auto"/>
        <w:left w:val="none" w:sz="0" w:space="0" w:color="auto"/>
        <w:bottom w:val="none" w:sz="0" w:space="0" w:color="auto"/>
        <w:right w:val="none" w:sz="0" w:space="0" w:color="auto"/>
      </w:divBdr>
      <w:divsChild>
        <w:div w:id="361638454">
          <w:marLeft w:val="0"/>
          <w:marRight w:val="0"/>
          <w:marTop w:val="136"/>
          <w:marBottom w:val="0"/>
          <w:divBdr>
            <w:top w:val="single" w:sz="6" w:space="4" w:color="DBE1EA"/>
            <w:left w:val="single" w:sz="6" w:space="4" w:color="DBE1EA"/>
            <w:bottom w:val="single" w:sz="6" w:space="4" w:color="DBE1EA"/>
            <w:right w:val="single" w:sz="6" w:space="4" w:color="DBE1EA"/>
          </w:divBdr>
          <w:divsChild>
            <w:div w:id="201986860">
              <w:marLeft w:val="0"/>
              <w:marRight w:val="0"/>
              <w:marTop w:val="272"/>
              <w:marBottom w:val="41"/>
              <w:divBdr>
                <w:top w:val="none" w:sz="0" w:space="0" w:color="auto"/>
                <w:left w:val="none" w:sz="0" w:space="14" w:color="auto"/>
                <w:bottom w:val="dashed" w:sz="6" w:space="14" w:color="DAE1EA"/>
                <w:right w:val="none" w:sz="0" w:space="14" w:color="auto"/>
              </w:divBdr>
            </w:div>
          </w:divsChild>
        </w:div>
        <w:div w:id="484443100">
          <w:marLeft w:val="0"/>
          <w:marRight w:val="0"/>
          <w:marTop w:val="0"/>
          <w:marBottom w:val="0"/>
          <w:divBdr>
            <w:top w:val="single" w:sz="6" w:space="4" w:color="DBE1EA"/>
            <w:left w:val="single" w:sz="6" w:space="4" w:color="DBE1EA"/>
            <w:bottom w:val="single" w:sz="6" w:space="4" w:color="DBE1EA"/>
            <w:right w:val="single" w:sz="6" w:space="4" w:color="DBE1EA"/>
          </w:divBdr>
          <w:divsChild>
            <w:div w:id="578829003">
              <w:marLeft w:val="0"/>
              <w:marRight w:val="0"/>
              <w:marTop w:val="0"/>
              <w:marBottom w:val="0"/>
              <w:divBdr>
                <w:top w:val="none" w:sz="0" w:space="0" w:color="auto"/>
                <w:left w:val="none" w:sz="0" w:space="0" w:color="auto"/>
                <w:bottom w:val="none" w:sz="0" w:space="0" w:color="auto"/>
                <w:right w:val="none" w:sz="0" w:space="0" w:color="auto"/>
              </w:divBdr>
              <w:divsChild>
                <w:div w:id="568418485">
                  <w:marLeft w:val="177"/>
                  <w:marRight w:val="0"/>
                  <w:marTop w:val="0"/>
                  <w:marBottom w:val="0"/>
                  <w:divBdr>
                    <w:top w:val="none" w:sz="0" w:space="0" w:color="auto"/>
                    <w:left w:val="none" w:sz="0" w:space="0" w:color="auto"/>
                    <w:bottom w:val="none" w:sz="0" w:space="0" w:color="auto"/>
                    <w:right w:val="none" w:sz="0" w:space="0" w:color="auto"/>
                  </w:divBdr>
                  <w:divsChild>
                    <w:div w:id="1989167150">
                      <w:marLeft w:val="0"/>
                      <w:marRight w:val="0"/>
                      <w:marTop w:val="0"/>
                      <w:marBottom w:val="68"/>
                      <w:divBdr>
                        <w:top w:val="none" w:sz="0" w:space="0" w:color="auto"/>
                        <w:left w:val="none" w:sz="0" w:space="0" w:color="auto"/>
                        <w:bottom w:val="none" w:sz="0" w:space="0" w:color="auto"/>
                        <w:right w:val="none" w:sz="0" w:space="0" w:color="auto"/>
                      </w:divBdr>
                      <w:divsChild>
                        <w:div w:id="6897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1906">
          <w:marLeft w:val="0"/>
          <w:marRight w:val="0"/>
          <w:marTop w:val="0"/>
          <w:marBottom w:val="0"/>
          <w:divBdr>
            <w:top w:val="none" w:sz="0" w:space="4" w:color="auto"/>
            <w:left w:val="none" w:sz="0" w:space="4" w:color="auto"/>
            <w:bottom w:val="none" w:sz="0" w:space="4" w:color="auto"/>
            <w:right w:val="none" w:sz="0" w:space="4" w:color="auto"/>
          </w:divBdr>
        </w:div>
      </w:divsChild>
    </w:div>
    <w:div w:id="1756321752">
      <w:bodyDiv w:val="1"/>
      <w:marLeft w:val="0"/>
      <w:marRight w:val="0"/>
      <w:marTop w:val="0"/>
      <w:marBottom w:val="0"/>
      <w:divBdr>
        <w:top w:val="none" w:sz="0" w:space="0" w:color="auto"/>
        <w:left w:val="none" w:sz="0" w:space="0" w:color="auto"/>
        <w:bottom w:val="none" w:sz="0" w:space="0" w:color="auto"/>
        <w:right w:val="none" w:sz="0" w:space="0" w:color="auto"/>
      </w:divBdr>
    </w:div>
    <w:div w:id="1786072352">
      <w:bodyDiv w:val="1"/>
      <w:marLeft w:val="0"/>
      <w:marRight w:val="0"/>
      <w:marTop w:val="0"/>
      <w:marBottom w:val="0"/>
      <w:divBdr>
        <w:top w:val="none" w:sz="0" w:space="0" w:color="auto"/>
        <w:left w:val="none" w:sz="0" w:space="0" w:color="auto"/>
        <w:bottom w:val="none" w:sz="0" w:space="0" w:color="auto"/>
        <w:right w:val="none" w:sz="0" w:space="0" w:color="auto"/>
      </w:divBdr>
      <w:divsChild>
        <w:div w:id="868566354">
          <w:marLeft w:val="0"/>
          <w:marRight w:val="0"/>
          <w:marTop w:val="0"/>
          <w:marBottom w:val="0"/>
          <w:divBdr>
            <w:top w:val="none" w:sz="0" w:space="0" w:color="auto"/>
            <w:left w:val="none" w:sz="0" w:space="0" w:color="auto"/>
            <w:bottom w:val="none" w:sz="0" w:space="0" w:color="auto"/>
            <w:right w:val="none" w:sz="0" w:space="0" w:color="auto"/>
          </w:divBdr>
        </w:div>
      </w:divsChild>
    </w:div>
    <w:div w:id="1852448581">
      <w:bodyDiv w:val="1"/>
      <w:marLeft w:val="0"/>
      <w:marRight w:val="0"/>
      <w:marTop w:val="0"/>
      <w:marBottom w:val="0"/>
      <w:divBdr>
        <w:top w:val="none" w:sz="0" w:space="0" w:color="auto"/>
        <w:left w:val="none" w:sz="0" w:space="0" w:color="auto"/>
        <w:bottom w:val="none" w:sz="0" w:space="0" w:color="auto"/>
        <w:right w:val="none" w:sz="0" w:space="0" w:color="auto"/>
      </w:divBdr>
    </w:div>
    <w:div w:id="1892306693">
      <w:bodyDiv w:val="1"/>
      <w:marLeft w:val="0"/>
      <w:marRight w:val="0"/>
      <w:marTop w:val="0"/>
      <w:marBottom w:val="0"/>
      <w:divBdr>
        <w:top w:val="none" w:sz="0" w:space="0" w:color="auto"/>
        <w:left w:val="none" w:sz="0" w:space="0" w:color="auto"/>
        <w:bottom w:val="none" w:sz="0" w:space="0" w:color="auto"/>
        <w:right w:val="none" w:sz="0" w:space="0" w:color="auto"/>
      </w:divBdr>
    </w:div>
    <w:div w:id="20570019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9.jpeg"/><Relationship Id="rId68" Type="http://schemas.openxmlformats.org/officeDocument/2006/relationships/hyperlink" Target="file:///C:\Users\Pucho\BILTEN%20NA%20OPSHTINA%20KOCHANI\BILTEN%202020\Documents%20and%20Settings\ljajtovska\Application%20Data\Microsoft\&#1032;&#1059;&#1053;&#1048;%202011\&#1052;&#1040;&#1032;%202011\&#1040;&#1055;&#1056;&#1048;&#1051;%202011\&#1032;&#1040;&#1053;&#1059;&#1040;&#1056;&#1048;%202011\DEKEMVRI\info@kocani.gov.m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s://kocani.gov.mk/%D0%BE%D0%BF%D1%88%D1%82%D0%B8%D0%BD%D0%B0-%D0%BA%D0%BE%D1%87%D0%B0%D0%BD%D0%B8-%D0%BB%D0%B8%D0%B4%D0%B5%D1%80-%D0%B2%D0%BE-%D0%B0%D0%BA%D1%82%D0%B8%D0%B2%D0%BD%D0%B0-%D1%82%D1%80%D0%B0/" TargetMode="External"/><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4.jpeg"/><Relationship Id="rId66"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s://kocani.gov.mk/%D0%BF%D0%BE%D1%87%D0%BD%D0%B0-%D0%BE%D0%B1%D1%83%D0%BA%D0%B0%D1%82%D0%B0-%D0%B7%D0%B0-%D0%BD%D0%B5%D0%B3%D1%83%D0%B2%D0%B0%D1%82%D0%B5%D0%BB%D0%B8-%D0%BD%D0%B0-%D1%81%D1%82%D0%B0%D1%80%D0%B8-%D0%B8/" TargetMode="External"/><Relationship Id="rId64" Type="http://schemas.openxmlformats.org/officeDocument/2006/relationships/image" Target="media/image50.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hyperlink" Target="http://www.kocani.gov.mk" TargetMode="External"/><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hyperlink" Target="https://kocani.gov.mk/%D0%B2%D0%BE-%D0%BA%D0%BE%D1%87%D0%B0%D0%BD%D0%B8-%D0%BC%D1%83%D0%BB%D1%82%D0%B8%D0%BC%D0%B5%D0%B4%D0%B8%D1%98%D0%B0%D0%BB%D0%BD%D0%B8-%D1%83%D1%80%D0%B1%D0%B0%D0%BD%D0%B8-%D0%BD%D0%B0%D1%81/" TargetMode="External"/><Relationship Id="rId62" Type="http://schemas.openxmlformats.org/officeDocument/2006/relationships/image" Target="media/image48.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kocani.gov.mk/%D0%B1%D0%B8%D1%80%D0%BE%D1%82%D0%BE-%D0%B7%D0%B0-%D1%80%D0%B5%D0%B3%D0%B8%D0%BE%D0%BD%D0%B0%D0%BB%D0%B5%D0%BD-%D1%80%D0%B0%D0%B7%D0%B2%D0%BE%D1%98-%D0%BE%D0%B4%D0%BE%D0%B1%D1%80%D0%B8-95-%D0%BC/" TargetMode="External"/><Relationship Id="rId28" Type="http://schemas.openxmlformats.org/officeDocument/2006/relationships/hyperlink" Target="https://kocani.gov.mk/%D0%B2%D0%BE-%D1%82%D0%B5%D0%BA-%D1%81%D0%B5-%D0%B3%D1%80%D0%B0%D0%B4%D0%B5%D0%B6%D0%BD%D0%B8-%D0%B0%D0%BA%D1%82%D0%B8%D0%B2%D0%BD%D0%BE%D1%81%D1%82%D0%B8-%D0%BD%D0%B0-%D0%BD%D0%B5%D0%BA%D0%BE%D0%BB/" TargetMode="External"/><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hyperlink" Target="https://kocani.gov.mk/%D1%84%D0%B8%D0%B7%D0%B8%D1%87%D0%BA%D0%B0%D1%82%D0%B0-%D0%B0%D0%BA%D1%82%D0%B8%D0%B2%D0%BD%D0%BE%D1%81%D1%82-%D0%B5-%D0%B8%D0%B7%D0%B2%D0%BE%D1%80-%D0%BD%D0%B0-%D0%B4%D0%BE%D0%B1%D1%80%D0%BE-%D0%B7/"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kocani.gov.mk/%D0%BF%D0%BE%D1%87%D0%BD%D1%83%D0%B2%D0%B0%D0%B0%D1%82-%D0%B3%D1%80%D0%B0%D0%B4%D0%B5%D0%B6%D0%BD%D0%B8%D1%82%D0%B5-%D1%80%D0%B0%D0%B1%D0%BE%D1%82%D0%B8-%D0%B7%D0%B0-%D0%B2%D1%82%D0%BE%D1%80%D0%B0/" TargetMode="External"/><Relationship Id="rId18" Type="http://schemas.openxmlformats.org/officeDocument/2006/relationships/image" Target="media/image10.jpeg"/><Relationship Id="rId39" Type="http://schemas.openxmlformats.org/officeDocument/2006/relationships/image" Target="media/image27.jpeg"/><Relationship Id="rId34" Type="http://schemas.openxmlformats.org/officeDocument/2006/relationships/hyperlink" Target="https://kocani.gov.mk/%D0%BE%D0%BF%D1%88%D1%82%D0%B8%D0%BD%D0%B0-%D0%BA%D0%BE%D1%87%D0%B0%D0%BD%D0%B8-%D1%98%D0%B0-%D0%B4%D0%BE%D0%B1%D0%B8-%D0%BD%D0%B0%D0%B3%D1%80%D0%B0%D0%B4%D0%B0%D1%82%D0%B0-%D0%B7%D0%B0-%D0%B7%D0%B0/" TargetMode="External"/><Relationship Id="rId50" Type="http://schemas.openxmlformats.org/officeDocument/2006/relationships/image" Target="media/image38.jpeg"/><Relationship Id="rId55"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54073-1D2F-4AFD-896D-4F1E16C25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7953</Words>
  <Characters>45338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lpstr>
    </vt:vector>
  </TitlesOfParts>
  <Company>DHV</Company>
  <LinksUpToDate>false</LinksUpToDate>
  <CharactersWithSpaces>53185</CharactersWithSpaces>
  <SharedDoc>false</SharedDoc>
  <HLinks>
    <vt:vector size="60" baseType="variant">
      <vt:variant>
        <vt:i4>263242</vt:i4>
      </vt:variant>
      <vt:variant>
        <vt:i4>27</vt:i4>
      </vt:variant>
      <vt:variant>
        <vt:i4>0</vt:i4>
      </vt:variant>
      <vt:variant>
        <vt:i4>5</vt:i4>
      </vt:variant>
      <vt:variant>
        <vt:lpwstr>../BILTEN NA OPSHTINA KOCHANI/BILTEN 2020/Documents and Settings/ljajtovska/Application Data/Microsoft/ЈУНИ 2011/МАЈ 2011/АПРИЛ 2011/ЈАНУАРИ 2011/DEKEMVRI/info@kocani.gov.mk</vt:lpwstr>
      </vt:variant>
      <vt:variant>
        <vt:lpwstr/>
      </vt:variant>
      <vt:variant>
        <vt:i4>4784203</vt:i4>
      </vt:variant>
      <vt:variant>
        <vt:i4>24</vt:i4>
      </vt:variant>
      <vt:variant>
        <vt:i4>0</vt:i4>
      </vt:variant>
      <vt:variant>
        <vt:i4>5</vt:i4>
      </vt:variant>
      <vt:variant>
        <vt:lpwstr>http://www.kocani.gov.mk/</vt:lpwstr>
      </vt:variant>
      <vt:variant>
        <vt:lpwstr/>
      </vt:variant>
      <vt:variant>
        <vt:i4>5505108</vt:i4>
      </vt:variant>
      <vt:variant>
        <vt:i4>21</vt:i4>
      </vt:variant>
      <vt:variant>
        <vt:i4>0</vt:i4>
      </vt:variant>
      <vt:variant>
        <vt:i4>5</vt:i4>
      </vt:variant>
      <vt:variant>
        <vt:lpwstr>https://kocani.gov.mk/%D1%84%D0%B8%D0%B7%D0%B8%D1%87%D0%BA%D0%B0%D1%82%D0%B0-%D0%B0%D0%BA%D1%82%D0%B8%D0%B2%D0%BD%D0%BE%D1%81%D1%82-%D0%B5-%D0%B8%D0%B7%D0%B2%D0%BE%D1%80-%D0%BD%D0%B0-%D0%B4%D0%BE%D0%B1%D1%80%D0%BE-%D0%B7/</vt:lpwstr>
      </vt:variant>
      <vt:variant>
        <vt:lpwstr/>
      </vt:variant>
      <vt:variant>
        <vt:i4>5767253</vt:i4>
      </vt:variant>
      <vt:variant>
        <vt:i4>18</vt:i4>
      </vt:variant>
      <vt:variant>
        <vt:i4>0</vt:i4>
      </vt:variant>
      <vt:variant>
        <vt:i4>5</vt:i4>
      </vt:variant>
      <vt:variant>
        <vt:lpwstr>https://kocani.gov.mk/%D0%BF%D0%BE%D1%87%D0%BD%D0%B0-%D0%BE%D0%B1%D1%83%D0%BA%D0%B0%D1%82%D0%B0-%D0%B7%D0%B0-%D0%BD%D0%B5%D0%B3%D1%83%D0%B2%D0%B0%D1%82%D0%B5%D0%BB%D0%B8-%D0%BD%D0%B0-%D1%81%D1%82%D0%B0%D1%80%D0%B8-%D0%B8/</vt:lpwstr>
      </vt:variant>
      <vt:variant>
        <vt:lpwstr/>
      </vt:variant>
      <vt:variant>
        <vt:i4>5832789</vt:i4>
      </vt:variant>
      <vt:variant>
        <vt:i4>15</vt:i4>
      </vt:variant>
      <vt:variant>
        <vt:i4>0</vt:i4>
      </vt:variant>
      <vt:variant>
        <vt:i4>5</vt:i4>
      </vt:variant>
      <vt:variant>
        <vt:lpwstr>https://kocani.gov.mk/%D0%B2%D0%BE-%D0%BA%D0%BE%D1%87%D0%B0%D0%BD%D0%B8-%D0%BC%D1%83%D0%BB%D1%82%D0%B8%D0%BC%D0%B5%D0%B4%D0%B8%D1%98%D0%B0%D0%BB%D0%BD%D0%B8-%D1%83%D1%80%D0%B1%D0%B0%D0%BD%D0%B8-%D0%BD%D0%B0%D1%81/</vt:lpwstr>
      </vt:variant>
      <vt:variant>
        <vt:lpwstr/>
      </vt:variant>
      <vt:variant>
        <vt:i4>5505027</vt:i4>
      </vt:variant>
      <vt:variant>
        <vt:i4>12</vt:i4>
      </vt:variant>
      <vt:variant>
        <vt:i4>0</vt:i4>
      </vt:variant>
      <vt:variant>
        <vt:i4>5</vt:i4>
      </vt:variant>
      <vt:variant>
        <vt:lpwstr>https://kocani.gov.mk/%D0%BE%D0%BF%D1%88%D1%82%D0%B8%D0%BD%D0%B0-%D0%BA%D0%BE%D1%87%D0%B0%D0%BD%D0%B8-%D0%BB%D0%B8%D0%B4%D0%B5%D1%80-%D0%B2%D0%BE-%D0%B0%D0%BA%D1%82%D0%B8%D0%B2%D0%BD%D0%B0-%D1%82%D1%80%D0%B0/</vt:lpwstr>
      </vt:variant>
      <vt:variant>
        <vt:lpwstr/>
      </vt:variant>
      <vt:variant>
        <vt:i4>5767253</vt:i4>
      </vt:variant>
      <vt:variant>
        <vt:i4>9</vt:i4>
      </vt:variant>
      <vt:variant>
        <vt:i4>0</vt:i4>
      </vt:variant>
      <vt:variant>
        <vt:i4>5</vt:i4>
      </vt:variant>
      <vt:variant>
        <vt:lpwstr>https://kocani.gov.mk/%D0%BE%D0%BF%D1%88%D1%82%D0%B8%D0%BD%D0%B0-%D0%BA%D0%BE%D1%87%D0%B0%D0%BD%D0%B8-%D1%98%D0%B0-%D0%B4%D0%BE%D0%B1%D0%B8-%D0%BD%D0%B0%D0%B3%D1%80%D0%B0%D0%B4%D0%B0%D1%82%D0%B0-%D0%B7%D0%B0-%D0%B7%D0%B0/</vt:lpwstr>
      </vt:variant>
      <vt:variant>
        <vt:lpwstr/>
      </vt:variant>
      <vt:variant>
        <vt:i4>589907</vt:i4>
      </vt:variant>
      <vt:variant>
        <vt:i4>6</vt:i4>
      </vt:variant>
      <vt:variant>
        <vt:i4>0</vt:i4>
      </vt:variant>
      <vt:variant>
        <vt:i4>5</vt:i4>
      </vt:variant>
      <vt:variant>
        <vt:lpwstr>https://kocani.gov.mk/%D0%B2%D0%BE-%D1%82%D0%B5%D0%BA-%D1%81%D0%B5-%D0%B3%D1%80%D0%B0%D0%B4%D0%B5%D0%B6%D0%BD%D0%B8-%D0%B0%D0%BA%D1%82%D0%B8%D0%B2%D0%BD%D0%BE%D1%81%D1%82%D0%B8-%D0%BD%D0%B0-%D0%BD%D0%B5%D0%BA%D0%BE%D0%BB/</vt:lpwstr>
      </vt:variant>
      <vt:variant>
        <vt:lpwstr/>
      </vt:variant>
      <vt:variant>
        <vt:i4>1572882</vt:i4>
      </vt:variant>
      <vt:variant>
        <vt:i4>3</vt:i4>
      </vt:variant>
      <vt:variant>
        <vt:i4>0</vt:i4>
      </vt:variant>
      <vt:variant>
        <vt:i4>5</vt:i4>
      </vt:variant>
      <vt:variant>
        <vt:lpwstr>https://kocani.gov.mk/%D0%B1%D0%B8%D1%80%D0%BE%D1%82%D0%BE-%D0%B7%D0%B0-%D1%80%D0%B5%D0%B3%D0%B8%D0%BE%D0%BD%D0%B0%D0%BB%D0%B5%D0%BD-%D1%80%D0%B0%D0%B7%D0%B2%D0%BE%D1%98-%D0%BE%D0%B4%D0%BE%D0%B1%D1%80%D0%B8-95-%D0%BC/</vt:lpwstr>
      </vt:variant>
      <vt:variant>
        <vt:lpwstr/>
      </vt:variant>
      <vt:variant>
        <vt:i4>8192033</vt:i4>
      </vt:variant>
      <vt:variant>
        <vt:i4>0</vt:i4>
      </vt:variant>
      <vt:variant>
        <vt:i4>0</vt:i4>
      </vt:variant>
      <vt:variant>
        <vt:i4>5</vt:i4>
      </vt:variant>
      <vt:variant>
        <vt:lpwstr>https://kocani.gov.mk/%D0%BF%D0%BE%D1%87%D0%BD%D1%83%D0%B2%D0%B0%D0%B0%D1%82-%D0%B3%D1%80%D0%B0%D0%B4%D0%B5%D0%B6%D0%BD%D0%B8%D1%82%D0%B5-%D1%80%D0%B0%D0%B1%D0%BE%D1%82%D0%B8-%D0%B7%D0%B0-%D0%B2%D1%82%D0%BE%D1%80%D0%B0/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Clever</dc:creator>
  <cp:keywords/>
  <dc:description/>
  <cp:lastModifiedBy>Pucho</cp:lastModifiedBy>
  <cp:revision>2</cp:revision>
  <cp:lastPrinted>2011-11-16T06:32:00Z</cp:lastPrinted>
  <dcterms:created xsi:type="dcterms:W3CDTF">2021-08-20T06:17:00Z</dcterms:created>
  <dcterms:modified xsi:type="dcterms:W3CDTF">2021-08-20T06:17:00Z</dcterms:modified>
</cp:coreProperties>
</file>