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9311" w14:textId="5B752D87" w:rsidR="00E965EC" w:rsidRDefault="00E965EC" w:rsidP="00E965EC">
      <w:pPr>
        <w:rPr>
          <w:rFonts w:ascii="Times New Roman" w:hAnsi="Times New Roman" w:cs="Times New Roman"/>
          <w:sz w:val="24"/>
          <w:szCs w:val="24"/>
        </w:rPr>
      </w:pPr>
      <w:r w:rsidRPr="00B526C3">
        <w:rPr>
          <w:rFonts w:ascii="Times New Roman" w:hAnsi="Times New Roman" w:cs="Times New Roman"/>
          <w:sz w:val="24"/>
          <w:szCs w:val="24"/>
        </w:rPr>
        <w:t xml:space="preserve">Комисијата за пописен реон 13 на ден </w:t>
      </w:r>
      <w:r w:rsidR="00D9171D">
        <w:rPr>
          <w:rFonts w:ascii="Times New Roman" w:hAnsi="Times New Roman" w:cs="Times New Roman"/>
          <w:sz w:val="24"/>
          <w:szCs w:val="24"/>
          <w:lang w:val="en-US"/>
        </w:rPr>
        <w:t>21</w:t>
      </w:r>
      <w:r w:rsidRPr="00B526C3">
        <w:rPr>
          <w:rFonts w:ascii="Times New Roman" w:hAnsi="Times New Roman" w:cs="Times New Roman"/>
          <w:sz w:val="24"/>
          <w:szCs w:val="24"/>
        </w:rPr>
        <w:t>.03.2021 година објавува:</w:t>
      </w:r>
    </w:p>
    <w:p w14:paraId="0BDC49A1" w14:textId="77777777" w:rsidR="00B526C3" w:rsidRPr="00B526C3" w:rsidRDefault="00B526C3" w:rsidP="00E965EC">
      <w:pPr>
        <w:rPr>
          <w:rFonts w:ascii="Times New Roman" w:hAnsi="Times New Roman" w:cs="Times New Roman"/>
          <w:sz w:val="24"/>
          <w:szCs w:val="24"/>
        </w:rPr>
      </w:pPr>
    </w:p>
    <w:p w14:paraId="06E13FB5" w14:textId="1733D07A" w:rsidR="00E965EC"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ИЗВЕСТУВАЊЕ</w:t>
      </w:r>
    </w:p>
    <w:p w14:paraId="26D179E4" w14:textId="6EE7131E" w:rsidR="00F66FDD" w:rsidRPr="00B526C3" w:rsidRDefault="00E965EC" w:rsidP="00E965EC">
      <w:pPr>
        <w:jc w:val="center"/>
        <w:rPr>
          <w:rFonts w:ascii="Times New Roman" w:hAnsi="Times New Roman" w:cs="Times New Roman"/>
          <w:b/>
          <w:bCs/>
          <w:sz w:val="24"/>
          <w:szCs w:val="24"/>
        </w:rPr>
      </w:pPr>
      <w:r w:rsidRPr="00B526C3">
        <w:rPr>
          <w:rFonts w:ascii="Times New Roman" w:hAnsi="Times New Roman" w:cs="Times New Roman"/>
          <w:b/>
          <w:bCs/>
          <w:sz w:val="24"/>
          <w:szCs w:val="24"/>
        </w:rPr>
        <w:t xml:space="preserve">ЗА ТЕСТИРАЊЕ НА КАНДИДАТИТЕ КОИ СЕ ПРИЈАВИЛЕ НА </w:t>
      </w:r>
      <w:r w:rsidR="00D9171D">
        <w:rPr>
          <w:rFonts w:ascii="Times New Roman" w:hAnsi="Times New Roman" w:cs="Times New Roman"/>
          <w:b/>
          <w:bCs/>
          <w:sz w:val="24"/>
          <w:szCs w:val="24"/>
        </w:rPr>
        <w:t xml:space="preserve">ДОПОЛНИТЕЛНИОТ ТРЕТ </w:t>
      </w:r>
      <w:r w:rsidRPr="00B526C3">
        <w:rPr>
          <w:rFonts w:ascii="Times New Roman" w:hAnsi="Times New Roman" w:cs="Times New Roman"/>
          <w:b/>
          <w:bCs/>
          <w:sz w:val="24"/>
          <w:szCs w:val="24"/>
        </w:rPr>
        <w:t>ЈАВ</w:t>
      </w:r>
      <w:r w:rsidR="00D9171D">
        <w:rPr>
          <w:rFonts w:ascii="Times New Roman" w:hAnsi="Times New Roman" w:cs="Times New Roman"/>
          <w:b/>
          <w:bCs/>
          <w:sz w:val="24"/>
          <w:szCs w:val="24"/>
        </w:rPr>
        <w:t>ЕН</w:t>
      </w:r>
      <w:r w:rsidRPr="00B526C3">
        <w:rPr>
          <w:rFonts w:ascii="Times New Roman" w:hAnsi="Times New Roman" w:cs="Times New Roman"/>
          <w:b/>
          <w:bCs/>
          <w:sz w:val="24"/>
          <w:szCs w:val="24"/>
        </w:rPr>
        <w:t xml:space="preserve"> 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w:t>
      </w:r>
    </w:p>
    <w:p w14:paraId="238255BA" w14:textId="139E4FB1" w:rsidR="00E965EC" w:rsidRPr="00B526C3" w:rsidRDefault="00E965EC" w:rsidP="00E965EC">
      <w:pPr>
        <w:rPr>
          <w:rFonts w:ascii="Times New Roman" w:hAnsi="Times New Roman" w:cs="Times New Roman"/>
          <w:sz w:val="24"/>
          <w:szCs w:val="24"/>
        </w:rPr>
      </w:pPr>
    </w:p>
    <w:p w14:paraId="3B63FA57" w14:textId="41FAACDD" w:rsidR="00B526C3" w:rsidRPr="00B526C3" w:rsidRDefault="00B526C3" w:rsidP="00B526C3">
      <w:pPr>
        <w:pStyle w:val="ListParagraph"/>
        <w:numPr>
          <w:ilvl w:val="0"/>
          <w:numId w:val="1"/>
        </w:numPr>
        <w:rPr>
          <w:rFonts w:ascii="Times New Roman" w:hAnsi="Times New Roman" w:cs="Times New Roman"/>
          <w:b/>
          <w:bCs/>
          <w:sz w:val="24"/>
          <w:szCs w:val="24"/>
          <w:u w:val="single"/>
          <w:lang w:val="en-US"/>
        </w:rPr>
      </w:pPr>
      <w:r w:rsidRPr="00B526C3">
        <w:rPr>
          <w:rFonts w:ascii="Times New Roman" w:hAnsi="Times New Roman" w:cs="Times New Roman"/>
          <w:b/>
          <w:bCs/>
          <w:sz w:val="24"/>
          <w:szCs w:val="24"/>
          <w:u w:val="single"/>
        </w:rPr>
        <w:t>Ден, место и начин на тестирање:</w:t>
      </w:r>
    </w:p>
    <w:p w14:paraId="3A2E0C65" w14:textId="39B4962A" w:rsidR="00B526C3" w:rsidRPr="00B526C3" w:rsidRDefault="00E965EC" w:rsidP="00E965EC">
      <w:pPr>
        <w:jc w:val="both"/>
        <w:rPr>
          <w:rFonts w:ascii="Times New Roman" w:hAnsi="Times New Roman" w:cs="Times New Roman"/>
          <w:b/>
          <w:bCs/>
          <w:sz w:val="24"/>
          <w:szCs w:val="24"/>
        </w:rPr>
      </w:pPr>
      <w:r w:rsidRPr="00B526C3">
        <w:rPr>
          <w:rFonts w:ascii="Times New Roman" w:hAnsi="Times New Roman" w:cs="Times New Roman"/>
          <w:b/>
          <w:bCs/>
          <w:sz w:val="24"/>
          <w:szCs w:val="24"/>
        </w:rPr>
        <w:t>Тестирањето на кандидатите</w:t>
      </w:r>
      <w:r w:rsidRPr="00B526C3">
        <w:rPr>
          <w:rFonts w:ascii="Times New Roman" w:hAnsi="Times New Roman" w:cs="Times New Roman"/>
          <w:sz w:val="24"/>
          <w:szCs w:val="24"/>
        </w:rPr>
        <w:t xml:space="preserve"> кои се пријавиле на </w:t>
      </w:r>
      <w:r w:rsidR="00D9171D">
        <w:rPr>
          <w:rFonts w:ascii="Times New Roman" w:hAnsi="Times New Roman" w:cs="Times New Roman"/>
          <w:sz w:val="24"/>
          <w:szCs w:val="24"/>
        </w:rPr>
        <w:t>Дополнителниот трет ј</w:t>
      </w:r>
      <w:r w:rsidRPr="00B526C3">
        <w:rPr>
          <w:rFonts w:ascii="Times New Roman" w:hAnsi="Times New Roman" w:cs="Times New Roman"/>
          <w:sz w:val="24"/>
          <w:szCs w:val="24"/>
        </w:rPr>
        <w:t>ав</w:t>
      </w:r>
      <w:r w:rsidR="00D9171D">
        <w:rPr>
          <w:rFonts w:ascii="Times New Roman" w:hAnsi="Times New Roman" w:cs="Times New Roman"/>
          <w:sz w:val="24"/>
          <w:szCs w:val="24"/>
        </w:rPr>
        <w:t>ен</w:t>
      </w:r>
      <w:r w:rsidRPr="00B526C3">
        <w:rPr>
          <w:rFonts w:ascii="Times New Roman" w:hAnsi="Times New Roman" w:cs="Times New Roman"/>
          <w:sz w:val="24"/>
          <w:szCs w:val="24"/>
        </w:rPr>
        <w:t xml:space="preserve"> конкурс за ангажирање на реонски попишувачи и реонски инструктури за попис на населението, домаќинствата и становите во Република Северна Македонија, 2021 година </w:t>
      </w:r>
      <w:r w:rsidRPr="00B526C3">
        <w:rPr>
          <w:rFonts w:ascii="Times New Roman" w:hAnsi="Times New Roman" w:cs="Times New Roman"/>
          <w:b/>
          <w:bCs/>
          <w:sz w:val="24"/>
          <w:szCs w:val="24"/>
        </w:rPr>
        <w:t>ќе се спроведе во простории</w:t>
      </w:r>
      <w:r w:rsidR="00B526C3">
        <w:rPr>
          <w:rFonts w:ascii="Times New Roman" w:hAnsi="Times New Roman" w:cs="Times New Roman"/>
          <w:b/>
          <w:bCs/>
          <w:sz w:val="24"/>
          <w:szCs w:val="24"/>
        </w:rPr>
        <w:t xml:space="preserve"> (училници)</w:t>
      </w:r>
      <w:r w:rsidRPr="00B526C3">
        <w:rPr>
          <w:rFonts w:ascii="Times New Roman" w:hAnsi="Times New Roman" w:cs="Times New Roman"/>
          <w:b/>
          <w:bCs/>
          <w:sz w:val="24"/>
          <w:szCs w:val="24"/>
        </w:rPr>
        <w:t xml:space="preserve"> на СОУ „Љупчо Сантов“ Кочани на</w:t>
      </w:r>
      <w:r w:rsidR="00D9171D">
        <w:rPr>
          <w:rFonts w:ascii="Times New Roman" w:hAnsi="Times New Roman" w:cs="Times New Roman"/>
          <w:b/>
          <w:bCs/>
          <w:sz w:val="24"/>
          <w:szCs w:val="24"/>
        </w:rPr>
        <w:t xml:space="preserve"> ден 22</w:t>
      </w:r>
      <w:r w:rsidRPr="00B526C3">
        <w:rPr>
          <w:rFonts w:ascii="Times New Roman" w:hAnsi="Times New Roman" w:cs="Times New Roman"/>
          <w:b/>
          <w:bCs/>
          <w:sz w:val="24"/>
          <w:szCs w:val="24"/>
        </w:rPr>
        <w:t>.03.2021</w:t>
      </w:r>
      <w:r w:rsidR="00B526C3" w:rsidRPr="00B526C3">
        <w:rPr>
          <w:rFonts w:ascii="Times New Roman" w:hAnsi="Times New Roman" w:cs="Times New Roman"/>
          <w:b/>
          <w:bCs/>
          <w:sz w:val="24"/>
          <w:szCs w:val="24"/>
        </w:rPr>
        <w:t xml:space="preserve"> </w:t>
      </w:r>
      <w:r w:rsidRPr="00B526C3">
        <w:rPr>
          <w:rFonts w:ascii="Times New Roman" w:hAnsi="Times New Roman" w:cs="Times New Roman"/>
          <w:b/>
          <w:bCs/>
          <w:sz w:val="24"/>
          <w:szCs w:val="24"/>
        </w:rPr>
        <w:t xml:space="preserve"> година</w:t>
      </w:r>
      <w:r w:rsidR="00D9171D">
        <w:rPr>
          <w:rFonts w:ascii="Times New Roman" w:hAnsi="Times New Roman" w:cs="Times New Roman"/>
          <w:b/>
          <w:bCs/>
          <w:sz w:val="24"/>
          <w:szCs w:val="24"/>
        </w:rPr>
        <w:t xml:space="preserve"> (понеделник) во 10 часот</w:t>
      </w:r>
      <w:r w:rsidRPr="00B526C3">
        <w:rPr>
          <w:rFonts w:ascii="Times New Roman" w:hAnsi="Times New Roman" w:cs="Times New Roman"/>
          <w:b/>
          <w:bCs/>
          <w:sz w:val="24"/>
          <w:szCs w:val="24"/>
        </w:rPr>
        <w:t>.</w:t>
      </w:r>
      <w:r w:rsidR="00B526C3" w:rsidRPr="00B526C3">
        <w:rPr>
          <w:rFonts w:ascii="Times New Roman" w:hAnsi="Times New Roman" w:cs="Times New Roman"/>
          <w:b/>
          <w:bCs/>
          <w:sz w:val="24"/>
          <w:szCs w:val="24"/>
        </w:rPr>
        <w:t xml:space="preserve"> </w:t>
      </w:r>
    </w:p>
    <w:p w14:paraId="04B681E6" w14:textId="610F7B9C" w:rsidR="00E965EC" w:rsidRDefault="00B526C3" w:rsidP="00E965EC">
      <w:pPr>
        <w:jc w:val="both"/>
        <w:rPr>
          <w:rFonts w:ascii="Times New Roman" w:hAnsi="Times New Roman" w:cs="Times New Roman"/>
          <w:sz w:val="24"/>
          <w:szCs w:val="24"/>
        </w:rPr>
      </w:pPr>
      <w:r w:rsidRPr="00B526C3">
        <w:rPr>
          <w:rFonts w:ascii="Times New Roman" w:hAnsi="Times New Roman" w:cs="Times New Roman"/>
          <w:sz w:val="24"/>
          <w:szCs w:val="24"/>
        </w:rPr>
        <w:t>Пријавените кандидати ќе се тестират по групи и тоа</w:t>
      </w:r>
      <w:r w:rsidR="00D9171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695"/>
        <w:gridCol w:w="1890"/>
        <w:gridCol w:w="3060"/>
      </w:tblGrid>
      <w:tr w:rsidR="00D9171D" w14:paraId="6D2E345C" w14:textId="77777777" w:rsidTr="004A6176">
        <w:tc>
          <w:tcPr>
            <w:tcW w:w="2695" w:type="dxa"/>
          </w:tcPr>
          <w:p w14:paraId="467C9919" w14:textId="77777777" w:rsidR="00D9171D" w:rsidRDefault="00D9171D" w:rsidP="00E965EC">
            <w:pPr>
              <w:jc w:val="both"/>
              <w:rPr>
                <w:rFonts w:ascii="Times New Roman" w:hAnsi="Times New Roman" w:cs="Times New Roman"/>
                <w:sz w:val="24"/>
                <w:szCs w:val="24"/>
              </w:rPr>
            </w:pPr>
            <w:r>
              <w:rPr>
                <w:rFonts w:ascii="Times New Roman" w:hAnsi="Times New Roman" w:cs="Times New Roman"/>
                <w:sz w:val="24"/>
                <w:szCs w:val="24"/>
              </w:rPr>
              <w:t>Групи</w:t>
            </w:r>
          </w:p>
          <w:p w14:paraId="078D4D55" w14:textId="1F04BEAA" w:rsidR="00D9171D" w:rsidRDefault="00D9171D" w:rsidP="00E965EC">
            <w:pPr>
              <w:jc w:val="both"/>
              <w:rPr>
                <w:rFonts w:ascii="Times New Roman" w:hAnsi="Times New Roman" w:cs="Times New Roman"/>
                <w:sz w:val="24"/>
                <w:szCs w:val="24"/>
              </w:rPr>
            </w:pPr>
            <w:r w:rsidRPr="004A6176">
              <w:rPr>
                <w:rFonts w:ascii="Times New Roman" w:hAnsi="Times New Roman" w:cs="Times New Roman"/>
                <w:sz w:val="20"/>
                <w:szCs w:val="20"/>
              </w:rPr>
              <w:t>(</w:t>
            </w:r>
            <w:r w:rsidR="004A6176" w:rsidRPr="004A6176">
              <w:rPr>
                <w:rFonts w:ascii="Times New Roman" w:hAnsi="Times New Roman" w:cs="Times New Roman"/>
                <w:sz w:val="20"/>
                <w:szCs w:val="20"/>
              </w:rPr>
              <w:t xml:space="preserve">определени </w:t>
            </w:r>
            <w:r w:rsidRPr="004A6176">
              <w:rPr>
                <w:rFonts w:ascii="Times New Roman" w:hAnsi="Times New Roman" w:cs="Times New Roman"/>
                <w:sz w:val="20"/>
                <w:szCs w:val="20"/>
              </w:rPr>
              <w:t xml:space="preserve"> </w:t>
            </w:r>
            <w:r w:rsidR="004A6176" w:rsidRPr="004A6176">
              <w:rPr>
                <w:rFonts w:ascii="Times New Roman" w:hAnsi="Times New Roman" w:cs="Times New Roman"/>
                <w:sz w:val="20"/>
                <w:szCs w:val="20"/>
              </w:rPr>
              <w:t xml:space="preserve">по </w:t>
            </w:r>
            <w:r w:rsidRPr="004A6176">
              <w:rPr>
                <w:rFonts w:ascii="Times New Roman" w:hAnsi="Times New Roman" w:cs="Times New Roman"/>
                <w:sz w:val="20"/>
                <w:szCs w:val="20"/>
              </w:rPr>
              <w:t>ред</w:t>
            </w:r>
            <w:r w:rsidR="004A6176" w:rsidRPr="004A6176">
              <w:rPr>
                <w:rFonts w:ascii="Times New Roman" w:hAnsi="Times New Roman" w:cs="Times New Roman"/>
                <w:sz w:val="20"/>
                <w:szCs w:val="20"/>
              </w:rPr>
              <w:t xml:space="preserve">ен </w:t>
            </w:r>
            <w:r w:rsidRPr="004A6176">
              <w:rPr>
                <w:rFonts w:ascii="Times New Roman" w:hAnsi="Times New Roman" w:cs="Times New Roman"/>
                <w:sz w:val="20"/>
                <w:szCs w:val="20"/>
              </w:rPr>
              <w:t>бр</w:t>
            </w:r>
            <w:r w:rsidR="004A6176" w:rsidRPr="004A6176">
              <w:rPr>
                <w:rFonts w:ascii="Times New Roman" w:hAnsi="Times New Roman" w:cs="Times New Roman"/>
                <w:sz w:val="20"/>
                <w:szCs w:val="20"/>
              </w:rPr>
              <w:t>ој од списокот на кандидати</w:t>
            </w:r>
            <w:r w:rsidRPr="004A6176">
              <w:rPr>
                <w:rFonts w:ascii="Times New Roman" w:hAnsi="Times New Roman" w:cs="Times New Roman"/>
                <w:sz w:val="20"/>
                <w:szCs w:val="20"/>
              </w:rPr>
              <w:t>)</w:t>
            </w:r>
          </w:p>
        </w:tc>
        <w:tc>
          <w:tcPr>
            <w:tcW w:w="1890" w:type="dxa"/>
          </w:tcPr>
          <w:p w14:paraId="2F2ABB10" w14:textId="21CF1BAF" w:rsidR="00D9171D" w:rsidRDefault="00D9171D" w:rsidP="002F41DA">
            <w:pPr>
              <w:jc w:val="center"/>
              <w:rPr>
                <w:rFonts w:ascii="Times New Roman" w:hAnsi="Times New Roman" w:cs="Times New Roman"/>
                <w:sz w:val="24"/>
                <w:szCs w:val="24"/>
              </w:rPr>
            </w:pPr>
            <w:r>
              <w:rPr>
                <w:rFonts w:ascii="Times New Roman" w:hAnsi="Times New Roman" w:cs="Times New Roman"/>
                <w:sz w:val="24"/>
                <w:szCs w:val="24"/>
              </w:rPr>
              <w:t>Ден на тестирање</w:t>
            </w:r>
          </w:p>
        </w:tc>
        <w:tc>
          <w:tcPr>
            <w:tcW w:w="3060" w:type="dxa"/>
          </w:tcPr>
          <w:p w14:paraId="6A18FBA3" w14:textId="752FDA0B" w:rsidR="00D9171D" w:rsidRDefault="00D9171D" w:rsidP="002F41DA">
            <w:pPr>
              <w:jc w:val="center"/>
              <w:rPr>
                <w:rFonts w:ascii="Times New Roman" w:hAnsi="Times New Roman" w:cs="Times New Roman"/>
                <w:sz w:val="24"/>
                <w:szCs w:val="24"/>
              </w:rPr>
            </w:pPr>
            <w:r>
              <w:rPr>
                <w:rFonts w:ascii="Times New Roman" w:hAnsi="Times New Roman" w:cs="Times New Roman"/>
                <w:sz w:val="24"/>
                <w:szCs w:val="24"/>
              </w:rPr>
              <w:t>Време на тестирање</w:t>
            </w:r>
          </w:p>
          <w:p w14:paraId="52DC5CFE" w14:textId="05ED3B03" w:rsidR="00D9171D" w:rsidRDefault="00D9171D" w:rsidP="002F41DA">
            <w:pPr>
              <w:jc w:val="center"/>
              <w:rPr>
                <w:rFonts w:ascii="Times New Roman" w:hAnsi="Times New Roman" w:cs="Times New Roman"/>
                <w:sz w:val="24"/>
                <w:szCs w:val="24"/>
              </w:rPr>
            </w:pPr>
            <w:r>
              <w:rPr>
                <w:rFonts w:ascii="Times New Roman" w:hAnsi="Times New Roman" w:cs="Times New Roman"/>
                <w:sz w:val="24"/>
                <w:szCs w:val="24"/>
              </w:rPr>
              <w:t>(почеток и крај )</w:t>
            </w:r>
          </w:p>
        </w:tc>
      </w:tr>
      <w:tr w:rsidR="00D9171D" w14:paraId="3320D28A" w14:textId="77777777" w:rsidTr="004A6176">
        <w:tc>
          <w:tcPr>
            <w:tcW w:w="2695" w:type="dxa"/>
          </w:tcPr>
          <w:p w14:paraId="48E9BC29" w14:textId="77777777" w:rsidR="00D9171D" w:rsidRDefault="00D9171D" w:rsidP="00E965EC">
            <w:pPr>
              <w:jc w:val="both"/>
              <w:rPr>
                <w:rFonts w:ascii="Times New Roman" w:hAnsi="Times New Roman" w:cs="Times New Roman"/>
                <w:sz w:val="24"/>
                <w:szCs w:val="24"/>
              </w:rPr>
            </w:pPr>
            <w:r>
              <w:rPr>
                <w:rFonts w:ascii="Times New Roman" w:hAnsi="Times New Roman" w:cs="Times New Roman"/>
                <w:sz w:val="24"/>
                <w:szCs w:val="24"/>
              </w:rPr>
              <w:t>1 група</w:t>
            </w:r>
          </w:p>
          <w:p w14:paraId="209BB0EC" w14:textId="6A4664B4" w:rsidR="00D9171D" w:rsidRDefault="00D9171D" w:rsidP="00E965EC">
            <w:pPr>
              <w:jc w:val="both"/>
              <w:rPr>
                <w:rFonts w:ascii="Times New Roman" w:hAnsi="Times New Roman" w:cs="Times New Roman"/>
                <w:sz w:val="24"/>
                <w:szCs w:val="24"/>
              </w:rPr>
            </w:pPr>
            <w:r>
              <w:rPr>
                <w:rFonts w:ascii="Times New Roman" w:hAnsi="Times New Roman" w:cs="Times New Roman"/>
                <w:sz w:val="24"/>
                <w:szCs w:val="24"/>
              </w:rPr>
              <w:t>(од 1до 1</w:t>
            </w:r>
            <w:r w:rsidR="0012162F">
              <w:rPr>
                <w:rFonts w:ascii="Times New Roman" w:hAnsi="Times New Roman" w:cs="Times New Roman"/>
                <w:sz w:val="24"/>
                <w:szCs w:val="24"/>
              </w:rPr>
              <w:t>3</w:t>
            </w:r>
            <w:r>
              <w:rPr>
                <w:rFonts w:ascii="Times New Roman" w:hAnsi="Times New Roman" w:cs="Times New Roman"/>
                <w:sz w:val="24"/>
                <w:szCs w:val="24"/>
              </w:rPr>
              <w:t>)</w:t>
            </w:r>
          </w:p>
        </w:tc>
        <w:tc>
          <w:tcPr>
            <w:tcW w:w="1890" w:type="dxa"/>
          </w:tcPr>
          <w:p w14:paraId="48727EB5" w14:textId="56B81A4D" w:rsidR="00D9171D" w:rsidRDefault="00D9171D" w:rsidP="002F41DA">
            <w:pPr>
              <w:jc w:val="center"/>
              <w:rPr>
                <w:rFonts w:ascii="Times New Roman" w:hAnsi="Times New Roman" w:cs="Times New Roman"/>
                <w:sz w:val="24"/>
                <w:szCs w:val="24"/>
              </w:rPr>
            </w:pPr>
            <w:r>
              <w:rPr>
                <w:rFonts w:ascii="Times New Roman" w:hAnsi="Times New Roman" w:cs="Times New Roman"/>
                <w:sz w:val="24"/>
                <w:szCs w:val="24"/>
              </w:rPr>
              <w:t>22.03.2021</w:t>
            </w:r>
          </w:p>
        </w:tc>
        <w:tc>
          <w:tcPr>
            <w:tcW w:w="3060" w:type="dxa"/>
          </w:tcPr>
          <w:p w14:paraId="0FDF1F2F" w14:textId="2082EE3F" w:rsidR="00D9171D" w:rsidRDefault="00D9171D" w:rsidP="002F41DA">
            <w:pPr>
              <w:jc w:val="center"/>
              <w:rPr>
                <w:rFonts w:ascii="Times New Roman" w:hAnsi="Times New Roman" w:cs="Times New Roman"/>
                <w:sz w:val="24"/>
                <w:szCs w:val="24"/>
              </w:rPr>
            </w:pPr>
            <w:r>
              <w:rPr>
                <w:rFonts w:ascii="Times New Roman" w:hAnsi="Times New Roman" w:cs="Times New Roman"/>
                <w:sz w:val="24"/>
                <w:szCs w:val="24"/>
              </w:rPr>
              <w:t>10:00 до 10:45 часот</w:t>
            </w:r>
          </w:p>
        </w:tc>
      </w:tr>
      <w:tr w:rsidR="00D9171D" w14:paraId="665C9494" w14:textId="77777777" w:rsidTr="004A6176">
        <w:tc>
          <w:tcPr>
            <w:tcW w:w="2695" w:type="dxa"/>
          </w:tcPr>
          <w:p w14:paraId="606490B6" w14:textId="77777777" w:rsidR="00D9171D" w:rsidRDefault="00D9171D" w:rsidP="00D9171D">
            <w:pPr>
              <w:jc w:val="both"/>
              <w:rPr>
                <w:rFonts w:ascii="Times New Roman" w:hAnsi="Times New Roman" w:cs="Times New Roman"/>
                <w:sz w:val="24"/>
                <w:szCs w:val="24"/>
              </w:rPr>
            </w:pPr>
            <w:r>
              <w:rPr>
                <w:rFonts w:ascii="Times New Roman" w:hAnsi="Times New Roman" w:cs="Times New Roman"/>
                <w:sz w:val="24"/>
                <w:szCs w:val="24"/>
              </w:rPr>
              <w:t>2 група</w:t>
            </w:r>
          </w:p>
          <w:p w14:paraId="0D39C2D7" w14:textId="72856671" w:rsidR="00D9171D" w:rsidRDefault="00D9171D" w:rsidP="00D9171D">
            <w:pPr>
              <w:jc w:val="both"/>
              <w:rPr>
                <w:rFonts w:ascii="Times New Roman" w:hAnsi="Times New Roman" w:cs="Times New Roman"/>
                <w:sz w:val="24"/>
                <w:szCs w:val="24"/>
              </w:rPr>
            </w:pPr>
            <w:r>
              <w:rPr>
                <w:rFonts w:ascii="Times New Roman" w:hAnsi="Times New Roman" w:cs="Times New Roman"/>
                <w:sz w:val="24"/>
                <w:szCs w:val="24"/>
              </w:rPr>
              <w:t>(од 1</w:t>
            </w:r>
            <w:r w:rsidR="0012162F">
              <w:rPr>
                <w:rFonts w:ascii="Times New Roman" w:hAnsi="Times New Roman" w:cs="Times New Roman"/>
                <w:sz w:val="24"/>
                <w:szCs w:val="24"/>
              </w:rPr>
              <w:t>4</w:t>
            </w:r>
            <w:r>
              <w:rPr>
                <w:rFonts w:ascii="Times New Roman" w:hAnsi="Times New Roman" w:cs="Times New Roman"/>
                <w:sz w:val="24"/>
                <w:szCs w:val="24"/>
              </w:rPr>
              <w:t xml:space="preserve"> до 2</w:t>
            </w:r>
            <w:r w:rsidR="0012162F">
              <w:rPr>
                <w:rFonts w:ascii="Times New Roman" w:hAnsi="Times New Roman" w:cs="Times New Roman"/>
                <w:sz w:val="24"/>
                <w:szCs w:val="24"/>
              </w:rPr>
              <w:t>7</w:t>
            </w:r>
            <w:r>
              <w:rPr>
                <w:rFonts w:ascii="Times New Roman" w:hAnsi="Times New Roman" w:cs="Times New Roman"/>
                <w:sz w:val="24"/>
                <w:szCs w:val="24"/>
              </w:rPr>
              <w:t>)</w:t>
            </w:r>
          </w:p>
        </w:tc>
        <w:tc>
          <w:tcPr>
            <w:tcW w:w="1890" w:type="dxa"/>
          </w:tcPr>
          <w:p w14:paraId="537B7107" w14:textId="3DEFCB51" w:rsidR="00D9171D" w:rsidRDefault="00D9171D" w:rsidP="00D9171D">
            <w:pPr>
              <w:jc w:val="center"/>
              <w:rPr>
                <w:rFonts w:ascii="Times New Roman" w:hAnsi="Times New Roman" w:cs="Times New Roman"/>
                <w:sz w:val="24"/>
                <w:szCs w:val="24"/>
              </w:rPr>
            </w:pPr>
            <w:r>
              <w:rPr>
                <w:rFonts w:ascii="Times New Roman" w:hAnsi="Times New Roman" w:cs="Times New Roman"/>
                <w:sz w:val="24"/>
                <w:szCs w:val="24"/>
              </w:rPr>
              <w:t>22.03.2021</w:t>
            </w:r>
          </w:p>
        </w:tc>
        <w:tc>
          <w:tcPr>
            <w:tcW w:w="3060" w:type="dxa"/>
          </w:tcPr>
          <w:p w14:paraId="7BF46940" w14:textId="4959BD4E" w:rsidR="00D9171D" w:rsidRDefault="00D9171D" w:rsidP="00D9171D">
            <w:pPr>
              <w:jc w:val="center"/>
              <w:rPr>
                <w:rFonts w:ascii="Times New Roman" w:hAnsi="Times New Roman" w:cs="Times New Roman"/>
                <w:sz w:val="24"/>
                <w:szCs w:val="24"/>
              </w:rPr>
            </w:pPr>
            <w:r>
              <w:rPr>
                <w:rFonts w:ascii="Times New Roman" w:hAnsi="Times New Roman" w:cs="Times New Roman"/>
                <w:sz w:val="24"/>
                <w:szCs w:val="24"/>
              </w:rPr>
              <w:t>10:00 до 10:45 часот</w:t>
            </w:r>
          </w:p>
        </w:tc>
      </w:tr>
    </w:tbl>
    <w:p w14:paraId="0714D51A" w14:textId="77777777" w:rsidR="004A6176" w:rsidRDefault="004A6176" w:rsidP="004A6176">
      <w:pPr>
        <w:pStyle w:val="ListParagraph"/>
        <w:jc w:val="both"/>
        <w:rPr>
          <w:rFonts w:ascii="Times New Roman" w:hAnsi="Times New Roman" w:cs="Times New Roman"/>
          <w:b/>
          <w:bCs/>
          <w:sz w:val="24"/>
          <w:szCs w:val="24"/>
        </w:rPr>
      </w:pPr>
    </w:p>
    <w:p w14:paraId="69E37E27" w14:textId="5D1A579C" w:rsidR="001C057F" w:rsidRPr="005A25D2" w:rsidRDefault="005A25D2" w:rsidP="005A25D2">
      <w:pPr>
        <w:pStyle w:val="ListParagraph"/>
        <w:numPr>
          <w:ilvl w:val="0"/>
          <w:numId w:val="2"/>
        </w:numPr>
        <w:jc w:val="both"/>
        <w:rPr>
          <w:rFonts w:ascii="Times New Roman" w:hAnsi="Times New Roman" w:cs="Times New Roman"/>
          <w:b/>
          <w:bCs/>
          <w:sz w:val="24"/>
          <w:szCs w:val="24"/>
        </w:rPr>
      </w:pPr>
      <w:r w:rsidRPr="005A25D2">
        <w:rPr>
          <w:rFonts w:ascii="Times New Roman" w:hAnsi="Times New Roman" w:cs="Times New Roman"/>
          <w:b/>
          <w:bCs/>
          <w:sz w:val="24"/>
          <w:szCs w:val="24"/>
        </w:rPr>
        <w:t>За време на тестирањето ќе присуствува</w:t>
      </w:r>
      <w:r w:rsidR="004A6176">
        <w:rPr>
          <w:rFonts w:ascii="Times New Roman" w:hAnsi="Times New Roman" w:cs="Times New Roman"/>
          <w:b/>
          <w:bCs/>
          <w:sz w:val="24"/>
          <w:szCs w:val="24"/>
        </w:rPr>
        <w:t>ат</w:t>
      </w:r>
      <w:r w:rsidRPr="005A25D2">
        <w:rPr>
          <w:rFonts w:ascii="Times New Roman" w:hAnsi="Times New Roman" w:cs="Times New Roman"/>
          <w:b/>
          <w:bCs/>
          <w:sz w:val="24"/>
          <w:szCs w:val="24"/>
        </w:rPr>
        <w:t xml:space="preserve"> државни инструктури.</w:t>
      </w:r>
    </w:p>
    <w:p w14:paraId="3F5CF0FA" w14:textId="77777777" w:rsidR="005A25D2" w:rsidRPr="005A25D2" w:rsidRDefault="005A25D2" w:rsidP="005A25D2">
      <w:pPr>
        <w:pStyle w:val="ListParagraph"/>
        <w:jc w:val="both"/>
        <w:rPr>
          <w:rFonts w:ascii="Times New Roman" w:hAnsi="Times New Roman" w:cs="Times New Roman"/>
          <w:sz w:val="24"/>
          <w:szCs w:val="24"/>
        </w:rPr>
      </w:pPr>
    </w:p>
    <w:p w14:paraId="63842B87" w14:textId="5874809A" w:rsidR="00B526C3" w:rsidRPr="007D12BD" w:rsidRDefault="001C057F" w:rsidP="00E965EC">
      <w:pPr>
        <w:jc w:val="both"/>
        <w:rPr>
          <w:rFonts w:ascii="Times New Roman" w:hAnsi="Times New Roman" w:cs="Times New Roman"/>
          <w:b/>
          <w:bCs/>
          <w:sz w:val="28"/>
          <w:szCs w:val="28"/>
        </w:rPr>
      </w:pPr>
      <w:r w:rsidRPr="007D12BD">
        <w:rPr>
          <w:rFonts w:ascii="Times New Roman" w:hAnsi="Times New Roman" w:cs="Times New Roman"/>
          <w:b/>
          <w:bCs/>
          <w:sz w:val="28"/>
          <w:szCs w:val="28"/>
        </w:rPr>
        <w:t>1 група опфаќа лицата од реден број 1 до 12</w:t>
      </w:r>
    </w:p>
    <w:tbl>
      <w:tblPr>
        <w:tblW w:w="7591" w:type="dxa"/>
        <w:tblLook w:val="04A0" w:firstRow="1" w:lastRow="0" w:firstColumn="1" w:lastColumn="0" w:noHBand="0" w:noVBand="1"/>
      </w:tblPr>
      <w:tblGrid>
        <w:gridCol w:w="1277"/>
        <w:gridCol w:w="1434"/>
        <w:gridCol w:w="1360"/>
        <w:gridCol w:w="1900"/>
        <w:gridCol w:w="1620"/>
      </w:tblGrid>
      <w:tr w:rsidR="00D9171D" w:rsidRPr="00D9171D" w14:paraId="6B339773" w14:textId="77777777" w:rsidTr="00D9171D">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6FCC1" w14:textId="64A20738"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Ред.број</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7A3B4822" w14:textId="47D53448"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Пописен реон 13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4B4041" w14:textId="275783DB"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 xml:space="preserve">Име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4ECD9DA" w14:textId="12A4B73C"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Презиме</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D6E4AAC" w14:textId="0ECB2EDC"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Татково име</w:t>
            </w:r>
          </w:p>
        </w:tc>
      </w:tr>
      <w:tr w:rsidR="00D9171D" w:rsidRPr="00D9171D" w14:paraId="6BB8DDE8"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546175B"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1</w:t>
            </w:r>
          </w:p>
        </w:tc>
        <w:tc>
          <w:tcPr>
            <w:tcW w:w="1434" w:type="dxa"/>
            <w:tcBorders>
              <w:top w:val="nil"/>
              <w:left w:val="nil"/>
              <w:bottom w:val="single" w:sz="4" w:space="0" w:color="auto"/>
              <w:right w:val="single" w:sz="4" w:space="0" w:color="auto"/>
            </w:tcBorders>
            <w:shd w:val="clear" w:color="auto" w:fill="auto"/>
            <w:noWrap/>
            <w:vAlign w:val="bottom"/>
            <w:hideMark/>
          </w:tcPr>
          <w:p w14:paraId="5CFACC3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1C78F867"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Симеон</w:t>
            </w:r>
          </w:p>
        </w:tc>
        <w:tc>
          <w:tcPr>
            <w:tcW w:w="1900" w:type="dxa"/>
            <w:tcBorders>
              <w:top w:val="nil"/>
              <w:left w:val="nil"/>
              <w:bottom w:val="single" w:sz="4" w:space="0" w:color="auto"/>
              <w:right w:val="single" w:sz="4" w:space="0" w:color="auto"/>
            </w:tcBorders>
            <w:shd w:val="clear" w:color="auto" w:fill="auto"/>
            <w:noWrap/>
            <w:vAlign w:val="bottom"/>
            <w:hideMark/>
          </w:tcPr>
          <w:p w14:paraId="67DE578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Георгиев</w:t>
            </w:r>
          </w:p>
        </w:tc>
        <w:tc>
          <w:tcPr>
            <w:tcW w:w="1620" w:type="dxa"/>
            <w:tcBorders>
              <w:top w:val="nil"/>
              <w:left w:val="nil"/>
              <w:bottom w:val="single" w:sz="4" w:space="0" w:color="auto"/>
              <w:right w:val="single" w:sz="4" w:space="0" w:color="auto"/>
            </w:tcBorders>
            <w:shd w:val="clear" w:color="auto" w:fill="auto"/>
            <w:noWrap/>
            <w:vAlign w:val="bottom"/>
            <w:hideMark/>
          </w:tcPr>
          <w:p w14:paraId="57D04376"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Јован</w:t>
            </w:r>
          </w:p>
        </w:tc>
      </w:tr>
      <w:tr w:rsidR="00D9171D" w:rsidRPr="00D9171D" w14:paraId="60BA27FB"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25F788"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2</w:t>
            </w:r>
          </w:p>
        </w:tc>
        <w:tc>
          <w:tcPr>
            <w:tcW w:w="1434" w:type="dxa"/>
            <w:tcBorders>
              <w:top w:val="nil"/>
              <w:left w:val="nil"/>
              <w:bottom w:val="single" w:sz="4" w:space="0" w:color="auto"/>
              <w:right w:val="single" w:sz="4" w:space="0" w:color="auto"/>
            </w:tcBorders>
            <w:shd w:val="clear" w:color="auto" w:fill="auto"/>
            <w:noWrap/>
            <w:vAlign w:val="bottom"/>
            <w:hideMark/>
          </w:tcPr>
          <w:p w14:paraId="0195E5C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6E9C3D02"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Даниела</w:t>
            </w:r>
          </w:p>
        </w:tc>
        <w:tc>
          <w:tcPr>
            <w:tcW w:w="1900" w:type="dxa"/>
            <w:tcBorders>
              <w:top w:val="nil"/>
              <w:left w:val="nil"/>
              <w:bottom w:val="single" w:sz="4" w:space="0" w:color="auto"/>
              <w:right w:val="single" w:sz="4" w:space="0" w:color="auto"/>
            </w:tcBorders>
            <w:shd w:val="clear" w:color="auto" w:fill="auto"/>
            <w:noWrap/>
            <w:vAlign w:val="bottom"/>
            <w:hideMark/>
          </w:tcPr>
          <w:p w14:paraId="7ADD676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Ангелова</w:t>
            </w:r>
          </w:p>
        </w:tc>
        <w:tc>
          <w:tcPr>
            <w:tcW w:w="1620" w:type="dxa"/>
            <w:tcBorders>
              <w:top w:val="nil"/>
              <w:left w:val="nil"/>
              <w:bottom w:val="single" w:sz="4" w:space="0" w:color="auto"/>
              <w:right w:val="single" w:sz="4" w:space="0" w:color="auto"/>
            </w:tcBorders>
            <w:shd w:val="clear" w:color="auto" w:fill="auto"/>
            <w:noWrap/>
            <w:vAlign w:val="bottom"/>
            <w:hideMark/>
          </w:tcPr>
          <w:p w14:paraId="1AD461D7"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Крсто</w:t>
            </w:r>
          </w:p>
        </w:tc>
      </w:tr>
      <w:tr w:rsidR="00D9171D" w:rsidRPr="00D9171D" w14:paraId="57BFED6E"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09CAED5"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3</w:t>
            </w:r>
          </w:p>
        </w:tc>
        <w:tc>
          <w:tcPr>
            <w:tcW w:w="1434" w:type="dxa"/>
            <w:tcBorders>
              <w:top w:val="nil"/>
              <w:left w:val="nil"/>
              <w:bottom w:val="single" w:sz="4" w:space="0" w:color="auto"/>
              <w:right w:val="single" w:sz="4" w:space="0" w:color="auto"/>
            </w:tcBorders>
            <w:shd w:val="clear" w:color="auto" w:fill="auto"/>
            <w:noWrap/>
            <w:vAlign w:val="bottom"/>
            <w:hideMark/>
          </w:tcPr>
          <w:p w14:paraId="75EC1BBC"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7DF0ECE2"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Тоше</w:t>
            </w:r>
          </w:p>
        </w:tc>
        <w:tc>
          <w:tcPr>
            <w:tcW w:w="1900" w:type="dxa"/>
            <w:tcBorders>
              <w:top w:val="nil"/>
              <w:left w:val="nil"/>
              <w:bottom w:val="single" w:sz="4" w:space="0" w:color="auto"/>
              <w:right w:val="single" w:sz="4" w:space="0" w:color="auto"/>
            </w:tcBorders>
            <w:shd w:val="clear" w:color="auto" w:fill="auto"/>
            <w:noWrap/>
            <w:vAlign w:val="bottom"/>
            <w:hideMark/>
          </w:tcPr>
          <w:p w14:paraId="1EBCA86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Минов</w:t>
            </w:r>
          </w:p>
        </w:tc>
        <w:tc>
          <w:tcPr>
            <w:tcW w:w="1620" w:type="dxa"/>
            <w:tcBorders>
              <w:top w:val="nil"/>
              <w:left w:val="nil"/>
              <w:bottom w:val="single" w:sz="4" w:space="0" w:color="auto"/>
              <w:right w:val="single" w:sz="4" w:space="0" w:color="auto"/>
            </w:tcBorders>
            <w:shd w:val="clear" w:color="auto" w:fill="auto"/>
            <w:noWrap/>
            <w:vAlign w:val="bottom"/>
            <w:hideMark/>
          </w:tcPr>
          <w:p w14:paraId="4694DBC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Душко</w:t>
            </w:r>
          </w:p>
        </w:tc>
      </w:tr>
      <w:tr w:rsidR="00D9171D" w:rsidRPr="00D9171D" w14:paraId="2B400E65"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9047F22"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4</w:t>
            </w:r>
          </w:p>
        </w:tc>
        <w:tc>
          <w:tcPr>
            <w:tcW w:w="1434" w:type="dxa"/>
            <w:tcBorders>
              <w:top w:val="nil"/>
              <w:left w:val="nil"/>
              <w:bottom w:val="single" w:sz="4" w:space="0" w:color="auto"/>
              <w:right w:val="single" w:sz="4" w:space="0" w:color="auto"/>
            </w:tcBorders>
            <w:shd w:val="clear" w:color="auto" w:fill="auto"/>
            <w:noWrap/>
            <w:vAlign w:val="bottom"/>
            <w:hideMark/>
          </w:tcPr>
          <w:p w14:paraId="3C8E23F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340610FF"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Мартин</w:t>
            </w:r>
          </w:p>
        </w:tc>
        <w:tc>
          <w:tcPr>
            <w:tcW w:w="1900" w:type="dxa"/>
            <w:tcBorders>
              <w:top w:val="nil"/>
              <w:left w:val="nil"/>
              <w:bottom w:val="single" w:sz="4" w:space="0" w:color="auto"/>
              <w:right w:val="single" w:sz="4" w:space="0" w:color="auto"/>
            </w:tcBorders>
            <w:shd w:val="clear" w:color="auto" w:fill="auto"/>
            <w:noWrap/>
            <w:vAlign w:val="bottom"/>
            <w:hideMark/>
          </w:tcPr>
          <w:p w14:paraId="67C6D9CE"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 xml:space="preserve">Димитров </w:t>
            </w:r>
          </w:p>
        </w:tc>
        <w:tc>
          <w:tcPr>
            <w:tcW w:w="1620" w:type="dxa"/>
            <w:tcBorders>
              <w:top w:val="nil"/>
              <w:left w:val="nil"/>
              <w:bottom w:val="single" w:sz="4" w:space="0" w:color="auto"/>
              <w:right w:val="single" w:sz="4" w:space="0" w:color="auto"/>
            </w:tcBorders>
            <w:shd w:val="clear" w:color="auto" w:fill="auto"/>
            <w:noWrap/>
            <w:vAlign w:val="bottom"/>
            <w:hideMark/>
          </w:tcPr>
          <w:p w14:paraId="529EA580"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Ѓоше</w:t>
            </w:r>
          </w:p>
        </w:tc>
      </w:tr>
      <w:tr w:rsidR="00D9171D" w:rsidRPr="00D9171D" w14:paraId="57A2FD38"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3750BF0"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5</w:t>
            </w:r>
          </w:p>
        </w:tc>
        <w:tc>
          <w:tcPr>
            <w:tcW w:w="1434" w:type="dxa"/>
            <w:tcBorders>
              <w:top w:val="nil"/>
              <w:left w:val="nil"/>
              <w:bottom w:val="single" w:sz="4" w:space="0" w:color="auto"/>
              <w:right w:val="single" w:sz="4" w:space="0" w:color="auto"/>
            </w:tcBorders>
            <w:shd w:val="clear" w:color="auto" w:fill="auto"/>
            <w:noWrap/>
            <w:vAlign w:val="bottom"/>
            <w:hideMark/>
          </w:tcPr>
          <w:p w14:paraId="4C57C87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5EB21B46"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Михаела</w:t>
            </w:r>
          </w:p>
        </w:tc>
        <w:tc>
          <w:tcPr>
            <w:tcW w:w="1900" w:type="dxa"/>
            <w:tcBorders>
              <w:top w:val="nil"/>
              <w:left w:val="nil"/>
              <w:bottom w:val="single" w:sz="4" w:space="0" w:color="auto"/>
              <w:right w:val="single" w:sz="4" w:space="0" w:color="auto"/>
            </w:tcBorders>
            <w:shd w:val="clear" w:color="auto" w:fill="auto"/>
            <w:noWrap/>
            <w:vAlign w:val="bottom"/>
            <w:hideMark/>
          </w:tcPr>
          <w:p w14:paraId="71CD4669"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Симијонова</w:t>
            </w:r>
          </w:p>
        </w:tc>
        <w:tc>
          <w:tcPr>
            <w:tcW w:w="1620" w:type="dxa"/>
            <w:tcBorders>
              <w:top w:val="nil"/>
              <w:left w:val="nil"/>
              <w:bottom w:val="single" w:sz="4" w:space="0" w:color="auto"/>
              <w:right w:val="single" w:sz="4" w:space="0" w:color="auto"/>
            </w:tcBorders>
            <w:shd w:val="clear" w:color="auto" w:fill="auto"/>
            <w:noWrap/>
            <w:vAlign w:val="bottom"/>
            <w:hideMark/>
          </w:tcPr>
          <w:p w14:paraId="6B131F41"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Илчо</w:t>
            </w:r>
          </w:p>
        </w:tc>
      </w:tr>
      <w:tr w:rsidR="00D9171D" w:rsidRPr="00D9171D" w14:paraId="5AA70F51"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2D929E2"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6</w:t>
            </w:r>
          </w:p>
        </w:tc>
        <w:tc>
          <w:tcPr>
            <w:tcW w:w="1434" w:type="dxa"/>
            <w:tcBorders>
              <w:top w:val="nil"/>
              <w:left w:val="nil"/>
              <w:bottom w:val="single" w:sz="4" w:space="0" w:color="auto"/>
              <w:right w:val="single" w:sz="4" w:space="0" w:color="auto"/>
            </w:tcBorders>
            <w:shd w:val="clear" w:color="auto" w:fill="auto"/>
            <w:noWrap/>
            <w:vAlign w:val="bottom"/>
            <w:hideMark/>
          </w:tcPr>
          <w:p w14:paraId="00288318"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2D39E7D7"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Цане</w:t>
            </w:r>
          </w:p>
        </w:tc>
        <w:tc>
          <w:tcPr>
            <w:tcW w:w="1900" w:type="dxa"/>
            <w:tcBorders>
              <w:top w:val="nil"/>
              <w:left w:val="nil"/>
              <w:bottom w:val="single" w:sz="4" w:space="0" w:color="auto"/>
              <w:right w:val="single" w:sz="4" w:space="0" w:color="auto"/>
            </w:tcBorders>
            <w:shd w:val="clear" w:color="auto" w:fill="auto"/>
            <w:noWrap/>
            <w:vAlign w:val="bottom"/>
            <w:hideMark/>
          </w:tcPr>
          <w:p w14:paraId="217FFED2"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Крстов</w:t>
            </w:r>
          </w:p>
        </w:tc>
        <w:tc>
          <w:tcPr>
            <w:tcW w:w="1620" w:type="dxa"/>
            <w:tcBorders>
              <w:top w:val="nil"/>
              <w:left w:val="nil"/>
              <w:bottom w:val="single" w:sz="4" w:space="0" w:color="auto"/>
              <w:right w:val="single" w:sz="4" w:space="0" w:color="auto"/>
            </w:tcBorders>
            <w:shd w:val="clear" w:color="auto" w:fill="auto"/>
            <w:noWrap/>
            <w:vAlign w:val="bottom"/>
            <w:hideMark/>
          </w:tcPr>
          <w:p w14:paraId="465F8CBD"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Димче</w:t>
            </w:r>
          </w:p>
        </w:tc>
      </w:tr>
      <w:tr w:rsidR="00D9171D" w:rsidRPr="00D9171D" w14:paraId="67EB2ACD"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6037C67"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7</w:t>
            </w:r>
          </w:p>
        </w:tc>
        <w:tc>
          <w:tcPr>
            <w:tcW w:w="1434" w:type="dxa"/>
            <w:tcBorders>
              <w:top w:val="nil"/>
              <w:left w:val="nil"/>
              <w:bottom w:val="single" w:sz="4" w:space="0" w:color="auto"/>
              <w:right w:val="single" w:sz="4" w:space="0" w:color="auto"/>
            </w:tcBorders>
            <w:shd w:val="clear" w:color="auto" w:fill="auto"/>
            <w:noWrap/>
            <w:vAlign w:val="bottom"/>
            <w:hideMark/>
          </w:tcPr>
          <w:p w14:paraId="5EC85D6C"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47B4E88D" w14:textId="1A58E29A" w:rsidR="00D9171D" w:rsidRPr="007F37A6" w:rsidRDefault="00D9171D" w:rsidP="00D9171D">
            <w:pPr>
              <w:spacing w:after="0" w:line="240" w:lineRule="auto"/>
              <w:rPr>
                <w:rFonts w:ascii="Calibri" w:eastAsia="Times New Roman" w:hAnsi="Calibri" w:cs="Calibri"/>
                <w:color w:val="000000"/>
              </w:rPr>
            </w:pPr>
            <w:r w:rsidRPr="00D9171D">
              <w:rPr>
                <w:rFonts w:ascii="Calibri" w:eastAsia="Times New Roman" w:hAnsi="Calibri" w:cs="Calibri"/>
                <w:color w:val="000000"/>
                <w:lang w:val="en-US"/>
              </w:rPr>
              <w:t>Ma</w:t>
            </w:r>
            <w:r w:rsidR="007F37A6">
              <w:rPr>
                <w:rFonts w:ascii="Calibri" w:eastAsia="Times New Roman" w:hAnsi="Calibri" w:cs="Calibri"/>
                <w:color w:val="000000"/>
              </w:rPr>
              <w:t>ртина</w:t>
            </w:r>
          </w:p>
        </w:tc>
        <w:tc>
          <w:tcPr>
            <w:tcW w:w="1900" w:type="dxa"/>
            <w:tcBorders>
              <w:top w:val="nil"/>
              <w:left w:val="nil"/>
              <w:bottom w:val="single" w:sz="4" w:space="0" w:color="auto"/>
              <w:right w:val="single" w:sz="4" w:space="0" w:color="auto"/>
            </w:tcBorders>
            <w:shd w:val="clear" w:color="auto" w:fill="auto"/>
            <w:noWrap/>
            <w:vAlign w:val="bottom"/>
            <w:hideMark/>
          </w:tcPr>
          <w:p w14:paraId="024A4DC8" w14:textId="0F9DB3FC" w:rsidR="00D9171D" w:rsidRPr="007F37A6" w:rsidRDefault="007F37A6" w:rsidP="00D9171D">
            <w:pPr>
              <w:spacing w:after="0" w:line="240" w:lineRule="auto"/>
              <w:rPr>
                <w:rFonts w:ascii="Calibri" w:eastAsia="Times New Roman" w:hAnsi="Calibri" w:cs="Calibri"/>
                <w:color w:val="000000"/>
              </w:rPr>
            </w:pPr>
            <w:r>
              <w:rPr>
                <w:rFonts w:ascii="Calibri" w:eastAsia="Times New Roman" w:hAnsi="Calibri" w:cs="Calibri"/>
                <w:color w:val="000000"/>
              </w:rPr>
              <w:t>Горгиева</w:t>
            </w:r>
          </w:p>
        </w:tc>
        <w:tc>
          <w:tcPr>
            <w:tcW w:w="1620" w:type="dxa"/>
            <w:tcBorders>
              <w:top w:val="nil"/>
              <w:left w:val="nil"/>
              <w:bottom w:val="single" w:sz="4" w:space="0" w:color="auto"/>
              <w:right w:val="single" w:sz="4" w:space="0" w:color="auto"/>
            </w:tcBorders>
            <w:shd w:val="clear" w:color="auto" w:fill="auto"/>
            <w:noWrap/>
            <w:vAlign w:val="bottom"/>
            <w:hideMark/>
          </w:tcPr>
          <w:p w14:paraId="77969BFD" w14:textId="7EC26205" w:rsidR="00D9171D" w:rsidRPr="007F37A6" w:rsidRDefault="007F37A6" w:rsidP="00D9171D">
            <w:pPr>
              <w:spacing w:after="0" w:line="240" w:lineRule="auto"/>
              <w:rPr>
                <w:rFonts w:ascii="Calibri" w:eastAsia="Times New Roman" w:hAnsi="Calibri" w:cs="Calibri"/>
                <w:color w:val="000000"/>
              </w:rPr>
            </w:pPr>
            <w:r>
              <w:rPr>
                <w:rFonts w:ascii="Calibri" w:eastAsia="Times New Roman" w:hAnsi="Calibri" w:cs="Calibri"/>
                <w:color w:val="000000"/>
              </w:rPr>
              <w:t>Горанчо</w:t>
            </w:r>
          </w:p>
        </w:tc>
      </w:tr>
      <w:tr w:rsidR="00D9171D" w:rsidRPr="00D9171D" w14:paraId="008919FA"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3D5EEFC"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8</w:t>
            </w:r>
          </w:p>
        </w:tc>
        <w:tc>
          <w:tcPr>
            <w:tcW w:w="1434" w:type="dxa"/>
            <w:tcBorders>
              <w:top w:val="nil"/>
              <w:left w:val="nil"/>
              <w:bottom w:val="single" w:sz="4" w:space="0" w:color="auto"/>
              <w:right w:val="single" w:sz="4" w:space="0" w:color="auto"/>
            </w:tcBorders>
            <w:shd w:val="clear" w:color="auto" w:fill="auto"/>
            <w:noWrap/>
            <w:vAlign w:val="bottom"/>
            <w:hideMark/>
          </w:tcPr>
          <w:p w14:paraId="013E24B3"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481290C3"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 xml:space="preserve">Рената </w:t>
            </w:r>
          </w:p>
        </w:tc>
        <w:tc>
          <w:tcPr>
            <w:tcW w:w="1900" w:type="dxa"/>
            <w:tcBorders>
              <w:top w:val="nil"/>
              <w:left w:val="nil"/>
              <w:bottom w:val="single" w:sz="4" w:space="0" w:color="auto"/>
              <w:right w:val="single" w:sz="4" w:space="0" w:color="auto"/>
            </w:tcBorders>
            <w:shd w:val="clear" w:color="auto" w:fill="auto"/>
            <w:noWrap/>
            <w:vAlign w:val="bottom"/>
            <w:hideMark/>
          </w:tcPr>
          <w:p w14:paraId="0B48695A"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Пенчова</w:t>
            </w:r>
          </w:p>
        </w:tc>
        <w:tc>
          <w:tcPr>
            <w:tcW w:w="1620" w:type="dxa"/>
            <w:tcBorders>
              <w:top w:val="nil"/>
              <w:left w:val="nil"/>
              <w:bottom w:val="single" w:sz="4" w:space="0" w:color="auto"/>
              <w:right w:val="single" w:sz="4" w:space="0" w:color="auto"/>
            </w:tcBorders>
            <w:shd w:val="clear" w:color="auto" w:fill="auto"/>
            <w:noWrap/>
            <w:vAlign w:val="bottom"/>
            <w:hideMark/>
          </w:tcPr>
          <w:p w14:paraId="73FE5ED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Зоран</w:t>
            </w:r>
          </w:p>
        </w:tc>
      </w:tr>
      <w:tr w:rsidR="00D9171D" w:rsidRPr="00D9171D" w14:paraId="08C77013"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B64465"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9</w:t>
            </w:r>
          </w:p>
        </w:tc>
        <w:tc>
          <w:tcPr>
            <w:tcW w:w="1434" w:type="dxa"/>
            <w:tcBorders>
              <w:top w:val="nil"/>
              <w:left w:val="nil"/>
              <w:bottom w:val="single" w:sz="4" w:space="0" w:color="auto"/>
              <w:right w:val="single" w:sz="4" w:space="0" w:color="auto"/>
            </w:tcBorders>
            <w:shd w:val="clear" w:color="auto" w:fill="auto"/>
            <w:noWrap/>
            <w:vAlign w:val="bottom"/>
            <w:hideMark/>
          </w:tcPr>
          <w:p w14:paraId="396A8F7D"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480F879D" w14:textId="3173EA04"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Егбил</w:t>
            </w:r>
          </w:p>
        </w:tc>
        <w:tc>
          <w:tcPr>
            <w:tcW w:w="1900" w:type="dxa"/>
            <w:tcBorders>
              <w:top w:val="nil"/>
              <w:left w:val="nil"/>
              <w:bottom w:val="single" w:sz="4" w:space="0" w:color="auto"/>
              <w:right w:val="single" w:sz="4" w:space="0" w:color="auto"/>
            </w:tcBorders>
            <w:shd w:val="clear" w:color="auto" w:fill="auto"/>
            <w:noWrap/>
            <w:vAlign w:val="bottom"/>
            <w:hideMark/>
          </w:tcPr>
          <w:p w14:paraId="16D26210" w14:textId="538E17B8"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Саидов</w:t>
            </w:r>
          </w:p>
        </w:tc>
        <w:tc>
          <w:tcPr>
            <w:tcW w:w="1620" w:type="dxa"/>
            <w:tcBorders>
              <w:top w:val="nil"/>
              <w:left w:val="nil"/>
              <w:bottom w:val="single" w:sz="4" w:space="0" w:color="auto"/>
              <w:right w:val="single" w:sz="4" w:space="0" w:color="auto"/>
            </w:tcBorders>
            <w:shd w:val="clear" w:color="auto" w:fill="auto"/>
            <w:noWrap/>
            <w:vAlign w:val="bottom"/>
            <w:hideMark/>
          </w:tcPr>
          <w:p w14:paraId="2008B2FE" w14:textId="1A27D070" w:rsidR="00D9171D" w:rsidRPr="0012162F" w:rsidRDefault="0012162F" w:rsidP="00D9171D">
            <w:pPr>
              <w:spacing w:after="0" w:line="240" w:lineRule="auto"/>
              <w:rPr>
                <w:rFonts w:ascii="Calibri" w:eastAsia="Times New Roman" w:hAnsi="Calibri" w:cs="Calibri"/>
                <w:color w:val="000000"/>
              </w:rPr>
            </w:pPr>
            <w:r>
              <w:rPr>
                <w:rFonts w:ascii="Calibri" w:eastAsia="Times New Roman" w:hAnsi="Calibri" w:cs="Calibri"/>
                <w:color w:val="000000"/>
              </w:rPr>
              <w:t>Али</w:t>
            </w:r>
          </w:p>
        </w:tc>
      </w:tr>
      <w:tr w:rsidR="00D9171D" w:rsidRPr="00D9171D" w14:paraId="6B026ED2"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6234C69"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10</w:t>
            </w:r>
          </w:p>
        </w:tc>
        <w:tc>
          <w:tcPr>
            <w:tcW w:w="1434" w:type="dxa"/>
            <w:tcBorders>
              <w:top w:val="nil"/>
              <w:left w:val="nil"/>
              <w:bottom w:val="single" w:sz="4" w:space="0" w:color="auto"/>
              <w:right w:val="single" w:sz="4" w:space="0" w:color="auto"/>
            </w:tcBorders>
            <w:shd w:val="clear" w:color="auto" w:fill="auto"/>
            <w:noWrap/>
            <w:vAlign w:val="bottom"/>
            <w:hideMark/>
          </w:tcPr>
          <w:p w14:paraId="73374B3B"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2B4E16A3"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Тамара</w:t>
            </w:r>
          </w:p>
        </w:tc>
        <w:tc>
          <w:tcPr>
            <w:tcW w:w="1900" w:type="dxa"/>
            <w:tcBorders>
              <w:top w:val="nil"/>
              <w:left w:val="nil"/>
              <w:bottom w:val="single" w:sz="4" w:space="0" w:color="auto"/>
              <w:right w:val="single" w:sz="4" w:space="0" w:color="auto"/>
            </w:tcBorders>
            <w:shd w:val="clear" w:color="auto" w:fill="auto"/>
            <w:noWrap/>
            <w:vAlign w:val="bottom"/>
            <w:hideMark/>
          </w:tcPr>
          <w:p w14:paraId="6DC73CF6"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Заова</w:t>
            </w:r>
          </w:p>
        </w:tc>
        <w:tc>
          <w:tcPr>
            <w:tcW w:w="1620" w:type="dxa"/>
            <w:tcBorders>
              <w:top w:val="nil"/>
              <w:left w:val="nil"/>
              <w:bottom w:val="single" w:sz="4" w:space="0" w:color="auto"/>
              <w:right w:val="single" w:sz="4" w:space="0" w:color="auto"/>
            </w:tcBorders>
            <w:shd w:val="clear" w:color="auto" w:fill="auto"/>
            <w:noWrap/>
            <w:vAlign w:val="bottom"/>
            <w:hideMark/>
          </w:tcPr>
          <w:p w14:paraId="0F7A89BA"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Косте</w:t>
            </w:r>
          </w:p>
        </w:tc>
      </w:tr>
      <w:tr w:rsidR="00D9171D" w:rsidRPr="00D9171D" w14:paraId="674612E4"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7626EB7"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11</w:t>
            </w:r>
          </w:p>
        </w:tc>
        <w:tc>
          <w:tcPr>
            <w:tcW w:w="1434" w:type="dxa"/>
            <w:tcBorders>
              <w:top w:val="nil"/>
              <w:left w:val="nil"/>
              <w:bottom w:val="single" w:sz="4" w:space="0" w:color="auto"/>
              <w:right w:val="single" w:sz="4" w:space="0" w:color="auto"/>
            </w:tcBorders>
            <w:shd w:val="clear" w:color="auto" w:fill="auto"/>
            <w:noWrap/>
            <w:vAlign w:val="bottom"/>
            <w:hideMark/>
          </w:tcPr>
          <w:p w14:paraId="763E493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4E8B5137"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 xml:space="preserve">Стефка </w:t>
            </w:r>
          </w:p>
        </w:tc>
        <w:tc>
          <w:tcPr>
            <w:tcW w:w="1900" w:type="dxa"/>
            <w:tcBorders>
              <w:top w:val="nil"/>
              <w:left w:val="nil"/>
              <w:bottom w:val="single" w:sz="4" w:space="0" w:color="auto"/>
              <w:right w:val="single" w:sz="4" w:space="0" w:color="auto"/>
            </w:tcBorders>
            <w:shd w:val="clear" w:color="auto" w:fill="auto"/>
            <w:noWrap/>
            <w:vAlign w:val="bottom"/>
            <w:hideMark/>
          </w:tcPr>
          <w:p w14:paraId="51B7989A"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Манева</w:t>
            </w:r>
          </w:p>
        </w:tc>
        <w:tc>
          <w:tcPr>
            <w:tcW w:w="1620" w:type="dxa"/>
            <w:tcBorders>
              <w:top w:val="nil"/>
              <w:left w:val="nil"/>
              <w:bottom w:val="single" w:sz="4" w:space="0" w:color="auto"/>
              <w:right w:val="single" w:sz="4" w:space="0" w:color="auto"/>
            </w:tcBorders>
            <w:shd w:val="clear" w:color="auto" w:fill="auto"/>
            <w:noWrap/>
            <w:vAlign w:val="bottom"/>
            <w:hideMark/>
          </w:tcPr>
          <w:p w14:paraId="0B661BD3"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Слободан</w:t>
            </w:r>
          </w:p>
        </w:tc>
      </w:tr>
      <w:tr w:rsidR="00D9171D" w:rsidRPr="00D9171D" w14:paraId="6555771F"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64F993C"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12</w:t>
            </w:r>
          </w:p>
        </w:tc>
        <w:tc>
          <w:tcPr>
            <w:tcW w:w="1434" w:type="dxa"/>
            <w:tcBorders>
              <w:top w:val="nil"/>
              <w:left w:val="nil"/>
              <w:bottom w:val="single" w:sz="4" w:space="0" w:color="auto"/>
              <w:right w:val="single" w:sz="4" w:space="0" w:color="auto"/>
            </w:tcBorders>
            <w:shd w:val="clear" w:color="auto" w:fill="auto"/>
            <w:noWrap/>
            <w:vAlign w:val="bottom"/>
            <w:hideMark/>
          </w:tcPr>
          <w:p w14:paraId="36B6558F"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0BFD22B9"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Борче</w:t>
            </w:r>
          </w:p>
        </w:tc>
        <w:tc>
          <w:tcPr>
            <w:tcW w:w="1900" w:type="dxa"/>
            <w:tcBorders>
              <w:top w:val="nil"/>
              <w:left w:val="nil"/>
              <w:bottom w:val="single" w:sz="4" w:space="0" w:color="auto"/>
              <w:right w:val="single" w:sz="4" w:space="0" w:color="auto"/>
            </w:tcBorders>
            <w:shd w:val="clear" w:color="auto" w:fill="auto"/>
            <w:noWrap/>
            <w:vAlign w:val="bottom"/>
            <w:hideMark/>
          </w:tcPr>
          <w:p w14:paraId="0929C989"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Ангелов</w:t>
            </w:r>
          </w:p>
        </w:tc>
        <w:tc>
          <w:tcPr>
            <w:tcW w:w="1620" w:type="dxa"/>
            <w:tcBorders>
              <w:top w:val="nil"/>
              <w:left w:val="nil"/>
              <w:bottom w:val="single" w:sz="4" w:space="0" w:color="auto"/>
              <w:right w:val="single" w:sz="4" w:space="0" w:color="auto"/>
            </w:tcBorders>
            <w:shd w:val="clear" w:color="auto" w:fill="auto"/>
            <w:noWrap/>
            <w:vAlign w:val="bottom"/>
            <w:hideMark/>
          </w:tcPr>
          <w:p w14:paraId="23253455"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Тодор</w:t>
            </w:r>
          </w:p>
        </w:tc>
      </w:tr>
      <w:tr w:rsidR="00D9171D" w:rsidRPr="00D9171D" w14:paraId="52957CF3" w14:textId="77777777" w:rsidTr="00D9171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AC7BCBA" w14:textId="77777777" w:rsidR="00D9171D" w:rsidRPr="00D9171D" w:rsidRDefault="00D9171D" w:rsidP="00D9171D">
            <w:pPr>
              <w:spacing w:after="0" w:line="240" w:lineRule="auto"/>
              <w:jc w:val="right"/>
              <w:rPr>
                <w:rFonts w:ascii="Calibri" w:eastAsia="Times New Roman" w:hAnsi="Calibri" w:cs="Calibri"/>
                <w:color w:val="000000"/>
                <w:lang w:val="en-US"/>
              </w:rPr>
            </w:pPr>
            <w:r w:rsidRPr="00D9171D">
              <w:rPr>
                <w:rFonts w:ascii="Calibri" w:eastAsia="Times New Roman" w:hAnsi="Calibri" w:cs="Calibri"/>
                <w:color w:val="000000"/>
                <w:lang w:val="en-US"/>
              </w:rPr>
              <w:t>13</w:t>
            </w:r>
          </w:p>
        </w:tc>
        <w:tc>
          <w:tcPr>
            <w:tcW w:w="1434" w:type="dxa"/>
            <w:tcBorders>
              <w:top w:val="nil"/>
              <w:left w:val="nil"/>
              <w:bottom w:val="single" w:sz="4" w:space="0" w:color="auto"/>
              <w:right w:val="single" w:sz="4" w:space="0" w:color="auto"/>
            </w:tcBorders>
            <w:shd w:val="clear" w:color="auto" w:fill="auto"/>
            <w:noWrap/>
            <w:vAlign w:val="bottom"/>
            <w:hideMark/>
          </w:tcPr>
          <w:p w14:paraId="7B9FE496"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13 - КОЧАНИ</w:t>
            </w:r>
          </w:p>
        </w:tc>
        <w:tc>
          <w:tcPr>
            <w:tcW w:w="1360" w:type="dxa"/>
            <w:tcBorders>
              <w:top w:val="nil"/>
              <w:left w:val="nil"/>
              <w:bottom w:val="single" w:sz="4" w:space="0" w:color="auto"/>
              <w:right w:val="single" w:sz="4" w:space="0" w:color="auto"/>
            </w:tcBorders>
            <w:shd w:val="clear" w:color="auto" w:fill="auto"/>
            <w:noWrap/>
            <w:vAlign w:val="bottom"/>
            <w:hideMark/>
          </w:tcPr>
          <w:p w14:paraId="40115776"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 xml:space="preserve">Андреј </w:t>
            </w:r>
          </w:p>
        </w:tc>
        <w:tc>
          <w:tcPr>
            <w:tcW w:w="1900" w:type="dxa"/>
            <w:tcBorders>
              <w:top w:val="nil"/>
              <w:left w:val="nil"/>
              <w:bottom w:val="single" w:sz="4" w:space="0" w:color="auto"/>
              <w:right w:val="single" w:sz="4" w:space="0" w:color="auto"/>
            </w:tcBorders>
            <w:shd w:val="clear" w:color="auto" w:fill="auto"/>
            <w:noWrap/>
            <w:vAlign w:val="bottom"/>
            <w:hideMark/>
          </w:tcPr>
          <w:p w14:paraId="74552534"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Јанков</w:t>
            </w:r>
          </w:p>
        </w:tc>
        <w:tc>
          <w:tcPr>
            <w:tcW w:w="1620" w:type="dxa"/>
            <w:tcBorders>
              <w:top w:val="nil"/>
              <w:left w:val="nil"/>
              <w:bottom w:val="single" w:sz="4" w:space="0" w:color="auto"/>
              <w:right w:val="single" w:sz="4" w:space="0" w:color="auto"/>
            </w:tcBorders>
            <w:shd w:val="clear" w:color="auto" w:fill="auto"/>
            <w:noWrap/>
            <w:vAlign w:val="bottom"/>
            <w:hideMark/>
          </w:tcPr>
          <w:p w14:paraId="018125D8" w14:textId="77777777" w:rsidR="00D9171D" w:rsidRPr="00D9171D" w:rsidRDefault="00D9171D" w:rsidP="00D9171D">
            <w:pPr>
              <w:spacing w:after="0" w:line="240" w:lineRule="auto"/>
              <w:rPr>
                <w:rFonts w:ascii="Calibri" w:eastAsia="Times New Roman" w:hAnsi="Calibri" w:cs="Calibri"/>
                <w:color w:val="000000"/>
                <w:lang w:val="en-US"/>
              </w:rPr>
            </w:pPr>
            <w:r w:rsidRPr="00D9171D">
              <w:rPr>
                <w:rFonts w:ascii="Calibri" w:eastAsia="Times New Roman" w:hAnsi="Calibri" w:cs="Calibri"/>
                <w:color w:val="000000"/>
                <w:lang w:val="en-US"/>
              </w:rPr>
              <w:t>Љупчо</w:t>
            </w:r>
          </w:p>
        </w:tc>
      </w:tr>
    </w:tbl>
    <w:p w14:paraId="31E836BB" w14:textId="78FD987C" w:rsidR="001C057F" w:rsidRDefault="001C057F" w:rsidP="00E965EC">
      <w:pPr>
        <w:jc w:val="both"/>
        <w:rPr>
          <w:rFonts w:ascii="Times New Roman" w:hAnsi="Times New Roman" w:cs="Times New Roman"/>
          <w:sz w:val="24"/>
          <w:szCs w:val="24"/>
        </w:rPr>
      </w:pPr>
    </w:p>
    <w:p w14:paraId="224CFA7B" w14:textId="77777777" w:rsidR="0012162F" w:rsidRDefault="0012162F" w:rsidP="001C057F">
      <w:pPr>
        <w:jc w:val="both"/>
        <w:rPr>
          <w:rFonts w:ascii="Times New Roman" w:hAnsi="Times New Roman" w:cs="Times New Roman"/>
          <w:b/>
          <w:bCs/>
          <w:sz w:val="28"/>
          <w:szCs w:val="28"/>
          <w:lang w:val="en-US"/>
        </w:rPr>
      </w:pPr>
    </w:p>
    <w:p w14:paraId="63208735" w14:textId="54E02F5B" w:rsidR="001C057F" w:rsidRDefault="001C057F" w:rsidP="001C057F">
      <w:pPr>
        <w:jc w:val="both"/>
        <w:rPr>
          <w:rFonts w:ascii="Times New Roman" w:hAnsi="Times New Roman" w:cs="Times New Roman"/>
          <w:b/>
          <w:bCs/>
          <w:sz w:val="28"/>
          <w:szCs w:val="28"/>
        </w:rPr>
      </w:pPr>
      <w:r w:rsidRPr="007D12BD">
        <w:rPr>
          <w:rFonts w:ascii="Times New Roman" w:hAnsi="Times New Roman" w:cs="Times New Roman"/>
          <w:b/>
          <w:bCs/>
          <w:sz w:val="28"/>
          <w:szCs w:val="28"/>
          <w:lang w:val="en-US"/>
        </w:rPr>
        <w:lastRenderedPageBreak/>
        <w:t>2</w:t>
      </w:r>
      <w:r w:rsidRPr="007D12BD">
        <w:rPr>
          <w:rFonts w:ascii="Times New Roman" w:hAnsi="Times New Roman" w:cs="Times New Roman"/>
          <w:b/>
          <w:bCs/>
          <w:sz w:val="28"/>
          <w:szCs w:val="28"/>
        </w:rPr>
        <w:t xml:space="preserve"> група опфаќа лицата од реден број </w:t>
      </w:r>
      <w:r w:rsidRPr="007D12BD">
        <w:rPr>
          <w:rFonts w:ascii="Times New Roman" w:hAnsi="Times New Roman" w:cs="Times New Roman"/>
          <w:b/>
          <w:bCs/>
          <w:sz w:val="28"/>
          <w:szCs w:val="28"/>
          <w:lang w:val="en-US"/>
        </w:rPr>
        <w:t>1</w:t>
      </w:r>
      <w:r w:rsidR="0012162F">
        <w:rPr>
          <w:rFonts w:ascii="Times New Roman" w:hAnsi="Times New Roman" w:cs="Times New Roman"/>
          <w:b/>
          <w:bCs/>
          <w:sz w:val="28"/>
          <w:szCs w:val="28"/>
        </w:rPr>
        <w:t>4</w:t>
      </w:r>
      <w:r w:rsidRPr="007D12BD">
        <w:rPr>
          <w:rFonts w:ascii="Times New Roman" w:hAnsi="Times New Roman" w:cs="Times New Roman"/>
          <w:b/>
          <w:bCs/>
          <w:sz w:val="28"/>
          <w:szCs w:val="28"/>
        </w:rPr>
        <w:t xml:space="preserve"> до </w:t>
      </w:r>
      <w:r w:rsidRPr="007D12BD">
        <w:rPr>
          <w:rFonts w:ascii="Times New Roman" w:hAnsi="Times New Roman" w:cs="Times New Roman"/>
          <w:b/>
          <w:bCs/>
          <w:sz w:val="28"/>
          <w:szCs w:val="28"/>
          <w:lang w:val="en-US"/>
        </w:rPr>
        <w:t>2</w:t>
      </w:r>
      <w:r w:rsidR="0012162F">
        <w:rPr>
          <w:rFonts w:ascii="Times New Roman" w:hAnsi="Times New Roman" w:cs="Times New Roman"/>
          <w:b/>
          <w:bCs/>
          <w:sz w:val="28"/>
          <w:szCs w:val="28"/>
        </w:rPr>
        <w:t>7</w:t>
      </w:r>
    </w:p>
    <w:tbl>
      <w:tblPr>
        <w:tblW w:w="7362" w:type="dxa"/>
        <w:tblLook w:val="04A0" w:firstRow="1" w:lastRow="0" w:firstColumn="1" w:lastColumn="0" w:noHBand="0" w:noVBand="1"/>
      </w:tblPr>
      <w:tblGrid>
        <w:gridCol w:w="1019"/>
        <w:gridCol w:w="1496"/>
        <w:gridCol w:w="1327"/>
        <w:gridCol w:w="2363"/>
        <w:gridCol w:w="1157"/>
      </w:tblGrid>
      <w:tr w:rsidR="004A6176" w:rsidRPr="0012162F" w14:paraId="31C28D7E" w14:textId="77777777" w:rsidTr="004A6176">
        <w:trPr>
          <w:trHeight w:val="300"/>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E850"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Ред.број</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39E5099F" w14:textId="77777777" w:rsidR="0012162F" w:rsidRPr="0012162F" w:rsidRDefault="0012162F" w:rsidP="004D4DC4">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Пописен реон 13</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22AEFA52" w14:textId="77777777" w:rsidR="0012162F" w:rsidRPr="0012162F" w:rsidRDefault="0012162F" w:rsidP="004D4DC4">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 xml:space="preserve">Име </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2DC5E24C" w14:textId="77777777" w:rsidR="0012162F" w:rsidRPr="0012162F" w:rsidRDefault="0012162F" w:rsidP="004D4DC4">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Презиме</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1B875487" w14:textId="77777777" w:rsidR="0012162F" w:rsidRPr="0012162F" w:rsidRDefault="0012162F" w:rsidP="004D4DC4">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Татково име</w:t>
            </w:r>
          </w:p>
        </w:tc>
      </w:tr>
      <w:tr w:rsidR="0012162F" w:rsidRPr="0012162F" w14:paraId="687344D2" w14:textId="77777777" w:rsidTr="004A6176">
        <w:trPr>
          <w:trHeight w:val="300"/>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11593"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14</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536589E2"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9678900" w14:textId="15CB38A9"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Васка</w:t>
            </w:r>
          </w:p>
        </w:tc>
        <w:tc>
          <w:tcPr>
            <w:tcW w:w="2363" w:type="dxa"/>
            <w:tcBorders>
              <w:top w:val="single" w:sz="4" w:space="0" w:color="auto"/>
              <w:left w:val="nil"/>
              <w:bottom w:val="single" w:sz="4" w:space="0" w:color="auto"/>
              <w:right w:val="single" w:sz="4" w:space="0" w:color="auto"/>
            </w:tcBorders>
            <w:shd w:val="clear" w:color="auto" w:fill="auto"/>
            <w:noWrap/>
            <w:vAlign w:val="bottom"/>
            <w:hideMark/>
          </w:tcPr>
          <w:p w14:paraId="13FFC667" w14:textId="0D2ACB01"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Стојановска</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566B2B91" w14:textId="5EA52B1E"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Перо</w:t>
            </w:r>
          </w:p>
        </w:tc>
      </w:tr>
      <w:tr w:rsidR="0012162F" w:rsidRPr="0012162F" w14:paraId="7C3BC233"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292422C1"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15</w:t>
            </w:r>
          </w:p>
        </w:tc>
        <w:tc>
          <w:tcPr>
            <w:tcW w:w="1496" w:type="dxa"/>
            <w:tcBorders>
              <w:top w:val="nil"/>
              <w:left w:val="nil"/>
              <w:bottom w:val="single" w:sz="4" w:space="0" w:color="auto"/>
              <w:right w:val="single" w:sz="4" w:space="0" w:color="auto"/>
            </w:tcBorders>
            <w:shd w:val="clear" w:color="auto" w:fill="auto"/>
            <w:noWrap/>
            <w:vAlign w:val="bottom"/>
            <w:hideMark/>
          </w:tcPr>
          <w:p w14:paraId="6A560041"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0054BC06" w14:textId="7607ED3B" w:rsidR="0012162F" w:rsidRPr="0012162F" w:rsidRDefault="0012162F" w:rsidP="0012162F">
            <w:pPr>
              <w:spacing w:after="0" w:line="240" w:lineRule="auto"/>
              <w:rPr>
                <w:rFonts w:ascii="Calibri" w:eastAsia="Times New Roman" w:hAnsi="Calibri" w:cs="Calibri"/>
                <w:color w:val="000000"/>
              </w:rPr>
            </w:pPr>
            <w:r w:rsidRPr="0012162F">
              <w:rPr>
                <w:rFonts w:ascii="Calibri" w:eastAsia="Times New Roman" w:hAnsi="Calibri" w:cs="Calibri"/>
                <w:color w:val="000000"/>
                <w:lang w:val="en-US"/>
              </w:rPr>
              <w:t>A</w:t>
            </w:r>
            <w:r>
              <w:rPr>
                <w:rFonts w:ascii="Calibri" w:eastAsia="Times New Roman" w:hAnsi="Calibri" w:cs="Calibri"/>
                <w:color w:val="000000"/>
              </w:rPr>
              <w:t>лександар</w:t>
            </w:r>
          </w:p>
        </w:tc>
        <w:tc>
          <w:tcPr>
            <w:tcW w:w="2363" w:type="dxa"/>
            <w:tcBorders>
              <w:top w:val="nil"/>
              <w:left w:val="nil"/>
              <w:bottom w:val="single" w:sz="4" w:space="0" w:color="auto"/>
              <w:right w:val="single" w:sz="4" w:space="0" w:color="auto"/>
            </w:tcBorders>
            <w:shd w:val="clear" w:color="auto" w:fill="auto"/>
            <w:noWrap/>
            <w:vAlign w:val="bottom"/>
            <w:hideMark/>
          </w:tcPr>
          <w:p w14:paraId="4DBDCFB3" w14:textId="17774DD0"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Стоименов</w:t>
            </w:r>
          </w:p>
        </w:tc>
        <w:tc>
          <w:tcPr>
            <w:tcW w:w="1157" w:type="dxa"/>
            <w:tcBorders>
              <w:top w:val="nil"/>
              <w:left w:val="nil"/>
              <w:bottom w:val="single" w:sz="4" w:space="0" w:color="auto"/>
              <w:right w:val="single" w:sz="4" w:space="0" w:color="auto"/>
            </w:tcBorders>
            <w:shd w:val="clear" w:color="auto" w:fill="auto"/>
            <w:noWrap/>
            <w:vAlign w:val="bottom"/>
            <w:hideMark/>
          </w:tcPr>
          <w:p w14:paraId="05D5F59A" w14:textId="1E4773AF"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Стефан</w:t>
            </w:r>
          </w:p>
        </w:tc>
      </w:tr>
      <w:tr w:rsidR="0012162F" w:rsidRPr="0012162F" w14:paraId="2F83E558"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1B9613A5"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16</w:t>
            </w:r>
          </w:p>
        </w:tc>
        <w:tc>
          <w:tcPr>
            <w:tcW w:w="1496" w:type="dxa"/>
            <w:tcBorders>
              <w:top w:val="nil"/>
              <w:left w:val="nil"/>
              <w:bottom w:val="single" w:sz="4" w:space="0" w:color="auto"/>
              <w:right w:val="single" w:sz="4" w:space="0" w:color="auto"/>
            </w:tcBorders>
            <w:shd w:val="clear" w:color="auto" w:fill="auto"/>
            <w:noWrap/>
            <w:vAlign w:val="bottom"/>
            <w:hideMark/>
          </w:tcPr>
          <w:p w14:paraId="677C50D2"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273564C1" w14:textId="589B9B04"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Атанас</w:t>
            </w:r>
          </w:p>
        </w:tc>
        <w:tc>
          <w:tcPr>
            <w:tcW w:w="2363" w:type="dxa"/>
            <w:tcBorders>
              <w:top w:val="nil"/>
              <w:left w:val="nil"/>
              <w:bottom w:val="single" w:sz="4" w:space="0" w:color="auto"/>
              <w:right w:val="single" w:sz="4" w:space="0" w:color="auto"/>
            </w:tcBorders>
            <w:shd w:val="clear" w:color="auto" w:fill="auto"/>
            <w:noWrap/>
            <w:vAlign w:val="bottom"/>
            <w:hideMark/>
          </w:tcPr>
          <w:p w14:paraId="4666F922" w14:textId="344AFEB8"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Кабов</w:t>
            </w:r>
          </w:p>
        </w:tc>
        <w:tc>
          <w:tcPr>
            <w:tcW w:w="1157" w:type="dxa"/>
            <w:tcBorders>
              <w:top w:val="nil"/>
              <w:left w:val="nil"/>
              <w:bottom w:val="single" w:sz="4" w:space="0" w:color="auto"/>
              <w:right w:val="single" w:sz="4" w:space="0" w:color="auto"/>
            </w:tcBorders>
            <w:shd w:val="clear" w:color="auto" w:fill="auto"/>
            <w:noWrap/>
            <w:vAlign w:val="bottom"/>
            <w:hideMark/>
          </w:tcPr>
          <w:p w14:paraId="77706FF4" w14:textId="3A23A2C4"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Христо</w:t>
            </w:r>
          </w:p>
        </w:tc>
      </w:tr>
      <w:tr w:rsidR="0012162F" w:rsidRPr="0012162F" w14:paraId="64A9AEBD"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720224A0"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17</w:t>
            </w:r>
          </w:p>
        </w:tc>
        <w:tc>
          <w:tcPr>
            <w:tcW w:w="1496" w:type="dxa"/>
            <w:tcBorders>
              <w:top w:val="nil"/>
              <w:left w:val="nil"/>
              <w:bottom w:val="single" w:sz="4" w:space="0" w:color="auto"/>
              <w:right w:val="single" w:sz="4" w:space="0" w:color="auto"/>
            </w:tcBorders>
            <w:shd w:val="clear" w:color="auto" w:fill="auto"/>
            <w:noWrap/>
            <w:vAlign w:val="bottom"/>
            <w:hideMark/>
          </w:tcPr>
          <w:p w14:paraId="57440F27"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69061CEA"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Јулија</w:t>
            </w:r>
          </w:p>
        </w:tc>
        <w:tc>
          <w:tcPr>
            <w:tcW w:w="2363" w:type="dxa"/>
            <w:tcBorders>
              <w:top w:val="nil"/>
              <w:left w:val="nil"/>
              <w:bottom w:val="single" w:sz="4" w:space="0" w:color="auto"/>
              <w:right w:val="single" w:sz="4" w:space="0" w:color="auto"/>
            </w:tcBorders>
            <w:shd w:val="clear" w:color="auto" w:fill="auto"/>
            <w:noWrap/>
            <w:vAlign w:val="bottom"/>
            <w:hideMark/>
          </w:tcPr>
          <w:p w14:paraId="2A901D5E"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Филипова</w:t>
            </w:r>
          </w:p>
        </w:tc>
        <w:tc>
          <w:tcPr>
            <w:tcW w:w="1157" w:type="dxa"/>
            <w:tcBorders>
              <w:top w:val="nil"/>
              <w:left w:val="nil"/>
              <w:bottom w:val="single" w:sz="4" w:space="0" w:color="auto"/>
              <w:right w:val="single" w:sz="4" w:space="0" w:color="auto"/>
            </w:tcBorders>
            <w:shd w:val="clear" w:color="auto" w:fill="auto"/>
            <w:noWrap/>
            <w:vAlign w:val="bottom"/>
            <w:hideMark/>
          </w:tcPr>
          <w:p w14:paraId="75C36940"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Неда</w:t>
            </w:r>
          </w:p>
        </w:tc>
      </w:tr>
      <w:tr w:rsidR="0012162F" w:rsidRPr="0012162F" w14:paraId="45F3534F"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5CA1777A"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18</w:t>
            </w:r>
          </w:p>
        </w:tc>
        <w:tc>
          <w:tcPr>
            <w:tcW w:w="1496" w:type="dxa"/>
            <w:tcBorders>
              <w:top w:val="nil"/>
              <w:left w:val="nil"/>
              <w:bottom w:val="single" w:sz="4" w:space="0" w:color="auto"/>
              <w:right w:val="single" w:sz="4" w:space="0" w:color="auto"/>
            </w:tcBorders>
            <w:shd w:val="clear" w:color="auto" w:fill="auto"/>
            <w:noWrap/>
            <w:vAlign w:val="bottom"/>
            <w:hideMark/>
          </w:tcPr>
          <w:p w14:paraId="397175F6"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50C734C2"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Александар</w:t>
            </w:r>
          </w:p>
        </w:tc>
        <w:tc>
          <w:tcPr>
            <w:tcW w:w="2363" w:type="dxa"/>
            <w:tcBorders>
              <w:top w:val="nil"/>
              <w:left w:val="nil"/>
              <w:bottom w:val="single" w:sz="4" w:space="0" w:color="auto"/>
              <w:right w:val="single" w:sz="4" w:space="0" w:color="auto"/>
            </w:tcBorders>
            <w:shd w:val="clear" w:color="auto" w:fill="auto"/>
            <w:noWrap/>
            <w:vAlign w:val="bottom"/>
            <w:hideMark/>
          </w:tcPr>
          <w:p w14:paraId="053FE0E1"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Тодороски</w:t>
            </w:r>
          </w:p>
        </w:tc>
        <w:tc>
          <w:tcPr>
            <w:tcW w:w="1157" w:type="dxa"/>
            <w:tcBorders>
              <w:top w:val="nil"/>
              <w:left w:val="nil"/>
              <w:bottom w:val="single" w:sz="4" w:space="0" w:color="auto"/>
              <w:right w:val="single" w:sz="4" w:space="0" w:color="auto"/>
            </w:tcBorders>
            <w:shd w:val="clear" w:color="auto" w:fill="auto"/>
            <w:noWrap/>
            <w:vAlign w:val="bottom"/>
            <w:hideMark/>
          </w:tcPr>
          <w:p w14:paraId="7EA2C883"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Горан</w:t>
            </w:r>
          </w:p>
        </w:tc>
      </w:tr>
      <w:tr w:rsidR="0012162F" w:rsidRPr="0012162F" w14:paraId="6719067F"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22CFD225"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19</w:t>
            </w:r>
          </w:p>
        </w:tc>
        <w:tc>
          <w:tcPr>
            <w:tcW w:w="1496" w:type="dxa"/>
            <w:tcBorders>
              <w:top w:val="nil"/>
              <w:left w:val="nil"/>
              <w:bottom w:val="single" w:sz="4" w:space="0" w:color="auto"/>
              <w:right w:val="single" w:sz="4" w:space="0" w:color="auto"/>
            </w:tcBorders>
            <w:shd w:val="clear" w:color="auto" w:fill="auto"/>
            <w:noWrap/>
            <w:vAlign w:val="bottom"/>
            <w:hideMark/>
          </w:tcPr>
          <w:p w14:paraId="19BDA41E"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1B4DE21A"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Мануела</w:t>
            </w:r>
          </w:p>
        </w:tc>
        <w:tc>
          <w:tcPr>
            <w:tcW w:w="2363" w:type="dxa"/>
            <w:tcBorders>
              <w:top w:val="nil"/>
              <w:left w:val="nil"/>
              <w:bottom w:val="single" w:sz="4" w:space="0" w:color="auto"/>
              <w:right w:val="single" w:sz="4" w:space="0" w:color="auto"/>
            </w:tcBorders>
            <w:shd w:val="clear" w:color="auto" w:fill="auto"/>
            <w:noWrap/>
            <w:vAlign w:val="bottom"/>
            <w:hideMark/>
          </w:tcPr>
          <w:p w14:paraId="15E7B2B3"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Саидова</w:t>
            </w:r>
          </w:p>
        </w:tc>
        <w:tc>
          <w:tcPr>
            <w:tcW w:w="1157" w:type="dxa"/>
            <w:tcBorders>
              <w:top w:val="nil"/>
              <w:left w:val="nil"/>
              <w:bottom w:val="single" w:sz="4" w:space="0" w:color="auto"/>
              <w:right w:val="single" w:sz="4" w:space="0" w:color="auto"/>
            </w:tcBorders>
            <w:shd w:val="clear" w:color="auto" w:fill="auto"/>
            <w:noWrap/>
            <w:vAlign w:val="bottom"/>
            <w:hideMark/>
          </w:tcPr>
          <w:p w14:paraId="74BF39CB"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Азир</w:t>
            </w:r>
          </w:p>
        </w:tc>
      </w:tr>
      <w:tr w:rsidR="0012162F" w:rsidRPr="0012162F" w14:paraId="437B3F44"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461B29C0"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20</w:t>
            </w:r>
          </w:p>
        </w:tc>
        <w:tc>
          <w:tcPr>
            <w:tcW w:w="1496" w:type="dxa"/>
            <w:tcBorders>
              <w:top w:val="nil"/>
              <w:left w:val="nil"/>
              <w:bottom w:val="single" w:sz="4" w:space="0" w:color="auto"/>
              <w:right w:val="single" w:sz="4" w:space="0" w:color="auto"/>
            </w:tcBorders>
            <w:shd w:val="clear" w:color="auto" w:fill="auto"/>
            <w:noWrap/>
            <w:vAlign w:val="bottom"/>
            <w:hideMark/>
          </w:tcPr>
          <w:p w14:paraId="1B1D8F02"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5803F48D"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Петар</w:t>
            </w:r>
          </w:p>
        </w:tc>
        <w:tc>
          <w:tcPr>
            <w:tcW w:w="2363" w:type="dxa"/>
            <w:tcBorders>
              <w:top w:val="nil"/>
              <w:left w:val="nil"/>
              <w:bottom w:val="single" w:sz="4" w:space="0" w:color="auto"/>
              <w:right w:val="single" w:sz="4" w:space="0" w:color="auto"/>
            </w:tcBorders>
            <w:shd w:val="clear" w:color="auto" w:fill="auto"/>
            <w:noWrap/>
            <w:vAlign w:val="bottom"/>
            <w:hideMark/>
          </w:tcPr>
          <w:p w14:paraId="2AC9A13C"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Лефков</w:t>
            </w:r>
          </w:p>
        </w:tc>
        <w:tc>
          <w:tcPr>
            <w:tcW w:w="1157" w:type="dxa"/>
            <w:tcBorders>
              <w:top w:val="nil"/>
              <w:left w:val="nil"/>
              <w:bottom w:val="single" w:sz="4" w:space="0" w:color="auto"/>
              <w:right w:val="single" w:sz="4" w:space="0" w:color="auto"/>
            </w:tcBorders>
            <w:shd w:val="clear" w:color="auto" w:fill="auto"/>
            <w:noWrap/>
            <w:vAlign w:val="bottom"/>
            <w:hideMark/>
          </w:tcPr>
          <w:p w14:paraId="143B56BD"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Зоранчо</w:t>
            </w:r>
          </w:p>
        </w:tc>
      </w:tr>
      <w:tr w:rsidR="0012162F" w:rsidRPr="0012162F" w14:paraId="74291570"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6A36ECCA"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21</w:t>
            </w:r>
          </w:p>
        </w:tc>
        <w:tc>
          <w:tcPr>
            <w:tcW w:w="1496" w:type="dxa"/>
            <w:tcBorders>
              <w:top w:val="nil"/>
              <w:left w:val="nil"/>
              <w:bottom w:val="single" w:sz="4" w:space="0" w:color="auto"/>
              <w:right w:val="single" w:sz="4" w:space="0" w:color="auto"/>
            </w:tcBorders>
            <w:shd w:val="clear" w:color="auto" w:fill="auto"/>
            <w:noWrap/>
            <w:vAlign w:val="bottom"/>
            <w:hideMark/>
          </w:tcPr>
          <w:p w14:paraId="58270076"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6B498B1A" w14:textId="0F3E533C"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Дабиела</w:t>
            </w:r>
          </w:p>
        </w:tc>
        <w:tc>
          <w:tcPr>
            <w:tcW w:w="2363" w:type="dxa"/>
            <w:tcBorders>
              <w:top w:val="nil"/>
              <w:left w:val="nil"/>
              <w:bottom w:val="single" w:sz="4" w:space="0" w:color="auto"/>
              <w:right w:val="single" w:sz="4" w:space="0" w:color="auto"/>
            </w:tcBorders>
            <w:shd w:val="clear" w:color="auto" w:fill="auto"/>
            <w:noWrap/>
            <w:vAlign w:val="bottom"/>
            <w:hideMark/>
          </w:tcPr>
          <w:p w14:paraId="7F6A5549" w14:textId="54C0D23C"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 xml:space="preserve">Илиева </w:t>
            </w:r>
          </w:p>
        </w:tc>
        <w:tc>
          <w:tcPr>
            <w:tcW w:w="1157" w:type="dxa"/>
            <w:tcBorders>
              <w:top w:val="nil"/>
              <w:left w:val="nil"/>
              <w:bottom w:val="single" w:sz="4" w:space="0" w:color="auto"/>
              <w:right w:val="single" w:sz="4" w:space="0" w:color="auto"/>
            </w:tcBorders>
            <w:shd w:val="clear" w:color="auto" w:fill="auto"/>
            <w:noWrap/>
            <w:vAlign w:val="bottom"/>
            <w:hideMark/>
          </w:tcPr>
          <w:p w14:paraId="2D56C0A4" w14:textId="551A6A23"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Диванис</w:t>
            </w:r>
          </w:p>
        </w:tc>
      </w:tr>
      <w:tr w:rsidR="0012162F" w:rsidRPr="0012162F" w14:paraId="08A7E503"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67285CED"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22</w:t>
            </w:r>
          </w:p>
        </w:tc>
        <w:tc>
          <w:tcPr>
            <w:tcW w:w="1496" w:type="dxa"/>
            <w:tcBorders>
              <w:top w:val="nil"/>
              <w:left w:val="nil"/>
              <w:bottom w:val="single" w:sz="4" w:space="0" w:color="auto"/>
              <w:right w:val="single" w:sz="4" w:space="0" w:color="auto"/>
            </w:tcBorders>
            <w:shd w:val="clear" w:color="auto" w:fill="auto"/>
            <w:noWrap/>
            <w:vAlign w:val="bottom"/>
            <w:hideMark/>
          </w:tcPr>
          <w:p w14:paraId="1281D807"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1A49358C"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Јулијана</w:t>
            </w:r>
          </w:p>
        </w:tc>
        <w:tc>
          <w:tcPr>
            <w:tcW w:w="2363" w:type="dxa"/>
            <w:tcBorders>
              <w:top w:val="nil"/>
              <w:left w:val="nil"/>
              <w:bottom w:val="single" w:sz="4" w:space="0" w:color="auto"/>
              <w:right w:val="single" w:sz="4" w:space="0" w:color="auto"/>
            </w:tcBorders>
            <w:shd w:val="clear" w:color="auto" w:fill="auto"/>
            <w:noWrap/>
            <w:vAlign w:val="bottom"/>
            <w:hideMark/>
          </w:tcPr>
          <w:p w14:paraId="05980DC3"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Спасова</w:t>
            </w:r>
          </w:p>
        </w:tc>
        <w:tc>
          <w:tcPr>
            <w:tcW w:w="1157" w:type="dxa"/>
            <w:tcBorders>
              <w:top w:val="nil"/>
              <w:left w:val="nil"/>
              <w:bottom w:val="single" w:sz="4" w:space="0" w:color="auto"/>
              <w:right w:val="single" w:sz="4" w:space="0" w:color="auto"/>
            </w:tcBorders>
            <w:shd w:val="clear" w:color="auto" w:fill="auto"/>
            <w:noWrap/>
            <w:vAlign w:val="bottom"/>
            <w:hideMark/>
          </w:tcPr>
          <w:p w14:paraId="35549369"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Зорка</w:t>
            </w:r>
          </w:p>
        </w:tc>
      </w:tr>
      <w:tr w:rsidR="0012162F" w:rsidRPr="0012162F" w14:paraId="66C62B4C"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2C094A9B"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23</w:t>
            </w:r>
          </w:p>
        </w:tc>
        <w:tc>
          <w:tcPr>
            <w:tcW w:w="1496" w:type="dxa"/>
            <w:tcBorders>
              <w:top w:val="nil"/>
              <w:left w:val="nil"/>
              <w:bottom w:val="single" w:sz="4" w:space="0" w:color="auto"/>
              <w:right w:val="single" w:sz="4" w:space="0" w:color="auto"/>
            </w:tcBorders>
            <w:shd w:val="clear" w:color="auto" w:fill="auto"/>
            <w:noWrap/>
            <w:vAlign w:val="bottom"/>
            <w:hideMark/>
          </w:tcPr>
          <w:p w14:paraId="7B7FDDB8"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7369CBA2" w14:textId="743F0EDC" w:rsidR="0012162F" w:rsidRPr="0012162F" w:rsidRDefault="0012162F" w:rsidP="0012162F">
            <w:pPr>
              <w:spacing w:after="0" w:line="240" w:lineRule="auto"/>
              <w:rPr>
                <w:rFonts w:ascii="Calibri" w:eastAsia="Times New Roman" w:hAnsi="Calibri" w:cs="Calibri"/>
                <w:color w:val="000000"/>
                <w:lang w:val="en-US"/>
              </w:rPr>
            </w:pPr>
            <w:r>
              <w:rPr>
                <w:rFonts w:ascii="Calibri" w:eastAsia="Times New Roman" w:hAnsi="Calibri" w:cs="Calibri"/>
                <w:color w:val="000000"/>
              </w:rPr>
              <w:t>Благица</w:t>
            </w:r>
            <w:r w:rsidRPr="0012162F">
              <w:rPr>
                <w:rFonts w:ascii="Calibri" w:eastAsia="Times New Roman" w:hAnsi="Calibri" w:cs="Calibri"/>
                <w:color w:val="000000"/>
                <w:lang w:val="en-US"/>
              </w:rPr>
              <w:t xml:space="preserve"> </w:t>
            </w:r>
          </w:p>
        </w:tc>
        <w:tc>
          <w:tcPr>
            <w:tcW w:w="2363" w:type="dxa"/>
            <w:tcBorders>
              <w:top w:val="nil"/>
              <w:left w:val="nil"/>
              <w:bottom w:val="single" w:sz="4" w:space="0" w:color="auto"/>
              <w:right w:val="single" w:sz="4" w:space="0" w:color="auto"/>
            </w:tcBorders>
            <w:shd w:val="clear" w:color="auto" w:fill="auto"/>
            <w:noWrap/>
            <w:vAlign w:val="bottom"/>
            <w:hideMark/>
          </w:tcPr>
          <w:p w14:paraId="3CB6065B" w14:textId="37E2B9D7"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Дојчинова</w:t>
            </w:r>
          </w:p>
        </w:tc>
        <w:tc>
          <w:tcPr>
            <w:tcW w:w="1157" w:type="dxa"/>
            <w:tcBorders>
              <w:top w:val="nil"/>
              <w:left w:val="nil"/>
              <w:bottom w:val="single" w:sz="4" w:space="0" w:color="auto"/>
              <w:right w:val="single" w:sz="4" w:space="0" w:color="auto"/>
            </w:tcBorders>
            <w:shd w:val="clear" w:color="auto" w:fill="auto"/>
            <w:noWrap/>
            <w:vAlign w:val="bottom"/>
            <w:hideMark/>
          </w:tcPr>
          <w:p w14:paraId="2E1E9851" w14:textId="376E49E6" w:rsidR="0012162F" w:rsidRPr="0012162F" w:rsidRDefault="0012162F" w:rsidP="0012162F">
            <w:pPr>
              <w:spacing w:after="0" w:line="240" w:lineRule="auto"/>
              <w:rPr>
                <w:rFonts w:ascii="Calibri" w:eastAsia="Times New Roman" w:hAnsi="Calibri" w:cs="Calibri"/>
                <w:color w:val="000000"/>
              </w:rPr>
            </w:pPr>
            <w:r>
              <w:rPr>
                <w:rFonts w:ascii="Calibri" w:eastAsia="Times New Roman" w:hAnsi="Calibri" w:cs="Calibri"/>
                <w:color w:val="000000"/>
              </w:rPr>
              <w:t>Даниела</w:t>
            </w:r>
          </w:p>
        </w:tc>
      </w:tr>
      <w:tr w:rsidR="0012162F" w:rsidRPr="0012162F" w14:paraId="2B01A759"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5B77F493"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24</w:t>
            </w:r>
          </w:p>
        </w:tc>
        <w:tc>
          <w:tcPr>
            <w:tcW w:w="1496" w:type="dxa"/>
            <w:tcBorders>
              <w:top w:val="nil"/>
              <w:left w:val="nil"/>
              <w:bottom w:val="single" w:sz="4" w:space="0" w:color="auto"/>
              <w:right w:val="single" w:sz="4" w:space="0" w:color="auto"/>
            </w:tcBorders>
            <w:shd w:val="clear" w:color="auto" w:fill="auto"/>
            <w:noWrap/>
            <w:vAlign w:val="bottom"/>
            <w:hideMark/>
          </w:tcPr>
          <w:p w14:paraId="23EE8FCF"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120FBAF7"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Сања</w:t>
            </w:r>
          </w:p>
        </w:tc>
        <w:tc>
          <w:tcPr>
            <w:tcW w:w="2363" w:type="dxa"/>
            <w:tcBorders>
              <w:top w:val="nil"/>
              <w:left w:val="nil"/>
              <w:bottom w:val="single" w:sz="4" w:space="0" w:color="auto"/>
              <w:right w:val="single" w:sz="4" w:space="0" w:color="auto"/>
            </w:tcBorders>
            <w:shd w:val="clear" w:color="auto" w:fill="auto"/>
            <w:noWrap/>
            <w:vAlign w:val="bottom"/>
            <w:hideMark/>
          </w:tcPr>
          <w:p w14:paraId="00844324"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 xml:space="preserve">Димова Здравкова </w:t>
            </w:r>
          </w:p>
        </w:tc>
        <w:tc>
          <w:tcPr>
            <w:tcW w:w="1157" w:type="dxa"/>
            <w:tcBorders>
              <w:top w:val="nil"/>
              <w:left w:val="nil"/>
              <w:bottom w:val="single" w:sz="4" w:space="0" w:color="auto"/>
              <w:right w:val="single" w:sz="4" w:space="0" w:color="auto"/>
            </w:tcBorders>
            <w:shd w:val="clear" w:color="auto" w:fill="auto"/>
            <w:noWrap/>
            <w:vAlign w:val="bottom"/>
            <w:hideMark/>
          </w:tcPr>
          <w:p w14:paraId="6D107266"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Илчо</w:t>
            </w:r>
          </w:p>
        </w:tc>
      </w:tr>
      <w:tr w:rsidR="0012162F" w:rsidRPr="0012162F" w14:paraId="158E10BB"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797DBCBF"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25</w:t>
            </w:r>
          </w:p>
        </w:tc>
        <w:tc>
          <w:tcPr>
            <w:tcW w:w="1496" w:type="dxa"/>
            <w:tcBorders>
              <w:top w:val="nil"/>
              <w:left w:val="nil"/>
              <w:bottom w:val="single" w:sz="4" w:space="0" w:color="auto"/>
              <w:right w:val="single" w:sz="4" w:space="0" w:color="auto"/>
            </w:tcBorders>
            <w:shd w:val="clear" w:color="auto" w:fill="auto"/>
            <w:noWrap/>
            <w:vAlign w:val="bottom"/>
            <w:hideMark/>
          </w:tcPr>
          <w:p w14:paraId="67BEED29"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229D2ED0"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Лазар</w:t>
            </w:r>
          </w:p>
        </w:tc>
        <w:tc>
          <w:tcPr>
            <w:tcW w:w="2363" w:type="dxa"/>
            <w:tcBorders>
              <w:top w:val="nil"/>
              <w:left w:val="nil"/>
              <w:bottom w:val="single" w:sz="4" w:space="0" w:color="auto"/>
              <w:right w:val="single" w:sz="4" w:space="0" w:color="auto"/>
            </w:tcBorders>
            <w:shd w:val="clear" w:color="auto" w:fill="auto"/>
            <w:noWrap/>
            <w:vAlign w:val="bottom"/>
            <w:hideMark/>
          </w:tcPr>
          <w:p w14:paraId="0319B124"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Андонов</w:t>
            </w:r>
          </w:p>
        </w:tc>
        <w:tc>
          <w:tcPr>
            <w:tcW w:w="1157" w:type="dxa"/>
            <w:tcBorders>
              <w:top w:val="nil"/>
              <w:left w:val="nil"/>
              <w:bottom w:val="single" w:sz="4" w:space="0" w:color="auto"/>
              <w:right w:val="single" w:sz="4" w:space="0" w:color="auto"/>
            </w:tcBorders>
            <w:shd w:val="clear" w:color="auto" w:fill="auto"/>
            <w:noWrap/>
            <w:vAlign w:val="bottom"/>
            <w:hideMark/>
          </w:tcPr>
          <w:p w14:paraId="0BAD61D0"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Борче</w:t>
            </w:r>
          </w:p>
        </w:tc>
      </w:tr>
      <w:tr w:rsidR="0012162F" w:rsidRPr="0012162F" w14:paraId="6EFD51AD" w14:textId="77777777" w:rsidTr="004A6176">
        <w:trPr>
          <w:trHeight w:val="3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062487D5"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26</w:t>
            </w:r>
          </w:p>
        </w:tc>
        <w:tc>
          <w:tcPr>
            <w:tcW w:w="1496" w:type="dxa"/>
            <w:tcBorders>
              <w:top w:val="nil"/>
              <w:left w:val="nil"/>
              <w:bottom w:val="single" w:sz="4" w:space="0" w:color="auto"/>
              <w:right w:val="single" w:sz="4" w:space="0" w:color="auto"/>
            </w:tcBorders>
            <w:shd w:val="clear" w:color="auto" w:fill="auto"/>
            <w:noWrap/>
            <w:vAlign w:val="bottom"/>
            <w:hideMark/>
          </w:tcPr>
          <w:p w14:paraId="427B998F"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1ABED45D"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Моника</w:t>
            </w:r>
          </w:p>
        </w:tc>
        <w:tc>
          <w:tcPr>
            <w:tcW w:w="2363" w:type="dxa"/>
            <w:tcBorders>
              <w:top w:val="nil"/>
              <w:left w:val="nil"/>
              <w:bottom w:val="single" w:sz="4" w:space="0" w:color="auto"/>
              <w:right w:val="single" w:sz="4" w:space="0" w:color="auto"/>
            </w:tcBorders>
            <w:shd w:val="clear" w:color="auto" w:fill="auto"/>
            <w:noWrap/>
            <w:vAlign w:val="bottom"/>
            <w:hideMark/>
          </w:tcPr>
          <w:p w14:paraId="25E5A1A5"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Митева</w:t>
            </w:r>
          </w:p>
        </w:tc>
        <w:tc>
          <w:tcPr>
            <w:tcW w:w="1157" w:type="dxa"/>
            <w:tcBorders>
              <w:top w:val="nil"/>
              <w:left w:val="nil"/>
              <w:bottom w:val="single" w:sz="4" w:space="0" w:color="auto"/>
              <w:right w:val="single" w:sz="4" w:space="0" w:color="auto"/>
            </w:tcBorders>
            <w:shd w:val="clear" w:color="auto" w:fill="auto"/>
            <w:noWrap/>
            <w:vAlign w:val="bottom"/>
            <w:hideMark/>
          </w:tcPr>
          <w:p w14:paraId="7576F0B5"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Стефчо</w:t>
            </w:r>
          </w:p>
        </w:tc>
      </w:tr>
      <w:tr w:rsidR="0012162F" w:rsidRPr="0012162F" w14:paraId="401D67C7" w14:textId="77777777" w:rsidTr="004A6176">
        <w:trPr>
          <w:trHeight w:val="7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14:paraId="073358DB" w14:textId="77777777" w:rsidR="0012162F" w:rsidRPr="0012162F" w:rsidRDefault="0012162F" w:rsidP="0012162F">
            <w:pPr>
              <w:spacing w:after="0" w:line="240" w:lineRule="auto"/>
              <w:jc w:val="right"/>
              <w:rPr>
                <w:rFonts w:ascii="Calibri" w:eastAsia="Times New Roman" w:hAnsi="Calibri" w:cs="Calibri"/>
                <w:color w:val="000000"/>
                <w:lang w:val="en-US"/>
              </w:rPr>
            </w:pPr>
            <w:r w:rsidRPr="0012162F">
              <w:rPr>
                <w:rFonts w:ascii="Calibri" w:eastAsia="Times New Roman" w:hAnsi="Calibri" w:cs="Calibri"/>
                <w:color w:val="000000"/>
                <w:lang w:val="en-US"/>
              </w:rPr>
              <w:t>27</w:t>
            </w:r>
          </w:p>
        </w:tc>
        <w:tc>
          <w:tcPr>
            <w:tcW w:w="1496" w:type="dxa"/>
            <w:tcBorders>
              <w:top w:val="nil"/>
              <w:left w:val="nil"/>
              <w:bottom w:val="single" w:sz="4" w:space="0" w:color="auto"/>
              <w:right w:val="single" w:sz="4" w:space="0" w:color="auto"/>
            </w:tcBorders>
            <w:shd w:val="clear" w:color="auto" w:fill="auto"/>
            <w:noWrap/>
            <w:vAlign w:val="bottom"/>
            <w:hideMark/>
          </w:tcPr>
          <w:p w14:paraId="57E4788A"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13 - КОЧАНИ</w:t>
            </w:r>
          </w:p>
        </w:tc>
        <w:tc>
          <w:tcPr>
            <w:tcW w:w="1327" w:type="dxa"/>
            <w:tcBorders>
              <w:top w:val="nil"/>
              <w:left w:val="nil"/>
              <w:bottom w:val="single" w:sz="4" w:space="0" w:color="auto"/>
              <w:right w:val="single" w:sz="4" w:space="0" w:color="auto"/>
            </w:tcBorders>
            <w:shd w:val="clear" w:color="auto" w:fill="auto"/>
            <w:noWrap/>
            <w:vAlign w:val="bottom"/>
            <w:hideMark/>
          </w:tcPr>
          <w:p w14:paraId="72F11BB3"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Богдана</w:t>
            </w:r>
          </w:p>
        </w:tc>
        <w:tc>
          <w:tcPr>
            <w:tcW w:w="2363" w:type="dxa"/>
            <w:tcBorders>
              <w:top w:val="nil"/>
              <w:left w:val="nil"/>
              <w:bottom w:val="single" w:sz="4" w:space="0" w:color="auto"/>
              <w:right w:val="single" w:sz="4" w:space="0" w:color="auto"/>
            </w:tcBorders>
            <w:shd w:val="clear" w:color="auto" w:fill="auto"/>
            <w:noWrap/>
            <w:vAlign w:val="bottom"/>
            <w:hideMark/>
          </w:tcPr>
          <w:p w14:paraId="26C08C81"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Јованович</w:t>
            </w:r>
          </w:p>
        </w:tc>
        <w:tc>
          <w:tcPr>
            <w:tcW w:w="1157" w:type="dxa"/>
            <w:tcBorders>
              <w:top w:val="nil"/>
              <w:left w:val="nil"/>
              <w:bottom w:val="single" w:sz="4" w:space="0" w:color="auto"/>
              <w:right w:val="single" w:sz="4" w:space="0" w:color="auto"/>
            </w:tcBorders>
            <w:shd w:val="clear" w:color="auto" w:fill="auto"/>
            <w:noWrap/>
            <w:vAlign w:val="bottom"/>
            <w:hideMark/>
          </w:tcPr>
          <w:p w14:paraId="43DAE8AF" w14:textId="77777777" w:rsidR="0012162F" w:rsidRPr="0012162F" w:rsidRDefault="0012162F" w:rsidP="0012162F">
            <w:pPr>
              <w:spacing w:after="0" w:line="240" w:lineRule="auto"/>
              <w:rPr>
                <w:rFonts w:ascii="Calibri" w:eastAsia="Times New Roman" w:hAnsi="Calibri" w:cs="Calibri"/>
                <w:color w:val="000000"/>
                <w:lang w:val="en-US"/>
              </w:rPr>
            </w:pPr>
            <w:r w:rsidRPr="0012162F">
              <w:rPr>
                <w:rFonts w:ascii="Calibri" w:eastAsia="Times New Roman" w:hAnsi="Calibri" w:cs="Calibri"/>
                <w:color w:val="000000"/>
                <w:lang w:val="en-US"/>
              </w:rPr>
              <w:t>Славко</w:t>
            </w:r>
          </w:p>
        </w:tc>
      </w:tr>
    </w:tbl>
    <w:p w14:paraId="4C96D457" w14:textId="77777777" w:rsidR="007D12BD" w:rsidRDefault="007D12BD" w:rsidP="001C057F">
      <w:pPr>
        <w:jc w:val="both"/>
        <w:rPr>
          <w:rFonts w:ascii="Times New Roman" w:hAnsi="Times New Roman" w:cs="Times New Roman"/>
          <w:sz w:val="24"/>
          <w:szCs w:val="24"/>
          <w:lang w:val="en-US"/>
        </w:rPr>
      </w:pPr>
    </w:p>
    <w:p w14:paraId="29A5C3D5" w14:textId="63478F13" w:rsidR="006230B9" w:rsidRPr="00BE0720" w:rsidRDefault="006230B9" w:rsidP="006230B9">
      <w:pPr>
        <w:pStyle w:val="ListParagraph"/>
        <w:numPr>
          <w:ilvl w:val="0"/>
          <w:numId w:val="1"/>
        </w:numPr>
        <w:jc w:val="both"/>
        <w:rPr>
          <w:rFonts w:ascii="Times New Roman" w:hAnsi="Times New Roman" w:cs="Times New Roman"/>
          <w:b/>
          <w:bCs/>
          <w:sz w:val="24"/>
          <w:szCs w:val="24"/>
          <w:u w:val="single"/>
        </w:rPr>
      </w:pPr>
      <w:r w:rsidRPr="00BE0720">
        <w:rPr>
          <w:rFonts w:ascii="Times New Roman" w:hAnsi="Times New Roman" w:cs="Times New Roman"/>
          <w:b/>
          <w:bCs/>
          <w:sz w:val="24"/>
          <w:szCs w:val="24"/>
          <w:u w:val="single"/>
        </w:rPr>
        <w:t>Протокол за превентивни мерки при тестирање:</w:t>
      </w:r>
    </w:p>
    <w:p w14:paraId="240DD319" w14:textId="77777777" w:rsidR="006230B9" w:rsidRPr="006230B9" w:rsidRDefault="006230B9" w:rsidP="006230B9">
      <w:pPr>
        <w:pStyle w:val="ListParagraph"/>
        <w:ind w:left="1080"/>
        <w:jc w:val="both"/>
        <w:rPr>
          <w:rFonts w:ascii="Times New Roman" w:hAnsi="Times New Roman" w:cs="Times New Roman"/>
          <w:sz w:val="24"/>
          <w:szCs w:val="24"/>
        </w:rPr>
      </w:pPr>
    </w:p>
    <w:p w14:paraId="5498A7EE" w14:textId="4897C32A"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Задолжително носење заштитна маска (КН95) за цело време на тестирањето </w:t>
      </w:r>
    </w:p>
    <w:p w14:paraId="1DBAD835" w14:textId="3B8BE4AE" w:rsid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Одржување на растојание од 1,5-2,0 м !</w:t>
      </w:r>
    </w:p>
    <w:p w14:paraId="463D3A3A" w14:textId="072371A0" w:rsidR="006230B9" w:rsidRPr="006230B9" w:rsidRDefault="006230B9" w:rsidP="006230B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дезинфицирање на рацете при влез и излез !</w:t>
      </w:r>
    </w:p>
    <w:p w14:paraId="3C28B1B7" w14:textId="64C195D9" w:rsidR="006230B9" w:rsidRPr="00BA7D44" w:rsidRDefault="006230B9" w:rsidP="00BA7D4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Задолжително мерење на температура. На лицето со измерена температура 37,2Ц не му се дозволува влез во</w:t>
      </w:r>
      <w:r w:rsidR="0012162F">
        <w:rPr>
          <w:rFonts w:ascii="Times New Roman" w:hAnsi="Times New Roman" w:cs="Times New Roman"/>
          <w:sz w:val="24"/>
          <w:szCs w:val="24"/>
        </w:rPr>
        <w:t xml:space="preserve"> просторијата за тестирање</w:t>
      </w:r>
      <w:r>
        <w:rPr>
          <w:rFonts w:ascii="Times New Roman" w:hAnsi="Times New Roman" w:cs="Times New Roman"/>
          <w:sz w:val="24"/>
          <w:szCs w:val="24"/>
        </w:rPr>
        <w:t>!</w:t>
      </w:r>
    </w:p>
    <w:p w14:paraId="19E2B38F" w14:textId="17E2CEE0" w:rsidR="0012162F" w:rsidRPr="0012162F" w:rsidRDefault="0012162F" w:rsidP="0012162F">
      <w:pPr>
        <w:pStyle w:val="NoSpacing"/>
        <w:numPr>
          <w:ilvl w:val="0"/>
          <w:numId w:val="1"/>
        </w:numPr>
        <w:jc w:val="both"/>
        <w:rPr>
          <w:rFonts w:ascii="Times New Roman" w:hAnsi="Times New Roman" w:cs="Times New Roman"/>
          <w:b/>
          <w:bCs/>
          <w:sz w:val="24"/>
          <w:szCs w:val="24"/>
        </w:rPr>
      </w:pPr>
      <w:r w:rsidRPr="0012162F">
        <w:rPr>
          <w:rFonts w:ascii="Times New Roman" w:hAnsi="Times New Roman" w:cs="Times New Roman"/>
          <w:b/>
          <w:bCs/>
          <w:sz w:val="24"/>
          <w:szCs w:val="24"/>
        </w:rPr>
        <w:t>Начин на доставување на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Заинтересираните кандидати кои</w:t>
      </w:r>
      <w:r>
        <w:rPr>
          <w:rFonts w:ascii="Times New Roman" w:hAnsi="Times New Roman" w:cs="Times New Roman"/>
          <w:sz w:val="24"/>
          <w:szCs w:val="24"/>
        </w:rPr>
        <w:t xml:space="preserve"> пополниле </w:t>
      </w:r>
      <w:r w:rsidRPr="0012162F">
        <w:rPr>
          <w:rFonts w:ascii="Times New Roman" w:hAnsi="Times New Roman" w:cs="Times New Roman"/>
          <w:sz w:val="24"/>
          <w:szCs w:val="24"/>
        </w:rPr>
        <w:t>електронска пријава</w:t>
      </w:r>
      <w:r>
        <w:rPr>
          <w:rFonts w:ascii="Times New Roman" w:hAnsi="Times New Roman" w:cs="Times New Roman"/>
          <w:sz w:val="24"/>
          <w:szCs w:val="24"/>
        </w:rPr>
        <w:t xml:space="preserve"> за пријавување за попишувач</w:t>
      </w:r>
      <w:r w:rsidRPr="0012162F">
        <w:rPr>
          <w:rFonts w:ascii="Times New Roman" w:hAnsi="Times New Roman" w:cs="Times New Roman"/>
          <w:sz w:val="24"/>
          <w:szCs w:val="24"/>
        </w:rPr>
        <w:t xml:space="preserve">, потребните документи ги доставуваат исклучиво во хартиена форма по пошта до Државниот завод за статистика, ул. Даме Груев бр.4 во Скопје, п.фах 506, најдоцна 22.03.2021 година или на денот на закажаното тестирање во просториите каде што ќе се спроведе тестирањето. </w:t>
      </w:r>
    </w:p>
    <w:p w14:paraId="73271C92" w14:textId="77777777" w:rsidR="0012162F" w:rsidRPr="0012162F" w:rsidRDefault="0012162F" w:rsidP="0012162F">
      <w:pPr>
        <w:pStyle w:val="NoSpacing"/>
        <w:ind w:left="1080"/>
        <w:jc w:val="both"/>
        <w:rPr>
          <w:rFonts w:ascii="Times New Roman" w:hAnsi="Times New Roman" w:cs="Times New Roman"/>
          <w:b/>
          <w:bCs/>
          <w:sz w:val="24"/>
          <w:szCs w:val="24"/>
        </w:rPr>
      </w:pPr>
    </w:p>
    <w:p w14:paraId="78D4ECFA" w14:textId="0D6A2362" w:rsidR="0012162F" w:rsidRPr="004A6176" w:rsidRDefault="0012162F" w:rsidP="004A6176">
      <w:pPr>
        <w:pStyle w:val="NoSpacing"/>
        <w:numPr>
          <w:ilvl w:val="0"/>
          <w:numId w:val="1"/>
        </w:numPr>
        <w:jc w:val="both"/>
        <w:rPr>
          <w:rFonts w:ascii="Times New Roman" w:hAnsi="Times New Roman" w:cs="Times New Roman"/>
          <w:b/>
          <w:bCs/>
          <w:sz w:val="24"/>
          <w:szCs w:val="24"/>
        </w:rPr>
      </w:pPr>
      <w:r w:rsidRPr="0012162F">
        <w:rPr>
          <w:rFonts w:ascii="Times New Roman" w:hAnsi="Times New Roman" w:cs="Times New Roman"/>
          <w:b/>
          <w:bCs/>
          <w:sz w:val="24"/>
          <w:szCs w:val="24"/>
        </w:rPr>
        <w:t>Потребните документи</w:t>
      </w:r>
      <w:r>
        <w:rPr>
          <w:rFonts w:ascii="Times New Roman" w:hAnsi="Times New Roman" w:cs="Times New Roman"/>
          <w:sz w:val="24"/>
          <w:szCs w:val="24"/>
        </w:rPr>
        <w:t xml:space="preserve">: </w:t>
      </w:r>
      <w:r w:rsidRPr="0012162F">
        <w:rPr>
          <w:rFonts w:ascii="Times New Roman" w:hAnsi="Times New Roman" w:cs="Times New Roman"/>
          <w:sz w:val="24"/>
          <w:szCs w:val="24"/>
        </w:rPr>
        <w:t xml:space="preserve">Потребните документи кои кандидатите треба да ги достават се: </w:t>
      </w:r>
    </w:p>
    <w:p w14:paraId="5B34C459" w14:textId="34DADE81" w:rsidR="0012162F" w:rsidRP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b/>
          <w:bCs/>
          <w:sz w:val="24"/>
          <w:szCs w:val="24"/>
        </w:rPr>
        <w:t xml:space="preserve">а) Доказ за државјанство </w:t>
      </w:r>
      <w:r w:rsidRPr="0012162F">
        <w:rPr>
          <w:rFonts w:ascii="Times New Roman" w:hAnsi="Times New Roman" w:cs="Times New Roman"/>
          <w:sz w:val="24"/>
          <w:szCs w:val="24"/>
        </w:rPr>
        <w:t xml:space="preserve">– фотокопија од: </w:t>
      </w:r>
    </w:p>
    <w:p w14:paraId="26AA3D33"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лична карта или</w:t>
      </w:r>
    </w:p>
    <w:p w14:paraId="0459335C"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за државјанство или;</w:t>
      </w:r>
    </w:p>
    <w:p w14:paraId="31907B21" w14:textId="0ED0615B"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важечка патна исправа </w:t>
      </w:r>
    </w:p>
    <w:p w14:paraId="6B3394A8" w14:textId="77777777" w:rsidR="0012162F" w:rsidRDefault="0012162F" w:rsidP="0012162F">
      <w:pPr>
        <w:pStyle w:val="NoSpacing"/>
        <w:ind w:left="1080"/>
        <w:jc w:val="both"/>
        <w:rPr>
          <w:rFonts w:ascii="Times New Roman" w:hAnsi="Times New Roman" w:cs="Times New Roman"/>
          <w:sz w:val="24"/>
          <w:szCs w:val="24"/>
        </w:rPr>
      </w:pPr>
    </w:p>
    <w:p w14:paraId="70D8B82F"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б) </w:t>
      </w:r>
      <w:r w:rsidRPr="0012162F">
        <w:rPr>
          <w:rFonts w:ascii="Times New Roman" w:hAnsi="Times New Roman" w:cs="Times New Roman"/>
          <w:b/>
          <w:bCs/>
          <w:sz w:val="24"/>
          <w:szCs w:val="24"/>
        </w:rPr>
        <w:t>Доказ дека има завршено најмалку средно образование</w:t>
      </w:r>
      <w:r w:rsidRPr="0012162F">
        <w:rPr>
          <w:rFonts w:ascii="Times New Roman" w:hAnsi="Times New Roman" w:cs="Times New Roman"/>
          <w:sz w:val="24"/>
          <w:szCs w:val="24"/>
        </w:rPr>
        <w:t xml:space="preserve"> - фотокопија од: • свидетелство или</w:t>
      </w:r>
    </w:p>
    <w:p w14:paraId="4DDC62B6" w14:textId="77777777"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xml:space="preserve"> • уверение или </w:t>
      </w:r>
    </w:p>
    <w:p w14:paraId="61CA5D49" w14:textId="2B69ACE9" w:rsidR="0012162F" w:rsidRDefault="0012162F" w:rsidP="0012162F">
      <w:pPr>
        <w:pStyle w:val="NoSpacing"/>
        <w:ind w:left="1080"/>
        <w:jc w:val="both"/>
        <w:rPr>
          <w:rFonts w:ascii="Times New Roman" w:hAnsi="Times New Roman" w:cs="Times New Roman"/>
          <w:sz w:val="24"/>
          <w:szCs w:val="24"/>
        </w:rPr>
      </w:pPr>
      <w:r w:rsidRPr="0012162F">
        <w:rPr>
          <w:rFonts w:ascii="Times New Roman" w:hAnsi="Times New Roman" w:cs="Times New Roman"/>
          <w:sz w:val="24"/>
          <w:szCs w:val="24"/>
        </w:rPr>
        <w:t>• диплома за завршено образование</w:t>
      </w:r>
    </w:p>
    <w:p w14:paraId="101B35FF" w14:textId="77777777" w:rsidR="0012162F" w:rsidRDefault="0012162F" w:rsidP="0012162F">
      <w:pPr>
        <w:pStyle w:val="NoSpacing"/>
        <w:ind w:left="1080"/>
        <w:jc w:val="both"/>
        <w:rPr>
          <w:rFonts w:ascii="Times New Roman" w:hAnsi="Times New Roman" w:cs="Times New Roman"/>
          <w:sz w:val="24"/>
          <w:szCs w:val="24"/>
        </w:rPr>
      </w:pPr>
    </w:p>
    <w:p w14:paraId="44EDE939" w14:textId="76190CB1" w:rsidR="004A6176" w:rsidRDefault="0012162F" w:rsidP="004A6176">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в) </w:t>
      </w:r>
      <w:r w:rsidRPr="0012162F">
        <w:rPr>
          <w:rFonts w:ascii="Times New Roman" w:hAnsi="Times New Roman" w:cs="Times New Roman"/>
          <w:b/>
          <w:bCs/>
          <w:sz w:val="24"/>
          <w:szCs w:val="24"/>
        </w:rPr>
        <w:t>Писмена изјава дека нема засновано работен однос</w:t>
      </w:r>
    </w:p>
    <w:p w14:paraId="292101DD" w14:textId="77777777" w:rsidR="0012162F" w:rsidRDefault="0012162F" w:rsidP="0012162F">
      <w:pPr>
        <w:pStyle w:val="NoSpacing"/>
        <w:ind w:left="1080"/>
        <w:jc w:val="both"/>
        <w:rPr>
          <w:rFonts w:ascii="Times New Roman" w:hAnsi="Times New Roman" w:cs="Times New Roman"/>
          <w:b/>
          <w:bCs/>
          <w:sz w:val="24"/>
          <w:szCs w:val="24"/>
        </w:rPr>
      </w:pPr>
      <w:r w:rsidRPr="0012162F">
        <w:rPr>
          <w:rFonts w:ascii="Times New Roman" w:hAnsi="Times New Roman" w:cs="Times New Roman"/>
          <w:sz w:val="24"/>
          <w:szCs w:val="24"/>
        </w:rPr>
        <w:t xml:space="preserve"> г) </w:t>
      </w:r>
      <w:r w:rsidRPr="0012162F">
        <w:rPr>
          <w:rFonts w:ascii="Times New Roman" w:hAnsi="Times New Roman" w:cs="Times New Roman"/>
          <w:b/>
          <w:bCs/>
          <w:sz w:val="24"/>
          <w:szCs w:val="24"/>
        </w:rPr>
        <w:t>Писмена изјава дека има познавање од работа со персонален компјутер</w:t>
      </w:r>
    </w:p>
    <w:p w14:paraId="3378329A" w14:textId="3A08CC1A" w:rsidR="0012162F" w:rsidRDefault="0012162F" w:rsidP="0012162F">
      <w:pPr>
        <w:pStyle w:val="NoSpacing"/>
        <w:ind w:left="1080"/>
        <w:jc w:val="both"/>
        <w:rPr>
          <w:rFonts w:ascii="Times New Roman" w:hAnsi="Times New Roman" w:cs="Times New Roman"/>
          <w:b/>
          <w:bCs/>
          <w:sz w:val="24"/>
          <w:szCs w:val="24"/>
        </w:rPr>
      </w:pPr>
    </w:p>
    <w:p w14:paraId="7E8AC733" w14:textId="2D08F3DA" w:rsidR="004A6176" w:rsidRDefault="004A6176" w:rsidP="0012162F">
      <w:pPr>
        <w:pStyle w:val="NoSpacing"/>
        <w:ind w:left="1080"/>
        <w:jc w:val="both"/>
        <w:rPr>
          <w:rFonts w:ascii="Times New Roman" w:hAnsi="Times New Roman" w:cs="Times New Roman"/>
          <w:b/>
          <w:bCs/>
          <w:sz w:val="24"/>
          <w:szCs w:val="24"/>
        </w:rPr>
      </w:pPr>
    </w:p>
    <w:p w14:paraId="4B7FC3A4" w14:textId="7F81556C" w:rsidR="004A6176" w:rsidRDefault="004A6176" w:rsidP="0012162F">
      <w:pPr>
        <w:pStyle w:val="NoSpacing"/>
        <w:ind w:left="1080"/>
        <w:jc w:val="both"/>
        <w:rPr>
          <w:rFonts w:ascii="Times New Roman" w:hAnsi="Times New Roman" w:cs="Times New Roman"/>
          <w:b/>
          <w:bCs/>
          <w:sz w:val="24"/>
          <w:szCs w:val="24"/>
        </w:rPr>
      </w:pPr>
    </w:p>
    <w:p w14:paraId="1FB71130" w14:textId="77777777" w:rsidR="004A6176" w:rsidRDefault="004A6176" w:rsidP="0012162F">
      <w:pPr>
        <w:pStyle w:val="NoSpacing"/>
        <w:ind w:left="1080"/>
        <w:jc w:val="both"/>
        <w:rPr>
          <w:rFonts w:ascii="Times New Roman" w:hAnsi="Times New Roman" w:cs="Times New Roman"/>
          <w:b/>
          <w:bCs/>
          <w:sz w:val="24"/>
          <w:szCs w:val="24"/>
        </w:rPr>
      </w:pPr>
    </w:p>
    <w:p w14:paraId="6963B1D8" w14:textId="637467A2" w:rsidR="0012162F" w:rsidRPr="0012162F" w:rsidRDefault="0012162F" w:rsidP="0012162F">
      <w:pPr>
        <w:pStyle w:val="NoSpacing"/>
        <w:numPr>
          <w:ilvl w:val="0"/>
          <w:numId w:val="1"/>
        </w:numPr>
        <w:jc w:val="both"/>
        <w:rPr>
          <w:rFonts w:ascii="Times New Roman" w:hAnsi="Times New Roman" w:cs="Times New Roman"/>
          <w:b/>
          <w:bCs/>
          <w:sz w:val="24"/>
          <w:szCs w:val="24"/>
        </w:rPr>
      </w:pPr>
      <w:r w:rsidRPr="0012162F">
        <w:rPr>
          <w:rFonts w:ascii="Times New Roman" w:hAnsi="Times New Roman" w:cs="Times New Roman"/>
          <w:sz w:val="24"/>
          <w:szCs w:val="24"/>
        </w:rPr>
        <w:t xml:space="preserve"> </w:t>
      </w:r>
      <w:r w:rsidR="004A6176" w:rsidRPr="004A6176">
        <w:rPr>
          <w:rFonts w:ascii="Times New Roman" w:hAnsi="Times New Roman" w:cs="Times New Roman"/>
          <w:b/>
          <w:bCs/>
          <w:sz w:val="24"/>
          <w:szCs w:val="24"/>
        </w:rPr>
        <w:t>Ангажирање на избраните кандидати</w:t>
      </w:r>
      <w:r w:rsidR="004A6176">
        <w:rPr>
          <w:rFonts w:ascii="Times New Roman" w:hAnsi="Times New Roman" w:cs="Times New Roman"/>
          <w:b/>
          <w:bCs/>
          <w:sz w:val="24"/>
          <w:szCs w:val="24"/>
        </w:rPr>
        <w:t>:</w:t>
      </w:r>
      <w:r w:rsidR="004A6176" w:rsidRPr="0012162F">
        <w:rPr>
          <w:rFonts w:ascii="Times New Roman" w:hAnsi="Times New Roman" w:cs="Times New Roman"/>
          <w:sz w:val="24"/>
          <w:szCs w:val="24"/>
        </w:rPr>
        <w:t xml:space="preserve"> </w:t>
      </w:r>
      <w:r w:rsidRPr="0012162F">
        <w:rPr>
          <w:rFonts w:ascii="Times New Roman" w:hAnsi="Times New Roman" w:cs="Times New Roman"/>
          <w:sz w:val="24"/>
          <w:szCs w:val="24"/>
        </w:rPr>
        <w:t>Ангажирањето на избраните кандидати ќе биде по основ на Договор за дело.</w:t>
      </w:r>
      <w:r>
        <w:rPr>
          <w:rFonts w:ascii="Times New Roman" w:hAnsi="Times New Roman" w:cs="Times New Roman"/>
          <w:sz w:val="24"/>
          <w:szCs w:val="24"/>
          <w:lang w:val="en-US"/>
        </w:rPr>
        <w:t xml:space="preserve"> </w:t>
      </w:r>
      <w:r w:rsidRPr="0012162F">
        <w:rPr>
          <w:rFonts w:ascii="Times New Roman" w:hAnsi="Times New Roman" w:cs="Times New Roman"/>
          <w:sz w:val="24"/>
          <w:szCs w:val="24"/>
        </w:rPr>
        <w:t>Кандидатите со некомплетни документи нема да бидат земени предвид при разгледувањето. Изборот на кандидатите кои ќе бидат ангажирани ќе го изврши Директорот на Државниот завод за статистика, по предлог од надлежната работна група формирана за секој пописен реон. Изборот од пријавените кандидати ќе се изврши во рок од 3 дена по тестирањето, а списокот на избраните кандидати ќе биде објавен на веб-страниците на Државниот завод за статистика www.stat.gov.mk и popis2021.stat.gov.mk.</w:t>
      </w:r>
    </w:p>
    <w:p w14:paraId="7A82C313" w14:textId="77777777" w:rsidR="0012162F" w:rsidRDefault="0012162F" w:rsidP="00BA7D44">
      <w:pPr>
        <w:pStyle w:val="NoSpacing"/>
        <w:rPr>
          <w:rFonts w:ascii="Times New Roman" w:hAnsi="Times New Roman" w:cs="Times New Roman"/>
          <w:b/>
          <w:bCs/>
          <w:sz w:val="24"/>
          <w:szCs w:val="24"/>
        </w:rPr>
      </w:pPr>
    </w:p>
    <w:p w14:paraId="01AB1F3C" w14:textId="6320C06B" w:rsidR="00BA7D44" w:rsidRPr="00BA7D44" w:rsidRDefault="006C789D" w:rsidP="00BA7D44">
      <w:pPr>
        <w:pStyle w:val="NoSpacing"/>
        <w:rPr>
          <w:rFonts w:ascii="Times New Roman" w:hAnsi="Times New Roman" w:cs="Times New Roman"/>
          <w:b/>
          <w:bCs/>
          <w:sz w:val="24"/>
          <w:szCs w:val="24"/>
        </w:rPr>
      </w:pPr>
      <w:r w:rsidRPr="00BA7D44">
        <w:rPr>
          <w:rFonts w:ascii="Times New Roman" w:hAnsi="Times New Roman" w:cs="Times New Roman"/>
          <w:b/>
          <w:bCs/>
          <w:sz w:val="24"/>
          <w:szCs w:val="24"/>
        </w:rPr>
        <w:t xml:space="preserve">Напомена: </w:t>
      </w:r>
    </w:p>
    <w:p w14:paraId="63CC4865" w14:textId="5DA9FB90" w:rsidR="00611622" w:rsidRPr="00BA7D44" w:rsidRDefault="006C789D" w:rsidP="00BA7D44">
      <w:pPr>
        <w:pStyle w:val="NoSpacing"/>
        <w:numPr>
          <w:ilvl w:val="0"/>
          <w:numId w:val="6"/>
        </w:numPr>
        <w:jc w:val="both"/>
        <w:rPr>
          <w:rFonts w:ascii="Times New Roman" w:hAnsi="Times New Roman" w:cs="Times New Roman"/>
          <w:sz w:val="24"/>
          <w:szCs w:val="24"/>
        </w:rPr>
      </w:pPr>
      <w:r w:rsidRPr="00BA7D44">
        <w:rPr>
          <w:rFonts w:ascii="Times New Roman" w:hAnsi="Times New Roman" w:cs="Times New Roman"/>
          <w:sz w:val="24"/>
          <w:szCs w:val="24"/>
        </w:rPr>
        <w:t xml:space="preserve">Сите кандидати кои </w:t>
      </w:r>
      <w:r w:rsidR="00BA7D44" w:rsidRPr="00BA7D44">
        <w:rPr>
          <w:rFonts w:ascii="Times New Roman" w:hAnsi="Times New Roman" w:cs="Times New Roman"/>
          <w:sz w:val="24"/>
          <w:szCs w:val="24"/>
        </w:rPr>
        <w:t xml:space="preserve">ги </w:t>
      </w:r>
      <w:r w:rsidRPr="00BA7D44">
        <w:rPr>
          <w:rFonts w:ascii="Times New Roman" w:hAnsi="Times New Roman" w:cs="Times New Roman"/>
          <w:sz w:val="24"/>
          <w:szCs w:val="24"/>
        </w:rPr>
        <w:t xml:space="preserve">немат </w:t>
      </w:r>
      <w:r w:rsidR="00BA7D44" w:rsidRPr="00BA7D44">
        <w:rPr>
          <w:rFonts w:ascii="Times New Roman" w:hAnsi="Times New Roman" w:cs="Times New Roman"/>
          <w:sz w:val="24"/>
          <w:szCs w:val="24"/>
        </w:rPr>
        <w:t xml:space="preserve">испратено потребните </w:t>
      </w:r>
      <w:r w:rsidRPr="00BA7D44">
        <w:rPr>
          <w:rFonts w:ascii="Times New Roman" w:hAnsi="Times New Roman" w:cs="Times New Roman"/>
          <w:sz w:val="24"/>
          <w:szCs w:val="24"/>
        </w:rPr>
        <w:t>документи</w:t>
      </w:r>
      <w:r w:rsidR="00BA7D44">
        <w:rPr>
          <w:rFonts w:ascii="Times New Roman" w:hAnsi="Times New Roman" w:cs="Times New Roman"/>
          <w:sz w:val="24"/>
          <w:szCs w:val="24"/>
        </w:rPr>
        <w:t xml:space="preserve"> во хартиена форма</w:t>
      </w:r>
      <w:r w:rsidRPr="00BA7D44">
        <w:rPr>
          <w:rFonts w:ascii="Times New Roman" w:hAnsi="Times New Roman" w:cs="Times New Roman"/>
          <w:sz w:val="24"/>
          <w:szCs w:val="24"/>
        </w:rPr>
        <w:t xml:space="preserve"> </w:t>
      </w:r>
      <w:r w:rsidR="00BA7D44" w:rsidRPr="00BA7D44">
        <w:rPr>
          <w:rFonts w:ascii="Times New Roman" w:hAnsi="Times New Roman" w:cs="Times New Roman"/>
          <w:sz w:val="24"/>
          <w:szCs w:val="24"/>
        </w:rPr>
        <w:t>по пошта до Државниот завод за статистика, можат да ги достават на денот на закажаното тестирање во затворен плик</w:t>
      </w:r>
      <w:r w:rsidR="00BA7D44">
        <w:rPr>
          <w:rFonts w:ascii="Times New Roman" w:hAnsi="Times New Roman" w:cs="Times New Roman"/>
          <w:sz w:val="24"/>
          <w:szCs w:val="24"/>
        </w:rPr>
        <w:t xml:space="preserve"> во просториите каде ќе се врши тестирањето и да ги предаде на присутниот државниот инструктор или  на членот на Комисијата за пописен реон 13</w:t>
      </w:r>
      <w:r w:rsidR="00BA7D44" w:rsidRPr="00BA7D44">
        <w:rPr>
          <w:rFonts w:ascii="Times New Roman" w:hAnsi="Times New Roman" w:cs="Times New Roman"/>
          <w:sz w:val="24"/>
          <w:szCs w:val="24"/>
        </w:rPr>
        <w:t>.</w:t>
      </w:r>
    </w:p>
    <w:p w14:paraId="19FC34D9" w14:textId="0F6B920D" w:rsidR="00BA7D44" w:rsidRPr="000621B0" w:rsidRDefault="00BA7D44" w:rsidP="000621B0">
      <w:pPr>
        <w:pStyle w:val="NoSpacing"/>
        <w:numPr>
          <w:ilvl w:val="0"/>
          <w:numId w:val="6"/>
        </w:numPr>
        <w:jc w:val="both"/>
        <w:rPr>
          <w:rFonts w:ascii="Times New Roman" w:hAnsi="Times New Roman" w:cs="Times New Roman"/>
          <w:b/>
          <w:bCs/>
          <w:sz w:val="24"/>
          <w:szCs w:val="24"/>
        </w:rPr>
      </w:pPr>
      <w:r w:rsidRPr="000621B0">
        <w:rPr>
          <w:rFonts w:ascii="Times New Roman" w:hAnsi="Times New Roman" w:cs="Times New Roman"/>
          <w:b/>
          <w:bCs/>
          <w:sz w:val="24"/>
          <w:szCs w:val="24"/>
        </w:rPr>
        <w:t>Кандидатите кои ќе се тестират треба да дојдат на денот на тестирање 15минути порано од предвиденото време за почеток на тестирањето, заради преземање на протоколните мерки за здравствена заштита.</w:t>
      </w:r>
    </w:p>
    <w:p w14:paraId="66B7E8F4" w14:textId="77777777" w:rsidR="00BA7D44" w:rsidRPr="00BA7D44" w:rsidRDefault="00BA7D44" w:rsidP="00BA7D44">
      <w:pPr>
        <w:pStyle w:val="NoSpacing"/>
        <w:ind w:left="720"/>
        <w:rPr>
          <w:rFonts w:ascii="Times New Roman" w:hAnsi="Times New Roman" w:cs="Times New Roman"/>
          <w:sz w:val="24"/>
          <w:szCs w:val="24"/>
        </w:rPr>
      </w:pPr>
    </w:p>
    <w:p w14:paraId="62450F88" w14:textId="4DC07508" w:rsidR="006230B9" w:rsidRPr="00BE0720" w:rsidRDefault="006230B9" w:rsidP="006230B9">
      <w:pPr>
        <w:ind w:left="360"/>
        <w:jc w:val="both"/>
        <w:rPr>
          <w:rFonts w:ascii="Times New Roman" w:hAnsi="Times New Roman" w:cs="Times New Roman"/>
          <w:b/>
          <w:bCs/>
          <w:sz w:val="24"/>
          <w:szCs w:val="24"/>
        </w:rPr>
      </w:pPr>
      <w:r w:rsidRPr="00BE0720">
        <w:rPr>
          <w:rFonts w:ascii="Times New Roman" w:hAnsi="Times New Roman" w:cs="Times New Roman"/>
          <w:b/>
          <w:bCs/>
          <w:sz w:val="24"/>
          <w:szCs w:val="24"/>
        </w:rPr>
        <w:t xml:space="preserve">Кочани, </w:t>
      </w:r>
      <w:r w:rsidR="004A6176">
        <w:rPr>
          <w:rFonts w:ascii="Times New Roman" w:hAnsi="Times New Roman" w:cs="Times New Roman"/>
          <w:b/>
          <w:bCs/>
          <w:sz w:val="24"/>
          <w:szCs w:val="24"/>
        </w:rPr>
        <w:t>21</w:t>
      </w:r>
      <w:r w:rsidRPr="00BE0720">
        <w:rPr>
          <w:rFonts w:ascii="Times New Roman" w:hAnsi="Times New Roman" w:cs="Times New Roman"/>
          <w:b/>
          <w:bCs/>
          <w:sz w:val="24"/>
          <w:szCs w:val="24"/>
        </w:rPr>
        <w:t>.03.2021 година                                            Комисија за пописен реон 13</w:t>
      </w:r>
    </w:p>
    <w:sectPr w:rsidR="006230B9" w:rsidRPr="00BE0720" w:rsidSect="005A25D2">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2A35" w14:textId="77777777" w:rsidR="00D9171D" w:rsidRDefault="00D9171D" w:rsidP="00E91E73">
      <w:pPr>
        <w:spacing w:after="0" w:line="240" w:lineRule="auto"/>
      </w:pPr>
      <w:r>
        <w:separator/>
      </w:r>
    </w:p>
  </w:endnote>
  <w:endnote w:type="continuationSeparator" w:id="0">
    <w:p w14:paraId="04501A4A" w14:textId="77777777" w:rsidR="00D9171D" w:rsidRDefault="00D9171D" w:rsidP="00E9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342070"/>
      <w:docPartObj>
        <w:docPartGallery w:val="Page Numbers (Bottom of Page)"/>
        <w:docPartUnique/>
      </w:docPartObj>
    </w:sdtPr>
    <w:sdtEndPr>
      <w:rPr>
        <w:noProof/>
      </w:rPr>
    </w:sdtEndPr>
    <w:sdtContent>
      <w:p w14:paraId="16AB1E61" w14:textId="05D1117D" w:rsidR="00D9171D" w:rsidRDefault="00D917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F0AD7" w14:textId="77777777" w:rsidR="00D9171D" w:rsidRDefault="00D9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78DE" w14:textId="77777777" w:rsidR="00D9171D" w:rsidRDefault="00D9171D" w:rsidP="00E91E73">
      <w:pPr>
        <w:spacing w:after="0" w:line="240" w:lineRule="auto"/>
      </w:pPr>
      <w:r>
        <w:separator/>
      </w:r>
    </w:p>
  </w:footnote>
  <w:footnote w:type="continuationSeparator" w:id="0">
    <w:p w14:paraId="6DF5A618" w14:textId="77777777" w:rsidR="00D9171D" w:rsidRDefault="00D9171D" w:rsidP="00E9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CFB"/>
    <w:multiLevelType w:val="hybridMultilevel"/>
    <w:tmpl w:val="3864C2B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4673D10"/>
    <w:multiLevelType w:val="hybridMultilevel"/>
    <w:tmpl w:val="95F0A4D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3C83B87"/>
    <w:multiLevelType w:val="hybridMultilevel"/>
    <w:tmpl w:val="519C66CA"/>
    <w:lvl w:ilvl="0" w:tplc="AB6E2748">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6E7724C"/>
    <w:multiLevelType w:val="hybridMultilevel"/>
    <w:tmpl w:val="F0A6B4CA"/>
    <w:lvl w:ilvl="0" w:tplc="1BF25EEC">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76CE1E7A"/>
    <w:multiLevelType w:val="hybridMultilevel"/>
    <w:tmpl w:val="0838CF86"/>
    <w:lvl w:ilvl="0" w:tplc="E24C3BF2">
      <w:start w:val="1"/>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83F52DA"/>
    <w:multiLevelType w:val="hybridMultilevel"/>
    <w:tmpl w:val="5A7E29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C"/>
    <w:rsid w:val="000621B0"/>
    <w:rsid w:val="000F653C"/>
    <w:rsid w:val="0012162F"/>
    <w:rsid w:val="001C057F"/>
    <w:rsid w:val="001D0CA0"/>
    <w:rsid w:val="001D2E47"/>
    <w:rsid w:val="002F41DA"/>
    <w:rsid w:val="003D5C2C"/>
    <w:rsid w:val="004A6176"/>
    <w:rsid w:val="005A25D2"/>
    <w:rsid w:val="00611622"/>
    <w:rsid w:val="006230B9"/>
    <w:rsid w:val="006C789D"/>
    <w:rsid w:val="007D12BD"/>
    <w:rsid w:val="007F37A6"/>
    <w:rsid w:val="008120ED"/>
    <w:rsid w:val="00B526C3"/>
    <w:rsid w:val="00BA7D44"/>
    <w:rsid w:val="00BE0720"/>
    <w:rsid w:val="00C32A4E"/>
    <w:rsid w:val="00C81BAE"/>
    <w:rsid w:val="00D9171D"/>
    <w:rsid w:val="00E1238F"/>
    <w:rsid w:val="00E15396"/>
    <w:rsid w:val="00E91E73"/>
    <w:rsid w:val="00E965EC"/>
    <w:rsid w:val="00ED2BE8"/>
    <w:rsid w:val="00F66FDD"/>
    <w:rsid w:val="00F706F2"/>
    <w:rsid w:val="00F75AA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60E"/>
  <w15:chartTrackingRefBased/>
  <w15:docId w15:val="{6812DA06-82B7-435F-AD51-7D3972C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C3"/>
    <w:pPr>
      <w:ind w:left="720"/>
      <w:contextualSpacing/>
    </w:pPr>
  </w:style>
  <w:style w:type="table" w:styleId="TableGrid">
    <w:name w:val="Table Grid"/>
    <w:basedOn w:val="TableNormal"/>
    <w:uiPriority w:val="39"/>
    <w:rsid w:val="001C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73"/>
  </w:style>
  <w:style w:type="paragraph" w:styleId="Footer">
    <w:name w:val="footer"/>
    <w:basedOn w:val="Normal"/>
    <w:link w:val="FooterChar"/>
    <w:uiPriority w:val="99"/>
    <w:unhideWhenUsed/>
    <w:rsid w:val="00E9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73"/>
  </w:style>
  <w:style w:type="paragraph" w:styleId="NoSpacing">
    <w:name w:val="No Spacing"/>
    <w:uiPriority w:val="1"/>
    <w:qFormat/>
    <w:rsid w:val="00BA7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3305">
      <w:bodyDiv w:val="1"/>
      <w:marLeft w:val="0"/>
      <w:marRight w:val="0"/>
      <w:marTop w:val="0"/>
      <w:marBottom w:val="0"/>
      <w:divBdr>
        <w:top w:val="none" w:sz="0" w:space="0" w:color="auto"/>
        <w:left w:val="none" w:sz="0" w:space="0" w:color="auto"/>
        <w:bottom w:val="none" w:sz="0" w:space="0" w:color="auto"/>
        <w:right w:val="none" w:sz="0" w:space="0" w:color="auto"/>
      </w:divBdr>
    </w:div>
    <w:div w:id="411658924">
      <w:bodyDiv w:val="1"/>
      <w:marLeft w:val="0"/>
      <w:marRight w:val="0"/>
      <w:marTop w:val="0"/>
      <w:marBottom w:val="0"/>
      <w:divBdr>
        <w:top w:val="none" w:sz="0" w:space="0" w:color="auto"/>
        <w:left w:val="none" w:sz="0" w:space="0" w:color="auto"/>
        <w:bottom w:val="none" w:sz="0" w:space="0" w:color="auto"/>
        <w:right w:val="none" w:sz="0" w:space="0" w:color="auto"/>
      </w:divBdr>
    </w:div>
    <w:div w:id="485780611">
      <w:bodyDiv w:val="1"/>
      <w:marLeft w:val="0"/>
      <w:marRight w:val="0"/>
      <w:marTop w:val="0"/>
      <w:marBottom w:val="0"/>
      <w:divBdr>
        <w:top w:val="none" w:sz="0" w:space="0" w:color="auto"/>
        <w:left w:val="none" w:sz="0" w:space="0" w:color="auto"/>
        <w:bottom w:val="none" w:sz="0" w:space="0" w:color="auto"/>
        <w:right w:val="none" w:sz="0" w:space="0" w:color="auto"/>
      </w:divBdr>
    </w:div>
    <w:div w:id="535967316">
      <w:bodyDiv w:val="1"/>
      <w:marLeft w:val="0"/>
      <w:marRight w:val="0"/>
      <w:marTop w:val="0"/>
      <w:marBottom w:val="0"/>
      <w:divBdr>
        <w:top w:val="none" w:sz="0" w:space="0" w:color="auto"/>
        <w:left w:val="none" w:sz="0" w:space="0" w:color="auto"/>
        <w:bottom w:val="none" w:sz="0" w:space="0" w:color="auto"/>
        <w:right w:val="none" w:sz="0" w:space="0" w:color="auto"/>
      </w:divBdr>
    </w:div>
    <w:div w:id="759105651">
      <w:bodyDiv w:val="1"/>
      <w:marLeft w:val="0"/>
      <w:marRight w:val="0"/>
      <w:marTop w:val="0"/>
      <w:marBottom w:val="0"/>
      <w:divBdr>
        <w:top w:val="none" w:sz="0" w:space="0" w:color="auto"/>
        <w:left w:val="none" w:sz="0" w:space="0" w:color="auto"/>
        <w:bottom w:val="none" w:sz="0" w:space="0" w:color="auto"/>
        <w:right w:val="none" w:sz="0" w:space="0" w:color="auto"/>
      </w:divBdr>
    </w:div>
    <w:div w:id="785974020">
      <w:bodyDiv w:val="1"/>
      <w:marLeft w:val="0"/>
      <w:marRight w:val="0"/>
      <w:marTop w:val="0"/>
      <w:marBottom w:val="0"/>
      <w:divBdr>
        <w:top w:val="none" w:sz="0" w:space="0" w:color="auto"/>
        <w:left w:val="none" w:sz="0" w:space="0" w:color="auto"/>
        <w:bottom w:val="none" w:sz="0" w:space="0" w:color="auto"/>
        <w:right w:val="none" w:sz="0" w:space="0" w:color="auto"/>
      </w:divBdr>
    </w:div>
    <w:div w:id="920944504">
      <w:bodyDiv w:val="1"/>
      <w:marLeft w:val="0"/>
      <w:marRight w:val="0"/>
      <w:marTop w:val="0"/>
      <w:marBottom w:val="0"/>
      <w:divBdr>
        <w:top w:val="none" w:sz="0" w:space="0" w:color="auto"/>
        <w:left w:val="none" w:sz="0" w:space="0" w:color="auto"/>
        <w:bottom w:val="none" w:sz="0" w:space="0" w:color="auto"/>
        <w:right w:val="none" w:sz="0" w:space="0" w:color="auto"/>
      </w:divBdr>
    </w:div>
    <w:div w:id="1185709099">
      <w:bodyDiv w:val="1"/>
      <w:marLeft w:val="0"/>
      <w:marRight w:val="0"/>
      <w:marTop w:val="0"/>
      <w:marBottom w:val="0"/>
      <w:divBdr>
        <w:top w:val="none" w:sz="0" w:space="0" w:color="auto"/>
        <w:left w:val="none" w:sz="0" w:space="0" w:color="auto"/>
        <w:bottom w:val="none" w:sz="0" w:space="0" w:color="auto"/>
        <w:right w:val="none" w:sz="0" w:space="0" w:color="auto"/>
      </w:divBdr>
    </w:div>
    <w:div w:id="1328439853">
      <w:bodyDiv w:val="1"/>
      <w:marLeft w:val="0"/>
      <w:marRight w:val="0"/>
      <w:marTop w:val="0"/>
      <w:marBottom w:val="0"/>
      <w:divBdr>
        <w:top w:val="none" w:sz="0" w:space="0" w:color="auto"/>
        <w:left w:val="none" w:sz="0" w:space="0" w:color="auto"/>
        <w:bottom w:val="none" w:sz="0" w:space="0" w:color="auto"/>
        <w:right w:val="none" w:sz="0" w:space="0" w:color="auto"/>
      </w:divBdr>
    </w:div>
    <w:div w:id="1367095150">
      <w:bodyDiv w:val="1"/>
      <w:marLeft w:val="0"/>
      <w:marRight w:val="0"/>
      <w:marTop w:val="0"/>
      <w:marBottom w:val="0"/>
      <w:divBdr>
        <w:top w:val="none" w:sz="0" w:space="0" w:color="auto"/>
        <w:left w:val="none" w:sz="0" w:space="0" w:color="auto"/>
        <w:bottom w:val="none" w:sz="0" w:space="0" w:color="auto"/>
        <w:right w:val="none" w:sz="0" w:space="0" w:color="auto"/>
      </w:divBdr>
    </w:div>
    <w:div w:id="1523323985">
      <w:bodyDiv w:val="1"/>
      <w:marLeft w:val="0"/>
      <w:marRight w:val="0"/>
      <w:marTop w:val="0"/>
      <w:marBottom w:val="0"/>
      <w:divBdr>
        <w:top w:val="none" w:sz="0" w:space="0" w:color="auto"/>
        <w:left w:val="none" w:sz="0" w:space="0" w:color="auto"/>
        <w:bottom w:val="none" w:sz="0" w:space="0" w:color="auto"/>
        <w:right w:val="none" w:sz="0" w:space="0" w:color="auto"/>
      </w:divBdr>
    </w:div>
    <w:div w:id="1564293221">
      <w:bodyDiv w:val="1"/>
      <w:marLeft w:val="0"/>
      <w:marRight w:val="0"/>
      <w:marTop w:val="0"/>
      <w:marBottom w:val="0"/>
      <w:divBdr>
        <w:top w:val="none" w:sz="0" w:space="0" w:color="auto"/>
        <w:left w:val="none" w:sz="0" w:space="0" w:color="auto"/>
        <w:bottom w:val="none" w:sz="0" w:space="0" w:color="auto"/>
        <w:right w:val="none" w:sz="0" w:space="0" w:color="auto"/>
      </w:divBdr>
    </w:div>
    <w:div w:id="1634286793">
      <w:bodyDiv w:val="1"/>
      <w:marLeft w:val="0"/>
      <w:marRight w:val="0"/>
      <w:marTop w:val="0"/>
      <w:marBottom w:val="0"/>
      <w:divBdr>
        <w:top w:val="none" w:sz="0" w:space="0" w:color="auto"/>
        <w:left w:val="none" w:sz="0" w:space="0" w:color="auto"/>
        <w:bottom w:val="none" w:sz="0" w:space="0" w:color="auto"/>
        <w:right w:val="none" w:sz="0" w:space="0" w:color="auto"/>
      </w:divBdr>
    </w:div>
    <w:div w:id="1648167335">
      <w:bodyDiv w:val="1"/>
      <w:marLeft w:val="0"/>
      <w:marRight w:val="0"/>
      <w:marTop w:val="0"/>
      <w:marBottom w:val="0"/>
      <w:divBdr>
        <w:top w:val="none" w:sz="0" w:space="0" w:color="auto"/>
        <w:left w:val="none" w:sz="0" w:space="0" w:color="auto"/>
        <w:bottom w:val="none" w:sz="0" w:space="0" w:color="auto"/>
        <w:right w:val="none" w:sz="0" w:space="0" w:color="auto"/>
      </w:divBdr>
    </w:div>
    <w:div w:id="16547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Kraleva</dc:creator>
  <cp:keywords/>
  <dc:description/>
  <cp:lastModifiedBy>Даниел Кралев</cp:lastModifiedBy>
  <cp:revision>5</cp:revision>
  <cp:lastPrinted>2021-03-09T12:40:00Z</cp:lastPrinted>
  <dcterms:created xsi:type="dcterms:W3CDTF">2021-03-21T16:00:00Z</dcterms:created>
  <dcterms:modified xsi:type="dcterms:W3CDTF">2021-03-21T16:38:00Z</dcterms:modified>
</cp:coreProperties>
</file>