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CA30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109657C6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B21394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34A60E0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6173EBF1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72F6381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3009155F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67859841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0B2EDF0A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202F4BEA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1801C36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3AC7130B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2325528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5FF98FEF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0413AAB5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018894EF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6FC64A9F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25299FA3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48DE088E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08FB0F59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2288820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9F219D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07D552C0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1DD451D7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755460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4107D018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3C6F34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626F9400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6D8DC074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721D1707" w14:textId="77777777"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1094F2B" w14:textId="77777777" w:rsidR="00613282" w:rsidRPr="00613282" w:rsidRDefault="00613282" w:rsidP="00613282">
      <w:pPr>
        <w:rPr>
          <w:sz w:val="20"/>
          <w:szCs w:val="20"/>
        </w:rPr>
      </w:pPr>
    </w:p>
    <w:p w14:paraId="3D2F068E" w14:textId="77777777"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14:paraId="501B3892" w14:textId="77777777" w:rsidR="002F20B7" w:rsidRDefault="003971CB" w:rsidP="002F20B7">
      <w:pPr>
        <w:rPr>
          <w:b/>
        </w:rPr>
      </w:pPr>
      <w:r w:rsidRPr="003971CB">
        <w:rPr>
          <w:b/>
        </w:rPr>
        <w:t>Г-</w:t>
      </w:r>
      <w:proofErr w:type="spellStart"/>
      <w:r w:rsidRPr="003971CB">
        <w:rPr>
          <w:b/>
        </w:rPr>
        <w:t>ѓа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3F5621B7" w14:textId="77777777" w:rsidR="003971CB" w:rsidRPr="002F20B7" w:rsidRDefault="002F20B7" w:rsidP="003971CB">
      <w:pPr>
        <w:rPr>
          <w:b/>
          <w:lang w:val="mk-MK"/>
        </w:rPr>
      </w:pPr>
      <w:r w:rsidRPr="003971CB">
        <w:rPr>
          <w:b/>
          <w:lang w:val="mk-MK"/>
        </w:rPr>
        <w:t>Консултант за животна средина и социјални аспекти</w:t>
      </w:r>
    </w:p>
    <w:p w14:paraId="665839CD" w14:textId="77777777" w:rsidR="003971CB" w:rsidRPr="00EF3BC8" w:rsidRDefault="002F20B7" w:rsidP="003971CB">
      <w:pPr>
        <w:rPr>
          <w:b/>
          <w:lang w:val="mk-MK"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531</w:t>
      </w:r>
    </w:p>
    <w:p w14:paraId="61AE62E2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  <w:r w:rsidR="002F20B7">
        <w:rPr>
          <w:b/>
        </w:rPr>
        <w:t xml:space="preserve"> </w:t>
      </w:r>
    </w:p>
    <w:p w14:paraId="7A146A24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7C38D272" w14:textId="77777777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proofErr w:type="spellStart"/>
      <w:r w:rsidR="003971CB" w:rsidRPr="003971CB">
        <w:t>Даме</w:t>
      </w:r>
      <w:proofErr w:type="spellEnd"/>
      <w:r w:rsidR="003971CB" w:rsidRPr="003971CB">
        <w:t xml:space="preserve"> </w:t>
      </w:r>
      <w:proofErr w:type="spellStart"/>
      <w:r w:rsidR="003971CB" w:rsidRPr="003971CB">
        <w:t>Груев</w:t>
      </w:r>
      <w:proofErr w:type="spellEnd"/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>
        <w:t>6</w:t>
      </w:r>
      <w:r w:rsidR="003971CB" w:rsidRPr="003971CB">
        <w:t xml:space="preserve"> </w:t>
      </w:r>
    </w:p>
    <w:p w14:paraId="2AEE6ADB" w14:textId="7777777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14:paraId="17862EC0" w14:textId="77777777"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11BC3167" w14:textId="77777777"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7BBFF1FD" w14:textId="77777777" w:rsidR="003971CB" w:rsidRPr="003971CB" w:rsidRDefault="003971CB" w:rsidP="003971CB">
      <w:pPr>
        <w:rPr>
          <w:lang w:val="mk-MK"/>
        </w:rPr>
      </w:pPr>
    </w:p>
    <w:p w14:paraId="0DB3723F" w14:textId="77777777" w:rsidR="003971CB" w:rsidRPr="005331C9" w:rsidRDefault="00AC427D" w:rsidP="003971CB">
      <w:pPr>
        <w:rPr>
          <w:b/>
          <w:lang w:val="mk-MK"/>
        </w:rPr>
      </w:pPr>
      <w:r w:rsidRPr="005331C9">
        <w:rPr>
          <w:b/>
          <w:lang w:val="mk-MK"/>
        </w:rPr>
        <w:t>Контакт лице од О</w:t>
      </w:r>
      <w:r w:rsidR="003971CB" w:rsidRPr="005331C9">
        <w:rPr>
          <w:b/>
          <w:lang w:val="mk-MK"/>
        </w:rPr>
        <w:t>пштина</w:t>
      </w:r>
      <w:r w:rsidRPr="005331C9">
        <w:rPr>
          <w:b/>
        </w:rPr>
        <w:t xml:space="preserve"> </w:t>
      </w:r>
      <w:proofErr w:type="spellStart"/>
      <w:r w:rsidRPr="005331C9">
        <w:rPr>
          <w:b/>
        </w:rPr>
        <w:t>Кочани</w:t>
      </w:r>
      <w:proofErr w:type="spellEnd"/>
      <w:r w:rsidRPr="005331C9">
        <w:rPr>
          <w:b/>
          <w:lang w:val="mk-MK"/>
        </w:rPr>
        <w:t>: Влатко Димитров</w:t>
      </w:r>
      <w:r w:rsidR="002A3241" w:rsidRPr="005331C9">
        <w:rPr>
          <w:b/>
          <w:lang w:val="mk-MK"/>
        </w:rPr>
        <w:t>, помошник-раководител на Сектор за уредување на градежно земјиште</w:t>
      </w:r>
    </w:p>
    <w:p w14:paraId="38328DC4" w14:textId="77777777" w:rsidR="003971CB" w:rsidRPr="005331C9" w:rsidRDefault="00AC427D" w:rsidP="003971CB">
      <w:pPr>
        <w:rPr>
          <w:b/>
        </w:rPr>
      </w:pPr>
      <w:r w:rsidRPr="005331C9">
        <w:rPr>
          <w:b/>
        </w:rPr>
        <w:t xml:space="preserve"> </w:t>
      </w:r>
      <w:proofErr w:type="spellStart"/>
      <w:r w:rsidRPr="005331C9">
        <w:rPr>
          <w:b/>
        </w:rPr>
        <w:t>Тел</w:t>
      </w:r>
      <w:proofErr w:type="spellEnd"/>
      <w:r w:rsidRPr="005331C9">
        <w:rPr>
          <w:b/>
        </w:rPr>
        <w:t>.</w:t>
      </w:r>
      <w:r w:rsidRPr="005331C9">
        <w:rPr>
          <w:b/>
          <w:lang w:val="mk-MK"/>
        </w:rPr>
        <w:t xml:space="preserve"> 072 275 603</w:t>
      </w:r>
      <w:r w:rsidRPr="005331C9">
        <w:rPr>
          <w:b/>
        </w:rPr>
        <w:t xml:space="preserve"> </w:t>
      </w:r>
      <w:r w:rsidR="003971CB" w:rsidRPr="005331C9">
        <w:rPr>
          <w:b/>
        </w:rPr>
        <w:t xml:space="preserve"> </w:t>
      </w:r>
    </w:p>
    <w:p w14:paraId="0675587F" w14:textId="77777777" w:rsidR="003971CB" w:rsidRPr="005331C9" w:rsidRDefault="003971CB" w:rsidP="003971CB">
      <w:pPr>
        <w:rPr>
          <w:b/>
        </w:rPr>
      </w:pPr>
      <w:r w:rsidRPr="005331C9">
        <w:rPr>
          <w:b/>
        </w:rPr>
        <w:t xml:space="preserve"> e-mail: </w:t>
      </w:r>
      <w:r w:rsidR="00AC427D" w:rsidRPr="005331C9">
        <w:rPr>
          <w:b/>
        </w:rPr>
        <w:t>d.vlatko@t-home.mk</w:t>
      </w:r>
    </w:p>
    <w:p w14:paraId="5ED0ADC4" w14:textId="77777777" w:rsidR="003971CB" w:rsidRPr="005331C9" w:rsidRDefault="003971CB" w:rsidP="003971CB">
      <w:pPr>
        <w:rPr>
          <w:lang w:val="mk-MK"/>
        </w:rPr>
      </w:pPr>
      <w:proofErr w:type="spellStart"/>
      <w:r w:rsidRPr="005331C9">
        <w:t>Република</w:t>
      </w:r>
      <w:proofErr w:type="spellEnd"/>
      <w:r w:rsidRPr="005331C9">
        <w:t xml:space="preserve"> </w:t>
      </w:r>
      <w:proofErr w:type="spellStart"/>
      <w:r w:rsidRPr="005331C9">
        <w:t>Северна</w:t>
      </w:r>
      <w:proofErr w:type="spellEnd"/>
      <w:r w:rsidRPr="005331C9">
        <w:t xml:space="preserve"> </w:t>
      </w:r>
      <w:proofErr w:type="spellStart"/>
      <w:r w:rsidRPr="005331C9">
        <w:t>Македонија</w:t>
      </w:r>
      <w:proofErr w:type="spellEnd"/>
    </w:p>
    <w:p w14:paraId="06A729CC" w14:textId="77777777" w:rsidR="003971CB" w:rsidRPr="005331C9" w:rsidRDefault="00D60A05" w:rsidP="003971CB">
      <w:r w:rsidRPr="005331C9">
        <w:t>web:</w:t>
      </w:r>
      <w:r w:rsidR="00AC427D" w:rsidRPr="005331C9">
        <w:rPr>
          <w:lang w:val="mk-MK"/>
        </w:rPr>
        <w:t xml:space="preserve"> </w:t>
      </w:r>
      <w:r w:rsidR="00AC427D" w:rsidRPr="005331C9">
        <w:t>www.kocani.gov.mk</w:t>
      </w:r>
    </w:p>
    <w:p w14:paraId="55FB38AC" w14:textId="77777777" w:rsidR="00AC427D" w:rsidRPr="005331C9" w:rsidRDefault="00AC427D" w:rsidP="003971CB">
      <w:pPr>
        <w:rPr>
          <w:b/>
          <w:lang w:val="mk-MK"/>
        </w:rPr>
      </w:pPr>
    </w:p>
    <w:p w14:paraId="21B9F5DA" w14:textId="77777777" w:rsidR="003971CB" w:rsidRPr="005331C9" w:rsidRDefault="003971CB" w:rsidP="003971CB">
      <w:pPr>
        <w:rPr>
          <w:b/>
          <w:lang w:val="mk-MK"/>
        </w:rPr>
      </w:pPr>
      <w:r w:rsidRPr="005331C9">
        <w:rPr>
          <w:b/>
          <w:lang w:val="mk-MK"/>
        </w:rPr>
        <w:t>Ко</w:t>
      </w:r>
      <w:r w:rsidR="00AC427D" w:rsidRPr="005331C9">
        <w:rPr>
          <w:b/>
          <w:lang w:val="mk-MK"/>
        </w:rPr>
        <w:t>нтакт лице, претседател на Урбана</w:t>
      </w:r>
      <w:r w:rsidRPr="005331C9">
        <w:rPr>
          <w:b/>
          <w:lang w:val="mk-MK"/>
        </w:rPr>
        <w:t xml:space="preserve"> заедница</w:t>
      </w:r>
      <w:r w:rsidR="00AC427D" w:rsidRPr="005331C9">
        <w:rPr>
          <w:b/>
        </w:rPr>
        <w:t xml:space="preserve"> 3</w:t>
      </w:r>
      <w:r w:rsidR="00D67CFC" w:rsidRPr="005331C9">
        <w:rPr>
          <w:b/>
          <w:lang w:val="mk-MK"/>
        </w:rPr>
        <w:t>:</w:t>
      </w:r>
      <w:r w:rsidR="00224A65" w:rsidRPr="005331C9">
        <w:rPr>
          <w:b/>
        </w:rPr>
        <w:t xml:space="preserve"> </w:t>
      </w:r>
      <w:proofErr w:type="spellStart"/>
      <w:r w:rsidR="00224A65" w:rsidRPr="005331C9">
        <w:rPr>
          <w:b/>
        </w:rPr>
        <w:t>Душан</w:t>
      </w:r>
      <w:proofErr w:type="spellEnd"/>
      <w:r w:rsidR="00224A65" w:rsidRPr="005331C9">
        <w:rPr>
          <w:b/>
        </w:rPr>
        <w:t xml:space="preserve"> </w:t>
      </w:r>
      <w:proofErr w:type="spellStart"/>
      <w:r w:rsidR="00224A65" w:rsidRPr="005331C9">
        <w:rPr>
          <w:b/>
        </w:rPr>
        <w:t>Донев</w:t>
      </w:r>
      <w:proofErr w:type="spellEnd"/>
    </w:p>
    <w:p w14:paraId="76197E17" w14:textId="349BBFD4" w:rsidR="003971CB" w:rsidRPr="005331C9" w:rsidRDefault="00224A65" w:rsidP="003971CB">
      <w:pPr>
        <w:rPr>
          <w:b/>
        </w:rPr>
      </w:pPr>
      <w:proofErr w:type="spellStart"/>
      <w:r w:rsidRPr="005331C9">
        <w:rPr>
          <w:b/>
        </w:rPr>
        <w:t>Тел</w:t>
      </w:r>
      <w:proofErr w:type="spellEnd"/>
      <w:r w:rsidRPr="005331C9">
        <w:rPr>
          <w:b/>
        </w:rPr>
        <w:t>.</w:t>
      </w:r>
      <w:r w:rsidR="003971CB" w:rsidRPr="005331C9">
        <w:rPr>
          <w:b/>
        </w:rPr>
        <w:t xml:space="preserve"> </w:t>
      </w:r>
      <w:r w:rsidRPr="005331C9">
        <w:rPr>
          <w:b/>
          <w:lang w:val="mk-MK"/>
        </w:rPr>
        <w:t>071 724 448</w:t>
      </w:r>
      <w:r w:rsidR="005331C9" w:rsidRPr="005331C9">
        <w:rPr>
          <w:b/>
        </w:rPr>
        <w:t xml:space="preserve">   076 397 057</w:t>
      </w:r>
    </w:p>
    <w:p w14:paraId="4B0726A6" w14:textId="77777777" w:rsidR="00AE20B4" w:rsidRDefault="003971CB">
      <w:proofErr w:type="spellStart"/>
      <w:r w:rsidRPr="005331C9">
        <w:t>Република</w:t>
      </w:r>
      <w:proofErr w:type="spellEnd"/>
      <w:r w:rsidRPr="005331C9">
        <w:t xml:space="preserve"> </w:t>
      </w:r>
      <w:proofErr w:type="spellStart"/>
      <w:r w:rsidRPr="005331C9">
        <w:t>Северна</w:t>
      </w:r>
      <w:proofErr w:type="spellEnd"/>
      <w:r w:rsidRPr="005331C9">
        <w:t xml:space="preserve"> </w:t>
      </w:r>
      <w:proofErr w:type="spellStart"/>
      <w:r w:rsidRPr="005331C9">
        <w:t>Македонија</w:t>
      </w:r>
      <w:proofErr w:type="spellEnd"/>
      <w:r w:rsidRPr="003971CB">
        <w:t xml:space="preserve">     </w:t>
      </w:r>
    </w:p>
    <w:sectPr w:rsidR="00AE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B"/>
    <w:rsid w:val="0003645B"/>
    <w:rsid w:val="00224A65"/>
    <w:rsid w:val="002A3241"/>
    <w:rsid w:val="002F20B7"/>
    <w:rsid w:val="003971CB"/>
    <w:rsid w:val="003C2621"/>
    <w:rsid w:val="005331C9"/>
    <w:rsid w:val="00535FF9"/>
    <w:rsid w:val="005A6321"/>
    <w:rsid w:val="00613282"/>
    <w:rsid w:val="009A5E96"/>
    <w:rsid w:val="00AC427D"/>
    <w:rsid w:val="00AE20B4"/>
    <w:rsid w:val="00D60A05"/>
    <w:rsid w:val="00D67CFC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AC49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5" Type="http://schemas.openxmlformats.org/officeDocument/2006/relationships/hyperlink" Target="mailto:saska.bogdanova.ajceva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Blagoja Nikolov</cp:lastModifiedBy>
  <cp:revision>10</cp:revision>
  <dcterms:created xsi:type="dcterms:W3CDTF">2021-01-11T09:52:00Z</dcterms:created>
  <dcterms:modified xsi:type="dcterms:W3CDTF">2021-01-14T12:28:00Z</dcterms:modified>
</cp:coreProperties>
</file>