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EA" w:rsidRPr="005D68C0" w:rsidRDefault="005D68C0" w:rsidP="005D68C0">
      <w:pPr>
        <w:pStyle w:val="NoSpacing"/>
        <w:ind w:firstLine="720"/>
        <w:jc w:val="both"/>
        <w:rPr>
          <w:rFonts w:ascii="Times New Roman" w:hAnsi="Times New Roman" w:cs="Times New Roman"/>
          <w:sz w:val="24"/>
          <w:szCs w:val="24"/>
        </w:rPr>
      </w:pPr>
      <w:r w:rsidRPr="00DD70AB">
        <w:rPr>
          <w:rFonts w:ascii="Times New Roman" w:hAnsi="Times New Roman" w:cs="Times New Roman"/>
          <w:sz w:val="24"/>
          <w:szCs w:val="24"/>
        </w:rPr>
        <w:t xml:space="preserve">Врз основа на член 50 став (1) </w:t>
      </w:r>
      <w:r>
        <w:rPr>
          <w:rFonts w:ascii="Times New Roman" w:hAnsi="Times New Roman" w:cs="Times New Roman"/>
          <w:sz w:val="24"/>
          <w:szCs w:val="24"/>
        </w:rPr>
        <w:t xml:space="preserve">т.4 </w:t>
      </w:r>
      <w:r w:rsidRPr="00DD70AB">
        <w:rPr>
          <w:rFonts w:ascii="Times New Roman" w:hAnsi="Times New Roman" w:cs="Times New Roman"/>
          <w:sz w:val="24"/>
          <w:szCs w:val="24"/>
        </w:rPr>
        <w:t>и т.16 од Законот за локалната самоуправа („Службен весник на Република Македонија“ бр.5/02), а во врска со</w:t>
      </w:r>
      <w:r>
        <w:rPr>
          <w:rFonts w:ascii="Times New Roman" w:hAnsi="Times New Roman" w:cs="Times New Roman"/>
          <w:sz w:val="24"/>
          <w:szCs w:val="24"/>
        </w:rPr>
        <w:t xml:space="preserve"> </w:t>
      </w:r>
      <w:r w:rsidRPr="00DD70AB">
        <w:rPr>
          <w:rFonts w:ascii="Times New Roman" w:hAnsi="Times New Roman" w:cs="Times New Roman"/>
          <w:sz w:val="24"/>
          <w:szCs w:val="24"/>
        </w:rPr>
        <w:t>член 22 став (1) т.2 и т.9 од истиот закон</w:t>
      </w:r>
      <w:r>
        <w:rPr>
          <w:rFonts w:ascii="Times New Roman" w:hAnsi="Times New Roman" w:cs="Times New Roman"/>
          <w:sz w:val="24"/>
          <w:szCs w:val="24"/>
        </w:rPr>
        <w:t>, член 4 став (1</w:t>
      </w:r>
      <w:r w:rsidRPr="00DD70AB">
        <w:rPr>
          <w:rFonts w:ascii="Times New Roman" w:hAnsi="Times New Roman" w:cs="Times New Roman"/>
          <w:sz w:val="24"/>
          <w:szCs w:val="24"/>
        </w:rPr>
        <w:t>) од Одлуката за утврдување  на начинот, условите и постапката за субвенционирање на граѓаните жители на општина Кочани на дел од тршоците за печки на пелети и за инвертер-клими бр.09-1931/1 од 3</w:t>
      </w:r>
      <w:r w:rsidRPr="00DD70AB">
        <w:rPr>
          <w:rFonts w:ascii="Times New Roman" w:hAnsi="Times New Roman" w:cs="Times New Roman"/>
          <w:sz w:val="24"/>
          <w:szCs w:val="24"/>
          <w:lang w:val="en-US"/>
        </w:rPr>
        <w:t>1</w:t>
      </w:r>
      <w:r w:rsidRPr="00DD70AB">
        <w:rPr>
          <w:rFonts w:ascii="Times New Roman" w:hAnsi="Times New Roman" w:cs="Times New Roman"/>
          <w:sz w:val="24"/>
          <w:szCs w:val="24"/>
        </w:rPr>
        <w:t>.</w:t>
      </w:r>
      <w:r w:rsidRPr="00DD70AB">
        <w:rPr>
          <w:rFonts w:ascii="Times New Roman" w:hAnsi="Times New Roman" w:cs="Times New Roman"/>
          <w:sz w:val="24"/>
          <w:szCs w:val="24"/>
          <w:lang w:val="en-US"/>
        </w:rPr>
        <w:t>08</w:t>
      </w:r>
      <w:r w:rsidRPr="00DD70AB">
        <w:rPr>
          <w:rFonts w:ascii="Times New Roman" w:hAnsi="Times New Roman" w:cs="Times New Roman"/>
          <w:sz w:val="24"/>
          <w:szCs w:val="24"/>
        </w:rPr>
        <w:t>.20</w:t>
      </w:r>
      <w:r w:rsidRPr="00DD70AB">
        <w:rPr>
          <w:rFonts w:ascii="Times New Roman" w:hAnsi="Times New Roman" w:cs="Times New Roman"/>
          <w:sz w:val="24"/>
          <w:szCs w:val="24"/>
          <w:lang w:val="en-US"/>
        </w:rPr>
        <w:t>20</w:t>
      </w:r>
      <w:r w:rsidRPr="00DD70AB">
        <w:rPr>
          <w:rFonts w:ascii="Times New Roman" w:hAnsi="Times New Roman" w:cs="Times New Roman"/>
          <w:sz w:val="24"/>
          <w:szCs w:val="24"/>
        </w:rPr>
        <w:t xml:space="preserve"> година („Службен гласник на Општина Кочани“ бр.</w:t>
      </w:r>
      <w:r w:rsidRPr="00DD70AB">
        <w:rPr>
          <w:rFonts w:ascii="Times New Roman" w:hAnsi="Times New Roman" w:cs="Times New Roman"/>
          <w:sz w:val="24"/>
          <w:szCs w:val="24"/>
          <w:lang w:val="en-US"/>
        </w:rPr>
        <w:t>9</w:t>
      </w:r>
      <w:r w:rsidRPr="00DD70AB">
        <w:rPr>
          <w:rFonts w:ascii="Times New Roman" w:hAnsi="Times New Roman" w:cs="Times New Roman"/>
          <w:sz w:val="24"/>
          <w:szCs w:val="24"/>
        </w:rPr>
        <w:t>/20</w:t>
      </w:r>
      <w:r w:rsidRPr="00DD70AB">
        <w:rPr>
          <w:rFonts w:ascii="Times New Roman" w:hAnsi="Times New Roman" w:cs="Times New Roman"/>
          <w:sz w:val="24"/>
          <w:szCs w:val="24"/>
          <w:lang w:val="en-US"/>
        </w:rPr>
        <w:t>20</w:t>
      </w:r>
      <w:r w:rsidRPr="00DD70AB">
        <w:rPr>
          <w:rFonts w:ascii="Times New Roman" w:hAnsi="Times New Roman" w:cs="Times New Roman"/>
          <w:sz w:val="24"/>
          <w:szCs w:val="24"/>
        </w:rPr>
        <w:t>)</w:t>
      </w:r>
      <w:r>
        <w:rPr>
          <w:rFonts w:ascii="Times New Roman" w:hAnsi="Times New Roman" w:cs="Times New Roman"/>
          <w:sz w:val="24"/>
          <w:szCs w:val="24"/>
        </w:rPr>
        <w:t xml:space="preserve"> и согласно </w:t>
      </w:r>
      <w:r w:rsidRPr="00BA0C87">
        <w:rPr>
          <w:rFonts w:ascii="Times New Roman" w:hAnsi="Times New Roman" w:cs="Times New Roman"/>
          <w:sz w:val="24"/>
          <w:szCs w:val="24"/>
        </w:rPr>
        <w:t xml:space="preserve">точка II, подточка </w:t>
      </w:r>
      <w:r w:rsidRPr="00BA0C87">
        <w:rPr>
          <w:rFonts w:ascii="Times New Roman" w:hAnsi="Times New Roman" w:cs="Times New Roman"/>
          <w:sz w:val="24"/>
          <w:szCs w:val="24"/>
          <w:lang w:val="en-US"/>
        </w:rPr>
        <w:t>3</w:t>
      </w:r>
      <w:r w:rsidRPr="00BA0C87">
        <w:rPr>
          <w:rFonts w:ascii="Times New Roman" w:hAnsi="Times New Roman" w:cs="Times New Roman"/>
          <w:sz w:val="24"/>
          <w:szCs w:val="24"/>
        </w:rPr>
        <w:t xml:space="preserve"> од Програмата за активностите на Општина Кочани во областа на заштитата на животната средина во 2020 година („Службен гласник на Општина Кочани“ бр.13/2019),</w:t>
      </w:r>
      <w:r>
        <w:rPr>
          <w:rFonts w:ascii="Times New Roman" w:hAnsi="Times New Roman" w:cs="Times New Roman"/>
          <w:sz w:val="24"/>
          <w:szCs w:val="24"/>
        </w:rPr>
        <w:t xml:space="preserve"> </w:t>
      </w:r>
      <w:r w:rsidR="00CF46C9" w:rsidRPr="00BA651C">
        <w:rPr>
          <w:rFonts w:ascii="Times New Roman" w:hAnsi="Times New Roman" w:cs="Times New Roman"/>
        </w:rPr>
        <w:t xml:space="preserve">Општина Кочани </w:t>
      </w:r>
      <w:r w:rsidR="007F5794" w:rsidRPr="00BA651C">
        <w:rPr>
          <w:rFonts w:ascii="Times New Roman" w:hAnsi="Times New Roman" w:cs="Times New Roman"/>
        </w:rPr>
        <w:t>објавува</w:t>
      </w:r>
    </w:p>
    <w:p w:rsidR="007F5794" w:rsidRPr="00BA651C" w:rsidRDefault="007F5794" w:rsidP="00077CEA">
      <w:pPr>
        <w:pStyle w:val="NoSpacing"/>
        <w:ind w:firstLine="720"/>
        <w:jc w:val="both"/>
        <w:rPr>
          <w:rFonts w:ascii="Times New Roman" w:hAnsi="Times New Roman" w:cs="Times New Roman"/>
        </w:rPr>
      </w:pPr>
    </w:p>
    <w:p w:rsidR="007F5794" w:rsidRPr="00BA651C" w:rsidRDefault="007F5794" w:rsidP="003179BF">
      <w:pPr>
        <w:pStyle w:val="NoSpacing"/>
        <w:jc w:val="center"/>
        <w:rPr>
          <w:rFonts w:ascii="Times New Roman" w:hAnsi="Times New Roman" w:cs="Times New Roman"/>
        </w:rPr>
      </w:pPr>
      <w:r w:rsidRPr="00BA651C">
        <w:rPr>
          <w:rFonts w:ascii="Times New Roman" w:hAnsi="Times New Roman" w:cs="Times New Roman"/>
        </w:rPr>
        <w:t>ЈАВЕН ПОВИК</w:t>
      </w:r>
    </w:p>
    <w:p w:rsidR="00077CEA" w:rsidRPr="00BA651C" w:rsidRDefault="00077CEA" w:rsidP="003179BF">
      <w:pPr>
        <w:pStyle w:val="NoSpacing"/>
        <w:jc w:val="center"/>
        <w:rPr>
          <w:rFonts w:ascii="Times New Roman" w:hAnsi="Times New Roman" w:cs="Times New Roman"/>
        </w:rPr>
      </w:pPr>
      <w:r w:rsidRPr="00BA651C">
        <w:rPr>
          <w:rFonts w:ascii="Times New Roman" w:hAnsi="Times New Roman" w:cs="Times New Roman"/>
        </w:rPr>
        <w:t xml:space="preserve">за </w:t>
      </w:r>
    </w:p>
    <w:p w:rsidR="00077CEA" w:rsidRPr="00BA651C" w:rsidRDefault="00077CEA" w:rsidP="003179BF">
      <w:pPr>
        <w:pStyle w:val="NoSpacing"/>
        <w:jc w:val="center"/>
        <w:rPr>
          <w:rFonts w:ascii="Times New Roman" w:hAnsi="Times New Roman" w:cs="Times New Roman"/>
        </w:rPr>
      </w:pPr>
      <w:r w:rsidRPr="00BA651C">
        <w:rPr>
          <w:rFonts w:ascii="Times New Roman" w:hAnsi="Times New Roman" w:cs="Times New Roman"/>
        </w:rPr>
        <w:t>субвенционирање на граѓани жители на општина Кочани</w:t>
      </w:r>
    </w:p>
    <w:p w:rsidR="00FA588C" w:rsidRPr="00BA651C" w:rsidRDefault="00077CEA" w:rsidP="003179BF">
      <w:pPr>
        <w:pStyle w:val="NoSpacing"/>
        <w:jc w:val="center"/>
        <w:rPr>
          <w:rFonts w:ascii="Times New Roman" w:hAnsi="Times New Roman" w:cs="Times New Roman"/>
        </w:rPr>
      </w:pPr>
      <w:r w:rsidRPr="00BA651C">
        <w:rPr>
          <w:rFonts w:ascii="Times New Roman" w:hAnsi="Times New Roman" w:cs="Times New Roman"/>
        </w:rPr>
        <w:t xml:space="preserve"> </w:t>
      </w:r>
      <w:r w:rsidR="00281FF7" w:rsidRPr="00BA651C">
        <w:rPr>
          <w:rFonts w:ascii="Times New Roman" w:hAnsi="Times New Roman" w:cs="Times New Roman"/>
        </w:rPr>
        <w:t>на</w:t>
      </w:r>
      <w:r w:rsidRPr="00BA651C">
        <w:rPr>
          <w:rFonts w:ascii="Times New Roman" w:hAnsi="Times New Roman" w:cs="Times New Roman"/>
        </w:rPr>
        <w:t xml:space="preserve"> дел од тр</w:t>
      </w:r>
      <w:r w:rsidR="007F5794" w:rsidRPr="00BA651C">
        <w:rPr>
          <w:rFonts w:ascii="Times New Roman" w:hAnsi="Times New Roman" w:cs="Times New Roman"/>
        </w:rPr>
        <w:t>о</w:t>
      </w:r>
      <w:r w:rsidRPr="00BA651C">
        <w:rPr>
          <w:rFonts w:ascii="Times New Roman" w:hAnsi="Times New Roman" w:cs="Times New Roman"/>
        </w:rPr>
        <w:t>шоците за печки на пелети и за инвертер-клими</w:t>
      </w:r>
    </w:p>
    <w:p w:rsidR="003179BF" w:rsidRPr="00BA651C" w:rsidRDefault="003179BF" w:rsidP="003179BF">
      <w:pPr>
        <w:pStyle w:val="NoSpacing"/>
        <w:rPr>
          <w:rFonts w:ascii="Times New Roman" w:hAnsi="Times New Roman" w:cs="Times New Roman"/>
        </w:rPr>
      </w:pPr>
    </w:p>
    <w:p w:rsidR="009D09BB" w:rsidRPr="00BA651C" w:rsidRDefault="00FB5BAA" w:rsidP="00D05245">
      <w:pPr>
        <w:pStyle w:val="NoSpacing"/>
        <w:numPr>
          <w:ilvl w:val="0"/>
          <w:numId w:val="10"/>
        </w:numPr>
        <w:rPr>
          <w:rFonts w:ascii="Times New Roman" w:hAnsi="Times New Roman" w:cs="Times New Roman"/>
          <w:b/>
        </w:rPr>
      </w:pPr>
      <w:r w:rsidRPr="00BA651C">
        <w:rPr>
          <w:rFonts w:ascii="Times New Roman" w:hAnsi="Times New Roman" w:cs="Times New Roman"/>
          <w:b/>
        </w:rPr>
        <w:t>Опис на јавниот повик</w:t>
      </w:r>
      <w:r w:rsidR="00D05245" w:rsidRPr="00BA651C">
        <w:rPr>
          <w:rFonts w:ascii="Times New Roman" w:hAnsi="Times New Roman" w:cs="Times New Roman"/>
          <w:b/>
        </w:rPr>
        <w:t>:</w:t>
      </w:r>
    </w:p>
    <w:p w:rsidR="00FB5BAA" w:rsidRPr="00BA651C" w:rsidRDefault="00E63011" w:rsidP="00E63011">
      <w:pPr>
        <w:pStyle w:val="NoSpacing"/>
        <w:numPr>
          <w:ilvl w:val="1"/>
          <w:numId w:val="10"/>
        </w:numPr>
        <w:jc w:val="both"/>
        <w:rPr>
          <w:rFonts w:ascii="Times New Roman" w:hAnsi="Times New Roman" w:cs="Times New Roman"/>
        </w:rPr>
      </w:pPr>
      <w:r w:rsidRPr="00BA651C">
        <w:rPr>
          <w:rFonts w:ascii="Times New Roman" w:hAnsi="Times New Roman" w:cs="Times New Roman"/>
        </w:rPr>
        <w:t>Општина Кочани с</w:t>
      </w:r>
      <w:r w:rsidR="00FB5BAA" w:rsidRPr="00BA651C">
        <w:rPr>
          <w:rFonts w:ascii="Times New Roman" w:hAnsi="Times New Roman" w:cs="Times New Roman"/>
        </w:rPr>
        <w:t xml:space="preserve">о цел </w:t>
      </w:r>
      <w:r w:rsidRPr="00BA651C">
        <w:rPr>
          <w:rFonts w:ascii="Times New Roman" w:hAnsi="Times New Roman" w:cs="Times New Roman"/>
        </w:rPr>
        <w:t xml:space="preserve">да ги стимулира </w:t>
      </w:r>
      <w:r w:rsidR="001E2F91">
        <w:rPr>
          <w:rFonts w:ascii="Times New Roman" w:hAnsi="Times New Roman" w:cs="Times New Roman"/>
        </w:rPr>
        <w:t xml:space="preserve">граѓаните </w:t>
      </w:r>
      <w:r w:rsidR="009D09BB" w:rsidRPr="00BA651C">
        <w:rPr>
          <w:rFonts w:ascii="Times New Roman" w:hAnsi="Times New Roman" w:cs="Times New Roman"/>
        </w:rPr>
        <w:t>жители на општина Кочани</w:t>
      </w:r>
      <w:r w:rsidRPr="00BA651C">
        <w:rPr>
          <w:rFonts w:ascii="Times New Roman" w:hAnsi="Times New Roman" w:cs="Times New Roman"/>
        </w:rPr>
        <w:t xml:space="preserve"> (домакинствата) за примена на нов начин на греење, со кој ќе се </w:t>
      </w:r>
      <w:r w:rsidR="009D4D6D" w:rsidRPr="00BA651C">
        <w:rPr>
          <w:rFonts w:ascii="Times New Roman" w:hAnsi="Times New Roman" w:cs="Times New Roman"/>
        </w:rPr>
        <w:t>намали загадувањето на воздухот</w:t>
      </w:r>
      <w:r w:rsidR="001E2F91">
        <w:rPr>
          <w:rFonts w:ascii="Times New Roman" w:hAnsi="Times New Roman" w:cs="Times New Roman"/>
        </w:rPr>
        <w:t xml:space="preserve"> на подрачјето на општина Кочани</w:t>
      </w:r>
      <w:r w:rsidR="009D4D6D" w:rsidRPr="00BA651C">
        <w:rPr>
          <w:rFonts w:ascii="Times New Roman" w:hAnsi="Times New Roman" w:cs="Times New Roman"/>
        </w:rPr>
        <w:t xml:space="preserve">, на </w:t>
      </w:r>
      <w:r w:rsidR="001E2F91">
        <w:rPr>
          <w:rFonts w:ascii="Times New Roman" w:hAnsi="Times New Roman" w:cs="Times New Roman"/>
        </w:rPr>
        <w:t xml:space="preserve">граѓаните </w:t>
      </w:r>
      <w:r w:rsidR="001E2F91" w:rsidRPr="00BA651C">
        <w:rPr>
          <w:rFonts w:ascii="Times New Roman" w:hAnsi="Times New Roman" w:cs="Times New Roman"/>
        </w:rPr>
        <w:t>на општина Кочани</w:t>
      </w:r>
      <w:r w:rsidR="009D4D6D" w:rsidRPr="00BA651C">
        <w:rPr>
          <w:rFonts w:ascii="Times New Roman" w:hAnsi="Times New Roman" w:cs="Times New Roman"/>
        </w:rPr>
        <w:t xml:space="preserve"> што купиле печк</w:t>
      </w:r>
      <w:r w:rsidR="004E457A" w:rsidRPr="00BA651C">
        <w:rPr>
          <w:rFonts w:ascii="Times New Roman" w:hAnsi="Times New Roman" w:cs="Times New Roman"/>
        </w:rPr>
        <w:t>а</w:t>
      </w:r>
      <w:r w:rsidR="009D4D6D" w:rsidRPr="00BA651C">
        <w:rPr>
          <w:rFonts w:ascii="Times New Roman" w:hAnsi="Times New Roman" w:cs="Times New Roman"/>
        </w:rPr>
        <w:t xml:space="preserve"> на пелети или инвертер </w:t>
      </w:r>
      <w:r w:rsidR="00FD2E15" w:rsidRPr="00BA651C">
        <w:rPr>
          <w:rFonts w:ascii="Times New Roman" w:hAnsi="Times New Roman" w:cs="Times New Roman"/>
        </w:rPr>
        <w:t>клима</w:t>
      </w:r>
      <w:r w:rsidR="009D4D6D" w:rsidRPr="00BA651C">
        <w:rPr>
          <w:rFonts w:ascii="Times New Roman" w:hAnsi="Times New Roman" w:cs="Times New Roman"/>
        </w:rPr>
        <w:t xml:space="preserve"> во периодот </w:t>
      </w:r>
      <w:r w:rsidR="001E2F91">
        <w:rPr>
          <w:rFonts w:ascii="Times New Roman" w:hAnsi="Times New Roman" w:cs="Times New Roman"/>
        </w:rPr>
        <w:t>на траењето на јавниот повик кој изнесува 30 дена сметано од денот на објавувањето</w:t>
      </w:r>
      <w:r w:rsidR="009D4D6D" w:rsidRPr="00BA651C">
        <w:rPr>
          <w:rFonts w:ascii="Times New Roman" w:hAnsi="Times New Roman" w:cs="Times New Roman"/>
        </w:rPr>
        <w:t>, ќе им надомести дел од трошоците направени при купувањето на печка на пелети или инвертер клима во висина од по 10.000,00 денари, нето</w:t>
      </w:r>
      <w:r w:rsidR="00767052" w:rsidRPr="00BA651C">
        <w:rPr>
          <w:rFonts w:ascii="Times New Roman" w:hAnsi="Times New Roman" w:cs="Times New Roman"/>
        </w:rPr>
        <w:t xml:space="preserve"> износ по барател (домаќинство) според условите утврдени во овој Повик.</w:t>
      </w:r>
    </w:p>
    <w:p w:rsidR="009D4D6D" w:rsidRPr="000E21C0" w:rsidRDefault="009D4D6D" w:rsidP="00E63011">
      <w:pPr>
        <w:pStyle w:val="NoSpacing"/>
        <w:numPr>
          <w:ilvl w:val="1"/>
          <w:numId w:val="10"/>
        </w:numPr>
        <w:jc w:val="both"/>
        <w:rPr>
          <w:rFonts w:ascii="Times New Roman" w:hAnsi="Times New Roman" w:cs="Times New Roman"/>
        </w:rPr>
      </w:pPr>
      <w:r w:rsidRPr="00BA651C">
        <w:rPr>
          <w:rFonts w:ascii="Times New Roman" w:hAnsi="Times New Roman" w:cs="Times New Roman"/>
        </w:rPr>
        <w:t xml:space="preserve"> Јавниот повик трае </w:t>
      </w:r>
      <w:r w:rsidR="00A84A53">
        <w:rPr>
          <w:rFonts w:ascii="Times New Roman" w:hAnsi="Times New Roman" w:cs="Times New Roman"/>
        </w:rPr>
        <w:t xml:space="preserve">30 дена сметано од </w:t>
      </w:r>
      <w:r w:rsidR="00A84A53">
        <w:rPr>
          <w:rFonts w:ascii="Times New Roman" w:hAnsi="Times New Roman" w:cs="Times New Roman"/>
          <w:lang w:val="en-US"/>
        </w:rPr>
        <w:t xml:space="preserve"> </w:t>
      </w:r>
      <w:r w:rsidR="00A84A53">
        <w:rPr>
          <w:rFonts w:ascii="Times New Roman" w:hAnsi="Times New Roman" w:cs="Times New Roman"/>
        </w:rPr>
        <w:t>1</w:t>
      </w:r>
      <w:r w:rsidR="00A84A53">
        <w:rPr>
          <w:rFonts w:ascii="Times New Roman" w:hAnsi="Times New Roman" w:cs="Times New Roman"/>
          <w:lang w:val="en-US"/>
        </w:rPr>
        <w:t>4</w:t>
      </w:r>
      <w:r w:rsidR="00354048">
        <w:rPr>
          <w:rFonts w:ascii="Times New Roman" w:hAnsi="Times New Roman" w:cs="Times New Roman"/>
        </w:rPr>
        <w:t>.09.2020</w:t>
      </w:r>
      <w:r w:rsidR="00E92598" w:rsidRPr="00BA651C">
        <w:rPr>
          <w:rFonts w:ascii="Times New Roman" w:hAnsi="Times New Roman" w:cs="Times New Roman"/>
        </w:rPr>
        <w:t xml:space="preserve"> година </w:t>
      </w:r>
      <w:r w:rsidR="00A84A53">
        <w:rPr>
          <w:rFonts w:ascii="Times New Roman" w:hAnsi="Times New Roman" w:cs="Times New Roman"/>
          <w:lang w:val="en-US"/>
        </w:rPr>
        <w:t xml:space="preserve"> </w:t>
      </w:r>
      <w:r w:rsidRPr="000E21C0">
        <w:rPr>
          <w:rFonts w:ascii="Times New Roman" w:hAnsi="Times New Roman" w:cs="Times New Roman"/>
        </w:rPr>
        <w:t xml:space="preserve">до </w:t>
      </w:r>
      <w:r w:rsidR="00A84A53" w:rsidRPr="000E21C0">
        <w:rPr>
          <w:rFonts w:ascii="Times New Roman" w:hAnsi="Times New Roman" w:cs="Times New Roman"/>
          <w:lang w:val="en-US"/>
        </w:rPr>
        <w:t>14</w:t>
      </w:r>
      <w:r w:rsidR="00A84A53" w:rsidRPr="000E21C0">
        <w:rPr>
          <w:rFonts w:ascii="Times New Roman" w:hAnsi="Times New Roman" w:cs="Times New Roman"/>
        </w:rPr>
        <w:t>.1</w:t>
      </w:r>
      <w:r w:rsidR="00A84A53" w:rsidRPr="000E21C0">
        <w:rPr>
          <w:rFonts w:ascii="Times New Roman" w:hAnsi="Times New Roman" w:cs="Times New Roman"/>
          <w:lang w:val="en-US"/>
        </w:rPr>
        <w:t>0</w:t>
      </w:r>
      <w:r w:rsidR="00A84A53" w:rsidRPr="000E21C0">
        <w:rPr>
          <w:rFonts w:ascii="Times New Roman" w:hAnsi="Times New Roman" w:cs="Times New Roman"/>
        </w:rPr>
        <w:t>.20</w:t>
      </w:r>
      <w:r w:rsidR="00A84A53" w:rsidRPr="000E21C0">
        <w:rPr>
          <w:rFonts w:ascii="Times New Roman" w:hAnsi="Times New Roman" w:cs="Times New Roman"/>
          <w:lang w:val="en-US"/>
        </w:rPr>
        <w:t>20</w:t>
      </w:r>
      <w:r w:rsidRPr="000E21C0">
        <w:rPr>
          <w:rFonts w:ascii="Times New Roman" w:hAnsi="Times New Roman" w:cs="Times New Roman"/>
        </w:rPr>
        <w:t xml:space="preserve"> година.</w:t>
      </w:r>
    </w:p>
    <w:p w:rsidR="00E92598" w:rsidRPr="00BA651C" w:rsidRDefault="009D4D6D" w:rsidP="00E92598">
      <w:pPr>
        <w:pStyle w:val="NoSpacing"/>
        <w:numPr>
          <w:ilvl w:val="1"/>
          <w:numId w:val="10"/>
        </w:numPr>
        <w:jc w:val="both"/>
        <w:rPr>
          <w:rFonts w:ascii="Times New Roman" w:hAnsi="Times New Roman" w:cs="Times New Roman"/>
        </w:rPr>
      </w:pPr>
      <w:r w:rsidRPr="00BA651C">
        <w:rPr>
          <w:rFonts w:ascii="Times New Roman" w:hAnsi="Times New Roman" w:cs="Times New Roman"/>
        </w:rPr>
        <w:t xml:space="preserve"> Јавниот повик е објавен </w:t>
      </w:r>
      <w:r w:rsidR="00C47046" w:rsidRPr="00BA651C">
        <w:rPr>
          <w:rFonts w:ascii="Times New Roman" w:hAnsi="Times New Roman" w:cs="Times New Roman"/>
        </w:rPr>
        <w:t xml:space="preserve">во дневниот </w:t>
      </w:r>
      <w:r w:rsidRPr="00BA651C">
        <w:rPr>
          <w:rFonts w:ascii="Times New Roman" w:hAnsi="Times New Roman" w:cs="Times New Roman"/>
        </w:rPr>
        <w:t>печатен македонски весник „Нова Македонија“, на огласната табла на Општина Кочани и на веб-страницата на Општина Кочани.</w:t>
      </w:r>
    </w:p>
    <w:p w:rsidR="000370F1" w:rsidRPr="00BA651C" w:rsidRDefault="00E92598" w:rsidP="000370F1">
      <w:pPr>
        <w:pStyle w:val="NoSpacing"/>
        <w:numPr>
          <w:ilvl w:val="1"/>
          <w:numId w:val="10"/>
        </w:numPr>
        <w:jc w:val="both"/>
        <w:rPr>
          <w:rFonts w:ascii="Times New Roman" w:hAnsi="Times New Roman" w:cs="Times New Roman"/>
        </w:rPr>
      </w:pPr>
      <w:r w:rsidRPr="00BA651C">
        <w:rPr>
          <w:rFonts w:ascii="Times New Roman" w:hAnsi="Times New Roman" w:cs="Times New Roman"/>
        </w:rPr>
        <w:t>Субвенционирањето на граѓаните жители на општина Кочани во трошоците за печки на пелети и за инвертер-клими ќе се финансира од Буџетот на Општина Кочани за 20</w:t>
      </w:r>
      <w:r w:rsidR="00A84A53">
        <w:rPr>
          <w:rFonts w:ascii="Times New Roman" w:hAnsi="Times New Roman" w:cs="Times New Roman"/>
          <w:lang w:val="en-US"/>
        </w:rPr>
        <w:t>20</w:t>
      </w:r>
      <w:r w:rsidRPr="00BA651C">
        <w:rPr>
          <w:rFonts w:ascii="Times New Roman" w:hAnsi="Times New Roman" w:cs="Times New Roman"/>
        </w:rPr>
        <w:t xml:space="preserve"> година, Програма Р1, ставка 464.</w:t>
      </w:r>
    </w:p>
    <w:p w:rsidR="000370F1" w:rsidRPr="00A84A53" w:rsidRDefault="000370F1" w:rsidP="000370F1">
      <w:pPr>
        <w:pStyle w:val="NoSpacing"/>
        <w:numPr>
          <w:ilvl w:val="1"/>
          <w:numId w:val="10"/>
        </w:numPr>
        <w:jc w:val="both"/>
        <w:rPr>
          <w:rFonts w:ascii="Times New Roman" w:hAnsi="Times New Roman" w:cs="Times New Roman"/>
        </w:rPr>
      </w:pPr>
      <w:r w:rsidRPr="00BA651C">
        <w:rPr>
          <w:rFonts w:ascii="Times New Roman" w:hAnsi="Times New Roman" w:cs="Times New Roman"/>
        </w:rPr>
        <w:t xml:space="preserve">Вкупните средства </w:t>
      </w:r>
      <w:r w:rsidR="00B73737" w:rsidRPr="00BA651C">
        <w:rPr>
          <w:rFonts w:ascii="Times New Roman" w:hAnsi="Times New Roman" w:cs="Times New Roman"/>
        </w:rPr>
        <w:t xml:space="preserve">планирани за субвенционирање на граѓаните жители на општина Кочани во дел од трошоците за печки на пелети </w:t>
      </w:r>
      <w:r w:rsidR="00A84A53">
        <w:rPr>
          <w:rFonts w:ascii="Times New Roman" w:hAnsi="Times New Roman" w:cs="Times New Roman"/>
        </w:rPr>
        <w:t xml:space="preserve">и за инвертер-клими изнесуваат </w:t>
      </w:r>
      <w:r w:rsidR="00A84A53">
        <w:rPr>
          <w:rFonts w:ascii="Times New Roman" w:hAnsi="Times New Roman" w:cs="Times New Roman"/>
          <w:lang w:val="en-US"/>
        </w:rPr>
        <w:t>7</w:t>
      </w:r>
      <w:r w:rsidR="00B73737" w:rsidRPr="00BA651C">
        <w:rPr>
          <w:rFonts w:ascii="Times New Roman" w:hAnsi="Times New Roman" w:cs="Times New Roman"/>
        </w:rPr>
        <w:t>00.000,00 денари.</w:t>
      </w:r>
    </w:p>
    <w:p w:rsidR="00A84A53" w:rsidRPr="00A84A53" w:rsidRDefault="00A84A53" w:rsidP="000370F1">
      <w:pPr>
        <w:pStyle w:val="NoSpacing"/>
        <w:numPr>
          <w:ilvl w:val="1"/>
          <w:numId w:val="10"/>
        </w:numPr>
        <w:jc w:val="both"/>
        <w:rPr>
          <w:rFonts w:ascii="Times New Roman" w:hAnsi="Times New Roman" w:cs="Times New Roman"/>
        </w:rPr>
      </w:pPr>
      <w:r w:rsidRPr="00A84A53">
        <w:rPr>
          <w:rFonts w:ascii="Times New Roman" w:hAnsi="Times New Roman" w:cs="Times New Roman"/>
        </w:rPr>
        <w:t>Висината на поединечната субвенција по барател/домаќинство изнесува 10.000,00 денари, нето износ.</w:t>
      </w:r>
    </w:p>
    <w:p w:rsidR="000370F1" w:rsidRPr="00BA651C" w:rsidRDefault="00E83372" w:rsidP="000370F1">
      <w:pPr>
        <w:pStyle w:val="NoSpacing"/>
        <w:numPr>
          <w:ilvl w:val="1"/>
          <w:numId w:val="10"/>
        </w:numPr>
        <w:jc w:val="both"/>
        <w:rPr>
          <w:rFonts w:ascii="Times New Roman" w:hAnsi="Times New Roman" w:cs="Times New Roman"/>
        </w:rPr>
      </w:pPr>
      <w:r w:rsidRPr="00A84A53">
        <w:rPr>
          <w:rFonts w:ascii="Times New Roman" w:hAnsi="Times New Roman" w:cs="Times New Roman"/>
        </w:rPr>
        <w:t>Субвенционирањето ќе се врши во рамките на планираните буџетски средства според принципот: „прв дојден, прв услужен</w:t>
      </w:r>
      <w:r w:rsidRPr="00BA651C">
        <w:rPr>
          <w:rFonts w:ascii="Times New Roman" w:hAnsi="Times New Roman" w:cs="Times New Roman"/>
        </w:rPr>
        <w:t>“.</w:t>
      </w:r>
    </w:p>
    <w:p w:rsidR="00E83372" w:rsidRPr="00BA651C" w:rsidRDefault="00E83372" w:rsidP="00E83372">
      <w:pPr>
        <w:pStyle w:val="NoSpacing"/>
        <w:numPr>
          <w:ilvl w:val="1"/>
          <w:numId w:val="10"/>
        </w:numPr>
        <w:jc w:val="both"/>
        <w:rPr>
          <w:rFonts w:ascii="Times New Roman" w:hAnsi="Times New Roman" w:cs="Times New Roman"/>
        </w:rPr>
      </w:pPr>
      <w:r w:rsidRPr="00BA651C">
        <w:rPr>
          <w:rFonts w:ascii="Times New Roman" w:hAnsi="Times New Roman" w:cs="Times New Roman"/>
        </w:rPr>
        <w:t>Исплатата на субвенцијата ќе се врши врз основа на донесено решение од Градоначалникот на Општина Кочани, сè до искористување на предвидените средства.</w:t>
      </w:r>
    </w:p>
    <w:p w:rsidR="00D05245" w:rsidRPr="00BA651C" w:rsidRDefault="00D05245" w:rsidP="00D05245">
      <w:pPr>
        <w:pStyle w:val="NoSpacing"/>
        <w:ind w:left="720"/>
        <w:jc w:val="both"/>
        <w:rPr>
          <w:rFonts w:ascii="Times New Roman" w:hAnsi="Times New Roman" w:cs="Times New Roman"/>
        </w:rPr>
      </w:pPr>
    </w:p>
    <w:p w:rsidR="007C3E38" w:rsidRPr="00BA651C" w:rsidRDefault="004E457A" w:rsidP="00D05245">
      <w:pPr>
        <w:pStyle w:val="NoSpacing"/>
        <w:numPr>
          <w:ilvl w:val="0"/>
          <w:numId w:val="10"/>
        </w:numPr>
        <w:jc w:val="both"/>
        <w:rPr>
          <w:rFonts w:ascii="Times New Roman" w:hAnsi="Times New Roman" w:cs="Times New Roman"/>
          <w:b/>
        </w:rPr>
      </w:pPr>
      <w:r w:rsidRPr="00BA651C">
        <w:rPr>
          <w:rFonts w:ascii="Times New Roman" w:hAnsi="Times New Roman" w:cs="Times New Roman"/>
          <w:b/>
        </w:rPr>
        <w:t>Право на учество</w:t>
      </w:r>
      <w:r w:rsidR="00D05245" w:rsidRPr="00BA651C">
        <w:rPr>
          <w:rFonts w:ascii="Times New Roman" w:hAnsi="Times New Roman" w:cs="Times New Roman"/>
          <w:b/>
        </w:rPr>
        <w:t>:</w:t>
      </w:r>
    </w:p>
    <w:p w:rsidR="00CF5ADF" w:rsidRPr="00BA651C" w:rsidRDefault="004E457A" w:rsidP="00CF5ADF">
      <w:pPr>
        <w:pStyle w:val="ListParagraph"/>
        <w:numPr>
          <w:ilvl w:val="1"/>
          <w:numId w:val="10"/>
        </w:numPr>
        <w:tabs>
          <w:tab w:val="left" w:pos="990"/>
        </w:tabs>
        <w:overflowPunct w:val="0"/>
        <w:autoSpaceDE w:val="0"/>
        <w:autoSpaceDN w:val="0"/>
        <w:adjustRightInd w:val="0"/>
        <w:jc w:val="both"/>
        <w:rPr>
          <w:rFonts w:ascii="Times New Roman" w:eastAsia="Times New Roman" w:hAnsi="Times New Roman" w:cs="Times New Roman"/>
          <w:bCs/>
          <w:kern w:val="2"/>
        </w:rPr>
      </w:pPr>
      <w:r w:rsidRPr="00BA651C">
        <w:rPr>
          <w:rFonts w:ascii="Times New Roman" w:eastAsia="Times New Roman" w:hAnsi="Times New Roman" w:cs="Times New Roman"/>
          <w:bCs/>
          <w:kern w:val="2"/>
        </w:rPr>
        <w:t xml:space="preserve">Право на учество имаат жители на Општина Кочани </w:t>
      </w:r>
      <w:r w:rsidR="00A84A53">
        <w:rPr>
          <w:rFonts w:ascii="Times New Roman" w:eastAsia="Times New Roman" w:hAnsi="Times New Roman" w:cs="Times New Roman"/>
          <w:bCs/>
          <w:kern w:val="2"/>
        </w:rPr>
        <w:t xml:space="preserve">кои </w:t>
      </w:r>
      <w:r w:rsidRPr="00BA651C">
        <w:rPr>
          <w:rFonts w:ascii="Times New Roman" w:eastAsia="Times New Roman" w:hAnsi="Times New Roman" w:cs="Times New Roman"/>
          <w:bCs/>
          <w:kern w:val="2"/>
        </w:rPr>
        <w:t xml:space="preserve">што </w:t>
      </w:r>
      <w:r w:rsidR="00FD2E15" w:rsidRPr="00BA651C">
        <w:rPr>
          <w:rFonts w:ascii="Times New Roman" w:hAnsi="Times New Roman" w:cs="Times New Roman"/>
        </w:rPr>
        <w:t xml:space="preserve">купиле печка на пелети или инвертер клима во </w:t>
      </w:r>
      <w:r w:rsidR="00C47046" w:rsidRPr="00BA651C">
        <w:rPr>
          <w:rFonts w:ascii="Times New Roman" w:hAnsi="Times New Roman" w:cs="Times New Roman"/>
        </w:rPr>
        <w:t>периодот од објавувањето на јавниот</w:t>
      </w:r>
      <w:r w:rsidR="00A84A53">
        <w:rPr>
          <w:rFonts w:ascii="Times New Roman" w:hAnsi="Times New Roman" w:cs="Times New Roman"/>
        </w:rPr>
        <w:t xml:space="preserve"> повик 14.09.2020 година до 14.10.2020</w:t>
      </w:r>
      <w:r w:rsidR="00FD2E15" w:rsidRPr="00BA651C">
        <w:rPr>
          <w:rFonts w:ascii="Times New Roman" w:hAnsi="Times New Roman" w:cs="Times New Roman"/>
        </w:rPr>
        <w:t xml:space="preserve"> година, </w:t>
      </w:r>
      <w:r w:rsidR="00E01EDC" w:rsidRPr="00BA651C">
        <w:rPr>
          <w:rFonts w:ascii="Times New Roman" w:hAnsi="Times New Roman" w:cs="Times New Roman"/>
        </w:rPr>
        <w:t xml:space="preserve">и </w:t>
      </w:r>
      <w:r w:rsidR="00FD2E15" w:rsidRPr="00BA651C">
        <w:rPr>
          <w:rFonts w:ascii="Times New Roman" w:hAnsi="Times New Roman" w:cs="Times New Roman"/>
        </w:rPr>
        <w:t xml:space="preserve">кои ќе достават навремено и комплетно барање за субвенција согласно </w:t>
      </w:r>
      <w:r w:rsidR="00CF5ADF" w:rsidRPr="00BA651C">
        <w:rPr>
          <w:rFonts w:ascii="Times New Roman" w:hAnsi="Times New Roman" w:cs="Times New Roman"/>
        </w:rPr>
        <w:t>условите од овој повик</w:t>
      </w:r>
      <w:r w:rsidR="00A84A53">
        <w:rPr>
          <w:rFonts w:ascii="Times New Roman" w:hAnsi="Times New Roman" w:cs="Times New Roman"/>
        </w:rPr>
        <w:t xml:space="preserve"> и ги исполнуваат условите од овој повик</w:t>
      </w:r>
      <w:r w:rsidR="00CF5ADF" w:rsidRPr="00BA651C">
        <w:rPr>
          <w:rFonts w:ascii="Times New Roman" w:hAnsi="Times New Roman" w:cs="Times New Roman"/>
        </w:rPr>
        <w:t>.</w:t>
      </w:r>
    </w:p>
    <w:p w:rsidR="00CF5ADF" w:rsidRPr="00BA651C" w:rsidRDefault="00CF5ADF" w:rsidP="00CF5ADF">
      <w:pPr>
        <w:pStyle w:val="ListParagraph"/>
        <w:numPr>
          <w:ilvl w:val="1"/>
          <w:numId w:val="10"/>
        </w:numPr>
        <w:tabs>
          <w:tab w:val="left" w:pos="990"/>
        </w:tabs>
        <w:overflowPunct w:val="0"/>
        <w:autoSpaceDE w:val="0"/>
        <w:autoSpaceDN w:val="0"/>
        <w:adjustRightInd w:val="0"/>
        <w:jc w:val="both"/>
        <w:rPr>
          <w:rFonts w:ascii="Times New Roman" w:eastAsia="Times New Roman" w:hAnsi="Times New Roman" w:cs="Times New Roman"/>
          <w:bCs/>
          <w:kern w:val="2"/>
        </w:rPr>
      </w:pPr>
      <w:r w:rsidRPr="00BA651C">
        <w:rPr>
          <w:rFonts w:ascii="Times New Roman" w:hAnsi="Times New Roman" w:cs="Times New Roman"/>
        </w:rPr>
        <w:t>Барање за субвенција може да поднесе само едно лице од едно домаќинство за еден вид субвенција – за печка на пелети или за инвертер клима.</w:t>
      </w:r>
    </w:p>
    <w:p w:rsidR="00CF5ADF" w:rsidRPr="003D0738" w:rsidRDefault="00CF5ADF" w:rsidP="00CF5ADF">
      <w:pPr>
        <w:pStyle w:val="ListParagraph"/>
        <w:numPr>
          <w:ilvl w:val="1"/>
          <w:numId w:val="10"/>
        </w:numPr>
        <w:tabs>
          <w:tab w:val="left" w:pos="990"/>
        </w:tabs>
        <w:overflowPunct w:val="0"/>
        <w:autoSpaceDE w:val="0"/>
        <w:autoSpaceDN w:val="0"/>
        <w:adjustRightInd w:val="0"/>
        <w:jc w:val="both"/>
        <w:rPr>
          <w:rFonts w:ascii="Times New Roman" w:eastAsia="Times New Roman" w:hAnsi="Times New Roman" w:cs="Times New Roman"/>
          <w:bCs/>
          <w:kern w:val="2"/>
        </w:rPr>
      </w:pPr>
      <w:r w:rsidRPr="00BA651C">
        <w:rPr>
          <w:rFonts w:ascii="Times New Roman" w:hAnsi="Times New Roman" w:cs="Times New Roman"/>
        </w:rPr>
        <w:t xml:space="preserve">Барателите кои имаат поднесено барања за субвенција по истекот на крајниот рок за поднесување </w:t>
      </w:r>
      <w:r w:rsidR="00C47046" w:rsidRPr="00BA651C">
        <w:rPr>
          <w:rFonts w:ascii="Times New Roman" w:hAnsi="Times New Roman" w:cs="Times New Roman"/>
        </w:rPr>
        <w:t xml:space="preserve">на </w:t>
      </w:r>
      <w:r w:rsidRPr="00BA651C">
        <w:rPr>
          <w:rFonts w:ascii="Times New Roman" w:hAnsi="Times New Roman" w:cs="Times New Roman"/>
        </w:rPr>
        <w:t>барањ</w:t>
      </w:r>
      <w:r w:rsidR="00C47046" w:rsidRPr="00BA651C">
        <w:rPr>
          <w:rFonts w:ascii="Times New Roman" w:hAnsi="Times New Roman" w:cs="Times New Roman"/>
        </w:rPr>
        <w:t>а</w:t>
      </w:r>
      <w:r w:rsidRPr="00BA651C">
        <w:rPr>
          <w:rFonts w:ascii="Times New Roman" w:hAnsi="Times New Roman" w:cs="Times New Roman"/>
        </w:rPr>
        <w:t xml:space="preserve"> или немаат уредна и комплетна документација немаат право на субвенција.</w:t>
      </w:r>
    </w:p>
    <w:p w:rsidR="003D0738" w:rsidRPr="00BA651C" w:rsidRDefault="003D0738" w:rsidP="003D0738">
      <w:pPr>
        <w:pStyle w:val="ListParagraph"/>
        <w:tabs>
          <w:tab w:val="left" w:pos="990"/>
        </w:tabs>
        <w:overflowPunct w:val="0"/>
        <w:autoSpaceDE w:val="0"/>
        <w:autoSpaceDN w:val="0"/>
        <w:adjustRightInd w:val="0"/>
        <w:jc w:val="both"/>
        <w:rPr>
          <w:rFonts w:ascii="Times New Roman" w:eastAsia="Times New Roman" w:hAnsi="Times New Roman" w:cs="Times New Roman"/>
          <w:bCs/>
          <w:kern w:val="2"/>
        </w:rPr>
      </w:pPr>
    </w:p>
    <w:p w:rsidR="001871BF" w:rsidRPr="00BA651C" w:rsidRDefault="001871BF" w:rsidP="001871BF">
      <w:pPr>
        <w:pStyle w:val="NoSpacing"/>
        <w:numPr>
          <w:ilvl w:val="0"/>
          <w:numId w:val="10"/>
        </w:numPr>
        <w:rPr>
          <w:rFonts w:ascii="Times New Roman" w:hAnsi="Times New Roman" w:cs="Times New Roman"/>
          <w:b/>
        </w:rPr>
      </w:pPr>
      <w:r w:rsidRPr="00BA651C">
        <w:rPr>
          <w:rFonts w:ascii="Times New Roman" w:hAnsi="Times New Roman" w:cs="Times New Roman"/>
          <w:b/>
        </w:rPr>
        <w:lastRenderedPageBreak/>
        <w:t>Услови кои треба да ги исполнува  барателот за субвенционирање за печки на пелети</w:t>
      </w:r>
      <w:r w:rsidR="00D05245" w:rsidRPr="00BA651C">
        <w:rPr>
          <w:rFonts w:ascii="Times New Roman" w:hAnsi="Times New Roman" w:cs="Times New Roman"/>
          <w:b/>
        </w:rPr>
        <w:t>:</w:t>
      </w:r>
    </w:p>
    <w:p w:rsidR="001871BF" w:rsidRPr="00BA651C" w:rsidRDefault="001871BF" w:rsidP="001871BF">
      <w:pPr>
        <w:pStyle w:val="NoSpacing"/>
        <w:rPr>
          <w:rFonts w:ascii="Times New Roman" w:hAnsi="Times New Roman" w:cs="Times New Roman"/>
        </w:rPr>
      </w:pPr>
      <w:r w:rsidRPr="00BA651C">
        <w:rPr>
          <w:rFonts w:ascii="Times New Roman" w:hAnsi="Times New Roman" w:cs="Times New Roman"/>
        </w:rPr>
        <w:t>3.1. Секој барателот кој поднесува  барање за субвенционирање за печки на пелети  треба да ги исполнува следните услови:</w:t>
      </w:r>
    </w:p>
    <w:p w:rsidR="001871BF" w:rsidRPr="00BA651C" w:rsidRDefault="001871BF" w:rsidP="001871BF">
      <w:pPr>
        <w:pStyle w:val="NoSpacing"/>
        <w:jc w:val="both"/>
        <w:rPr>
          <w:rFonts w:ascii="Times New Roman" w:hAnsi="Times New Roman" w:cs="Times New Roman"/>
        </w:rPr>
      </w:pPr>
      <w:r w:rsidRPr="00BA651C">
        <w:rPr>
          <w:rFonts w:ascii="Times New Roman" w:hAnsi="Times New Roman" w:cs="Times New Roman"/>
        </w:rPr>
        <w:t>-  да е жител на општина Кочани ,</w:t>
      </w:r>
    </w:p>
    <w:p w:rsidR="001871BF" w:rsidRPr="00BA651C" w:rsidRDefault="001871BF" w:rsidP="001871BF">
      <w:pPr>
        <w:pStyle w:val="NoSpacing"/>
        <w:jc w:val="both"/>
        <w:rPr>
          <w:rFonts w:ascii="Times New Roman" w:hAnsi="Times New Roman" w:cs="Times New Roman"/>
        </w:rPr>
      </w:pPr>
      <w:r w:rsidRPr="00BA651C">
        <w:rPr>
          <w:rFonts w:ascii="Times New Roman" w:hAnsi="Times New Roman" w:cs="Times New Roman"/>
        </w:rPr>
        <w:t>- да има платено данок на имот за станбениот објект каде што е инсталирана или ќе се инсталира печката на пелети</w:t>
      </w:r>
      <w:r w:rsidR="003D0738">
        <w:rPr>
          <w:rFonts w:ascii="Times New Roman" w:hAnsi="Times New Roman" w:cs="Times New Roman"/>
        </w:rPr>
        <w:t xml:space="preserve"> заклучно со 2020 година</w:t>
      </w:r>
      <w:r w:rsidRPr="00BA651C">
        <w:rPr>
          <w:rFonts w:ascii="Times New Roman" w:hAnsi="Times New Roman" w:cs="Times New Roman"/>
        </w:rPr>
        <w:t>,</w:t>
      </w:r>
    </w:p>
    <w:p w:rsidR="001871BF" w:rsidRPr="00BA651C" w:rsidRDefault="001871BF" w:rsidP="001871BF">
      <w:pPr>
        <w:pStyle w:val="NoSpacing"/>
        <w:jc w:val="both"/>
        <w:rPr>
          <w:rFonts w:ascii="Times New Roman" w:hAnsi="Times New Roman" w:cs="Times New Roman"/>
        </w:rPr>
      </w:pPr>
      <w:r w:rsidRPr="00BA651C">
        <w:rPr>
          <w:rFonts w:ascii="Times New Roman" w:hAnsi="Times New Roman" w:cs="Times New Roman"/>
        </w:rPr>
        <w:t>-  печката на пелети да ја има купено во периодот на</w:t>
      </w:r>
      <w:r w:rsidR="003D0738">
        <w:rPr>
          <w:rFonts w:ascii="Times New Roman" w:hAnsi="Times New Roman" w:cs="Times New Roman"/>
        </w:rPr>
        <w:t xml:space="preserve"> траење на </w:t>
      </w:r>
      <w:r w:rsidRPr="00BA651C">
        <w:rPr>
          <w:rFonts w:ascii="Times New Roman" w:hAnsi="Times New Roman" w:cs="Times New Roman"/>
        </w:rPr>
        <w:t xml:space="preserve">јавниот повик </w:t>
      </w:r>
      <w:r w:rsidR="003D0738">
        <w:rPr>
          <w:rFonts w:ascii="Times New Roman" w:hAnsi="Times New Roman" w:cs="Times New Roman"/>
        </w:rPr>
        <w:t xml:space="preserve">сметано </w:t>
      </w:r>
      <w:r w:rsidR="00EE6F13">
        <w:rPr>
          <w:rFonts w:ascii="Times New Roman" w:hAnsi="Times New Roman" w:cs="Times New Roman"/>
        </w:rPr>
        <w:t xml:space="preserve">од </w:t>
      </w:r>
      <w:r w:rsidR="003D0738">
        <w:rPr>
          <w:rFonts w:ascii="Times New Roman" w:hAnsi="Times New Roman" w:cs="Times New Roman"/>
        </w:rPr>
        <w:t>14.09.2020 година до 14.10.2020</w:t>
      </w:r>
      <w:r w:rsidR="003D0738" w:rsidRPr="00BA651C">
        <w:rPr>
          <w:rFonts w:ascii="Times New Roman" w:hAnsi="Times New Roman" w:cs="Times New Roman"/>
        </w:rPr>
        <w:t xml:space="preserve"> година</w:t>
      </w:r>
      <w:r w:rsidRPr="00BA651C">
        <w:rPr>
          <w:rFonts w:ascii="Times New Roman" w:hAnsi="Times New Roman" w:cs="Times New Roman"/>
        </w:rPr>
        <w:t>,</w:t>
      </w:r>
    </w:p>
    <w:p w:rsidR="001871BF" w:rsidRPr="00BA651C" w:rsidRDefault="001871BF" w:rsidP="001871BF">
      <w:pPr>
        <w:pStyle w:val="NoSpacing"/>
        <w:jc w:val="both"/>
        <w:rPr>
          <w:rFonts w:ascii="Times New Roman" w:hAnsi="Times New Roman" w:cs="Times New Roman"/>
        </w:rPr>
      </w:pPr>
      <w:r w:rsidRPr="00BA651C">
        <w:rPr>
          <w:rFonts w:ascii="Times New Roman" w:hAnsi="Times New Roman" w:cs="Times New Roman"/>
        </w:rPr>
        <w:t>- во домаќинството да нема друг член што поднел барање за добивање субвенција,</w:t>
      </w:r>
    </w:p>
    <w:p w:rsidR="001871BF" w:rsidRPr="00BA651C" w:rsidRDefault="001871BF" w:rsidP="001871BF">
      <w:pPr>
        <w:pStyle w:val="NoSpacing"/>
        <w:jc w:val="both"/>
        <w:rPr>
          <w:rFonts w:ascii="Times New Roman" w:hAnsi="Times New Roman" w:cs="Times New Roman"/>
        </w:rPr>
      </w:pPr>
      <w:r w:rsidRPr="00BA651C">
        <w:rPr>
          <w:rFonts w:ascii="Times New Roman" w:hAnsi="Times New Roman" w:cs="Times New Roman"/>
        </w:rPr>
        <w:t>- до поднесување на барањето да бил корисник на печка на јаглен, дрва, нафта или мазут,</w:t>
      </w:r>
    </w:p>
    <w:p w:rsidR="001871BF" w:rsidRPr="003D0738" w:rsidRDefault="001871BF" w:rsidP="001871BF">
      <w:pPr>
        <w:pStyle w:val="NoSpacing"/>
        <w:jc w:val="both"/>
        <w:rPr>
          <w:rFonts w:ascii="Times New Roman" w:hAnsi="Times New Roman" w:cs="Times New Roman"/>
        </w:rPr>
      </w:pPr>
      <w:r w:rsidRPr="003D0738">
        <w:rPr>
          <w:rFonts w:ascii="Times New Roman" w:hAnsi="Times New Roman" w:cs="Times New Roman"/>
        </w:rPr>
        <w:t>- објектот во кој е инсталирана или ќе</w:t>
      </w:r>
      <w:r w:rsidR="00565147" w:rsidRPr="003D0738">
        <w:rPr>
          <w:rFonts w:ascii="Times New Roman" w:hAnsi="Times New Roman" w:cs="Times New Roman"/>
        </w:rPr>
        <w:t xml:space="preserve"> се инсталира печката на пелети</w:t>
      </w:r>
      <w:r w:rsidRPr="003D0738">
        <w:rPr>
          <w:rFonts w:ascii="Times New Roman" w:hAnsi="Times New Roman" w:cs="Times New Roman"/>
        </w:rPr>
        <w:t xml:space="preserve"> да не е во фаза на градба,</w:t>
      </w:r>
    </w:p>
    <w:p w:rsidR="003D0738" w:rsidRPr="00BA651C" w:rsidRDefault="003D0738" w:rsidP="001871BF">
      <w:pPr>
        <w:pStyle w:val="NoSpacing"/>
        <w:jc w:val="both"/>
        <w:rPr>
          <w:rFonts w:ascii="Times New Roman" w:hAnsi="Times New Roman" w:cs="Times New Roman"/>
        </w:rPr>
      </w:pPr>
      <w:r w:rsidRPr="003D0738">
        <w:rPr>
          <w:rFonts w:ascii="Times New Roman" w:hAnsi="Times New Roman" w:cs="Times New Roman"/>
        </w:rPr>
        <w:t>- печката на пелети  да е инсталирана/ монтирана</w:t>
      </w:r>
      <w:r w:rsidRPr="005D5DFC">
        <w:t>,</w:t>
      </w:r>
    </w:p>
    <w:p w:rsidR="001871BF" w:rsidRPr="00BA651C" w:rsidRDefault="001871BF" w:rsidP="001871BF">
      <w:pPr>
        <w:pStyle w:val="NoSpacing"/>
        <w:tabs>
          <w:tab w:val="left" w:pos="5865"/>
        </w:tabs>
        <w:rPr>
          <w:rFonts w:ascii="Times New Roman" w:hAnsi="Times New Roman" w:cs="Times New Roman"/>
        </w:rPr>
      </w:pPr>
      <w:r w:rsidRPr="00BA651C">
        <w:rPr>
          <w:rFonts w:ascii="Times New Roman" w:hAnsi="Times New Roman" w:cs="Times New Roman"/>
        </w:rPr>
        <w:t>- барателот да нема користено ваков вид субвенција.</w:t>
      </w:r>
      <w:r w:rsidRPr="00BA651C">
        <w:rPr>
          <w:rFonts w:ascii="Times New Roman" w:hAnsi="Times New Roman" w:cs="Times New Roman"/>
        </w:rPr>
        <w:tab/>
      </w:r>
    </w:p>
    <w:p w:rsidR="001871BF" w:rsidRPr="00565147" w:rsidRDefault="001871BF" w:rsidP="001871BF">
      <w:pPr>
        <w:pStyle w:val="NoSpacing"/>
        <w:jc w:val="both"/>
        <w:rPr>
          <w:rFonts w:ascii="Times New Roman" w:hAnsi="Times New Roman" w:cs="Times New Roman"/>
          <w:b/>
        </w:rPr>
      </w:pPr>
      <w:r w:rsidRPr="00565147">
        <w:rPr>
          <w:rFonts w:ascii="Times New Roman" w:hAnsi="Times New Roman" w:cs="Times New Roman"/>
          <w:b/>
        </w:rPr>
        <w:t xml:space="preserve"> 3.2.  Барателот за исполнување на условите од т.3.1, со барањето ја доставува следната документација:</w:t>
      </w:r>
    </w:p>
    <w:p w:rsidR="001871BF" w:rsidRPr="00BA651C" w:rsidRDefault="001871BF" w:rsidP="001871BF">
      <w:pPr>
        <w:pStyle w:val="NoSpacing"/>
        <w:numPr>
          <w:ilvl w:val="0"/>
          <w:numId w:val="14"/>
        </w:numPr>
        <w:rPr>
          <w:rFonts w:ascii="Times New Roman" w:hAnsi="Times New Roman" w:cs="Times New Roman"/>
        </w:rPr>
      </w:pPr>
      <w:r w:rsidRPr="00BA651C">
        <w:rPr>
          <w:rFonts w:ascii="Times New Roman" w:hAnsi="Times New Roman" w:cs="Times New Roman"/>
        </w:rPr>
        <w:t>копија од лична карта,</w:t>
      </w:r>
    </w:p>
    <w:p w:rsidR="001871BF" w:rsidRPr="00BA651C" w:rsidRDefault="001871BF" w:rsidP="001871BF">
      <w:pPr>
        <w:pStyle w:val="NoSpacing"/>
        <w:numPr>
          <w:ilvl w:val="0"/>
          <w:numId w:val="14"/>
        </w:numPr>
        <w:rPr>
          <w:rFonts w:ascii="Times New Roman" w:hAnsi="Times New Roman" w:cs="Times New Roman"/>
        </w:rPr>
      </w:pPr>
      <w:r w:rsidRPr="00BA651C">
        <w:rPr>
          <w:rFonts w:ascii="Times New Roman" w:hAnsi="Times New Roman" w:cs="Times New Roman"/>
        </w:rPr>
        <w:t>копија од трансакциска сметка,</w:t>
      </w:r>
    </w:p>
    <w:p w:rsidR="001871BF" w:rsidRPr="00BA651C" w:rsidRDefault="001871BF" w:rsidP="001871BF">
      <w:pPr>
        <w:pStyle w:val="NoSpacing"/>
        <w:numPr>
          <w:ilvl w:val="0"/>
          <w:numId w:val="14"/>
        </w:numPr>
        <w:rPr>
          <w:rFonts w:ascii="Times New Roman" w:hAnsi="Times New Roman" w:cs="Times New Roman"/>
        </w:rPr>
      </w:pPr>
      <w:r w:rsidRPr="00BA651C">
        <w:rPr>
          <w:rFonts w:ascii="Times New Roman" w:hAnsi="Times New Roman" w:cs="Times New Roman"/>
        </w:rPr>
        <w:t>изјава за давање согласност за користење лични податоци,</w:t>
      </w:r>
    </w:p>
    <w:p w:rsidR="001871BF" w:rsidRPr="00BA651C" w:rsidRDefault="001871BF" w:rsidP="001871BF">
      <w:pPr>
        <w:pStyle w:val="NoSpacing"/>
        <w:numPr>
          <w:ilvl w:val="0"/>
          <w:numId w:val="14"/>
        </w:numPr>
        <w:rPr>
          <w:rFonts w:ascii="Times New Roman" w:hAnsi="Times New Roman" w:cs="Times New Roman"/>
        </w:rPr>
      </w:pPr>
      <w:r w:rsidRPr="00BA651C">
        <w:rPr>
          <w:rFonts w:ascii="Times New Roman" w:hAnsi="Times New Roman" w:cs="Times New Roman"/>
        </w:rPr>
        <w:t>изјава за семејна состојба,</w:t>
      </w:r>
    </w:p>
    <w:p w:rsidR="001871BF" w:rsidRPr="00BA651C" w:rsidRDefault="001871BF" w:rsidP="001871BF">
      <w:pPr>
        <w:pStyle w:val="NoSpacing"/>
        <w:numPr>
          <w:ilvl w:val="0"/>
          <w:numId w:val="14"/>
        </w:numPr>
        <w:rPr>
          <w:rFonts w:ascii="Times New Roman" w:hAnsi="Times New Roman" w:cs="Times New Roman"/>
        </w:rPr>
      </w:pPr>
      <w:r w:rsidRPr="00BA651C">
        <w:rPr>
          <w:rFonts w:ascii="Times New Roman" w:hAnsi="Times New Roman" w:cs="Times New Roman"/>
        </w:rPr>
        <w:t>потврда од Општина Кочани дека има платено данок на имот за станбениот објект  каде што е вградена или ќе се вгради  печката за пелети</w:t>
      </w:r>
      <w:r w:rsidR="003D0738">
        <w:rPr>
          <w:rFonts w:ascii="Times New Roman" w:hAnsi="Times New Roman" w:cs="Times New Roman"/>
        </w:rPr>
        <w:t xml:space="preserve"> заклучно со 2020 година</w:t>
      </w:r>
      <w:r w:rsidRPr="00BA651C">
        <w:rPr>
          <w:rFonts w:ascii="Times New Roman" w:hAnsi="Times New Roman" w:cs="Times New Roman"/>
        </w:rPr>
        <w:t>,</w:t>
      </w:r>
    </w:p>
    <w:p w:rsidR="001871BF" w:rsidRDefault="001871BF" w:rsidP="001871BF">
      <w:pPr>
        <w:pStyle w:val="NoSpacing"/>
        <w:numPr>
          <w:ilvl w:val="0"/>
          <w:numId w:val="14"/>
        </w:numPr>
        <w:rPr>
          <w:rFonts w:ascii="Times New Roman" w:hAnsi="Times New Roman" w:cs="Times New Roman"/>
        </w:rPr>
      </w:pPr>
      <w:r w:rsidRPr="00BA651C">
        <w:rPr>
          <w:rFonts w:ascii="Times New Roman" w:hAnsi="Times New Roman" w:cs="Times New Roman"/>
        </w:rPr>
        <w:t>фотографија од печката на јаглен, дрва, нафта или мазут која ја користел,</w:t>
      </w:r>
    </w:p>
    <w:p w:rsidR="003D0738" w:rsidRPr="003D0738" w:rsidRDefault="003D0738" w:rsidP="003D0738">
      <w:pPr>
        <w:numPr>
          <w:ilvl w:val="0"/>
          <w:numId w:val="14"/>
        </w:numPr>
        <w:spacing w:after="0" w:line="240" w:lineRule="auto"/>
        <w:jc w:val="both"/>
        <w:rPr>
          <w:rFonts w:ascii="Times New Roman" w:hAnsi="Times New Roman" w:cs="Times New Roman"/>
        </w:rPr>
      </w:pPr>
      <w:r w:rsidRPr="003D0738">
        <w:rPr>
          <w:rFonts w:ascii="Times New Roman" w:hAnsi="Times New Roman" w:cs="Times New Roman"/>
        </w:rPr>
        <w:t>фотографија дека печката на пелети е инсталирана, а доколку печката на пелети во моментот на поднесувањето на барањето не е инсталирана се поднесува изјава со која барателот се обврзува истата да ја инсталира најдоцна до истекот на рокот од 30 дена кој ќе му биде дополнително определен од комисијата, во спротивно барањето ќе му биде одбиено,</w:t>
      </w:r>
    </w:p>
    <w:p w:rsidR="001871BF" w:rsidRPr="00BA651C" w:rsidRDefault="001871BF" w:rsidP="001871BF">
      <w:pPr>
        <w:pStyle w:val="NoSpacing"/>
        <w:numPr>
          <w:ilvl w:val="0"/>
          <w:numId w:val="14"/>
        </w:numPr>
        <w:jc w:val="both"/>
        <w:rPr>
          <w:rFonts w:ascii="Times New Roman" w:hAnsi="Times New Roman" w:cs="Times New Roman"/>
        </w:rPr>
      </w:pPr>
      <w:r w:rsidRPr="00BA651C">
        <w:rPr>
          <w:rFonts w:ascii="Times New Roman" w:hAnsi="Times New Roman" w:cs="Times New Roman"/>
        </w:rPr>
        <w:t xml:space="preserve">доказ дека купувањето на печката на пелети е извршено во периодот </w:t>
      </w:r>
      <w:r w:rsidR="003D0738">
        <w:rPr>
          <w:rFonts w:ascii="Times New Roman" w:hAnsi="Times New Roman" w:cs="Times New Roman"/>
        </w:rPr>
        <w:t xml:space="preserve">на траење на јавниот повик сметано </w:t>
      </w:r>
      <w:r w:rsidR="00565147">
        <w:rPr>
          <w:rFonts w:ascii="Times New Roman" w:hAnsi="Times New Roman" w:cs="Times New Roman"/>
        </w:rPr>
        <w:t xml:space="preserve">од </w:t>
      </w:r>
      <w:r w:rsidR="003D0738">
        <w:rPr>
          <w:rFonts w:ascii="Times New Roman" w:hAnsi="Times New Roman" w:cs="Times New Roman"/>
        </w:rPr>
        <w:t>14.09.2020 година до 14.10.2020</w:t>
      </w:r>
      <w:r w:rsidR="003D0738" w:rsidRPr="00BA651C">
        <w:rPr>
          <w:rFonts w:ascii="Times New Roman" w:hAnsi="Times New Roman" w:cs="Times New Roman"/>
        </w:rPr>
        <w:t xml:space="preserve"> година </w:t>
      </w:r>
      <w:r w:rsidRPr="00BA651C">
        <w:rPr>
          <w:rFonts w:ascii="Times New Roman" w:hAnsi="Times New Roman" w:cs="Times New Roman"/>
        </w:rPr>
        <w:t>и тоа фискална сметка или фактура со извод од банка за извршена уплата</w:t>
      </w:r>
      <w:r w:rsidRPr="00BA651C">
        <w:rPr>
          <w:rFonts w:ascii="Times New Roman" w:hAnsi="Times New Roman" w:cs="Times New Roman"/>
          <w:b/>
        </w:rPr>
        <w:t xml:space="preserve"> </w:t>
      </w:r>
      <w:r w:rsidRPr="00BA651C">
        <w:rPr>
          <w:rFonts w:ascii="Times New Roman" w:hAnsi="Times New Roman" w:cs="Times New Roman"/>
        </w:rPr>
        <w:t>за купена печка на пелети</w:t>
      </w:r>
      <w:r w:rsidR="003D0738">
        <w:rPr>
          <w:rFonts w:ascii="Times New Roman" w:hAnsi="Times New Roman" w:cs="Times New Roman"/>
        </w:rPr>
        <w:t xml:space="preserve">, </w:t>
      </w:r>
      <w:r w:rsidR="003D0738" w:rsidRPr="003D0738">
        <w:rPr>
          <w:rFonts w:ascii="Times New Roman" w:hAnsi="Times New Roman" w:cs="Times New Roman"/>
        </w:rPr>
        <w:t>договор или друг вид на доказ за плаќање на рати</w:t>
      </w:r>
      <w:r w:rsidR="003D0738" w:rsidRPr="005D5DFC">
        <w:t>,</w:t>
      </w:r>
      <w:r w:rsidRPr="00BA651C">
        <w:rPr>
          <w:rFonts w:ascii="Times New Roman" w:hAnsi="Times New Roman" w:cs="Times New Roman"/>
        </w:rPr>
        <w:t xml:space="preserve"> (во оригинал или копија заверена кај нотар),</w:t>
      </w:r>
      <w:r w:rsidR="003D0738">
        <w:rPr>
          <w:rFonts w:ascii="Times New Roman" w:hAnsi="Times New Roman" w:cs="Times New Roman"/>
        </w:rPr>
        <w:t xml:space="preserve"> </w:t>
      </w:r>
    </w:p>
    <w:p w:rsidR="001871BF" w:rsidRPr="00BA651C" w:rsidRDefault="001871BF" w:rsidP="001871BF">
      <w:pPr>
        <w:pStyle w:val="NoSpacing"/>
        <w:numPr>
          <w:ilvl w:val="0"/>
          <w:numId w:val="14"/>
        </w:numPr>
        <w:jc w:val="both"/>
        <w:rPr>
          <w:rFonts w:ascii="Times New Roman" w:hAnsi="Times New Roman" w:cs="Times New Roman"/>
        </w:rPr>
      </w:pPr>
      <w:r w:rsidRPr="00BA651C">
        <w:rPr>
          <w:rFonts w:ascii="Times New Roman" w:hAnsi="Times New Roman" w:cs="Times New Roman"/>
        </w:rPr>
        <w:t xml:space="preserve">изјава заверена кај нотар, со која барателот под </w:t>
      </w:r>
      <w:r w:rsidR="003D0738">
        <w:rPr>
          <w:rFonts w:ascii="Times New Roman" w:hAnsi="Times New Roman" w:cs="Times New Roman"/>
        </w:rPr>
        <w:t xml:space="preserve">морална, </w:t>
      </w:r>
      <w:r w:rsidRPr="00BA651C">
        <w:rPr>
          <w:rFonts w:ascii="Times New Roman" w:hAnsi="Times New Roman" w:cs="Times New Roman"/>
        </w:rPr>
        <w:t>материјална и кривична одговорност ќе потврди дека:</w:t>
      </w:r>
    </w:p>
    <w:p w:rsidR="001871BF" w:rsidRPr="00BA651C" w:rsidRDefault="001871BF" w:rsidP="001871BF">
      <w:pPr>
        <w:pStyle w:val="NoSpacing"/>
        <w:numPr>
          <w:ilvl w:val="0"/>
          <w:numId w:val="15"/>
        </w:numPr>
        <w:rPr>
          <w:rFonts w:ascii="Times New Roman" w:hAnsi="Times New Roman" w:cs="Times New Roman"/>
        </w:rPr>
      </w:pPr>
      <w:r w:rsidRPr="00BA651C">
        <w:rPr>
          <w:rFonts w:ascii="Times New Roman" w:hAnsi="Times New Roman" w:cs="Times New Roman"/>
        </w:rPr>
        <w:t>до поднесувањето на барањето бил корисник на печка на јаглен, дрва, нафта или мазут,</w:t>
      </w:r>
    </w:p>
    <w:p w:rsidR="001871BF" w:rsidRPr="00BA651C" w:rsidRDefault="001871BF" w:rsidP="001871BF">
      <w:pPr>
        <w:pStyle w:val="NoSpacing"/>
        <w:numPr>
          <w:ilvl w:val="0"/>
          <w:numId w:val="15"/>
        </w:numPr>
        <w:rPr>
          <w:rFonts w:ascii="Times New Roman" w:hAnsi="Times New Roman" w:cs="Times New Roman"/>
        </w:rPr>
      </w:pPr>
      <w:r w:rsidRPr="00BA651C">
        <w:rPr>
          <w:rFonts w:ascii="Times New Roman" w:hAnsi="Times New Roman" w:cs="Times New Roman"/>
        </w:rPr>
        <w:t>објектот во кој е/ќе се инсталира печката на пелети не е во фаза на градба,</w:t>
      </w:r>
    </w:p>
    <w:p w:rsidR="001871BF" w:rsidRPr="00BA651C" w:rsidRDefault="001871BF" w:rsidP="008804C8">
      <w:pPr>
        <w:pStyle w:val="NoSpacing"/>
        <w:numPr>
          <w:ilvl w:val="0"/>
          <w:numId w:val="15"/>
        </w:numPr>
        <w:jc w:val="both"/>
        <w:rPr>
          <w:rFonts w:ascii="Times New Roman" w:hAnsi="Times New Roman" w:cs="Times New Roman"/>
        </w:rPr>
      </w:pPr>
      <w:r w:rsidRPr="00BA651C">
        <w:rPr>
          <w:rFonts w:ascii="Times New Roman" w:hAnsi="Times New Roman" w:cs="Times New Roman"/>
        </w:rPr>
        <w:t>во домаќинството нема друг член што поднел барање за добивање на овој вид субвенција и</w:t>
      </w:r>
    </w:p>
    <w:p w:rsidR="001871BF" w:rsidRPr="00BA651C" w:rsidRDefault="001871BF" w:rsidP="001871BF">
      <w:pPr>
        <w:pStyle w:val="NoSpacing"/>
        <w:numPr>
          <w:ilvl w:val="0"/>
          <w:numId w:val="15"/>
        </w:numPr>
        <w:rPr>
          <w:rFonts w:ascii="Times New Roman" w:hAnsi="Times New Roman" w:cs="Times New Roman"/>
        </w:rPr>
      </w:pPr>
      <w:r w:rsidRPr="00BA651C">
        <w:rPr>
          <w:rFonts w:ascii="Times New Roman" w:hAnsi="Times New Roman" w:cs="Times New Roman"/>
        </w:rPr>
        <w:t>нема користено ваков вид субвенција.</w:t>
      </w:r>
    </w:p>
    <w:p w:rsidR="00BA651C" w:rsidRPr="00BA651C" w:rsidRDefault="00BA651C" w:rsidP="00D05245">
      <w:pPr>
        <w:pStyle w:val="NoSpacing"/>
        <w:rPr>
          <w:rFonts w:ascii="Times New Roman" w:hAnsi="Times New Roman" w:cs="Times New Roman"/>
        </w:rPr>
      </w:pPr>
    </w:p>
    <w:p w:rsidR="00E163C5" w:rsidRPr="00BA651C" w:rsidRDefault="00E163C5" w:rsidP="00E163C5">
      <w:pPr>
        <w:pStyle w:val="NoSpacing"/>
        <w:numPr>
          <w:ilvl w:val="0"/>
          <w:numId w:val="10"/>
        </w:numPr>
        <w:jc w:val="both"/>
        <w:rPr>
          <w:rFonts w:ascii="Times New Roman" w:hAnsi="Times New Roman" w:cs="Times New Roman"/>
          <w:b/>
        </w:rPr>
      </w:pPr>
      <w:r w:rsidRPr="00BA651C">
        <w:rPr>
          <w:rFonts w:ascii="Times New Roman" w:hAnsi="Times New Roman" w:cs="Times New Roman"/>
          <w:b/>
        </w:rPr>
        <w:t>У</w:t>
      </w:r>
      <w:r w:rsidR="00D05245" w:rsidRPr="00BA651C">
        <w:rPr>
          <w:rFonts w:ascii="Times New Roman" w:hAnsi="Times New Roman" w:cs="Times New Roman"/>
          <w:b/>
        </w:rPr>
        <w:t xml:space="preserve">слови кои треба да ги исполнува </w:t>
      </w:r>
      <w:r w:rsidRPr="00BA651C">
        <w:rPr>
          <w:rFonts w:ascii="Times New Roman" w:hAnsi="Times New Roman" w:cs="Times New Roman"/>
          <w:b/>
        </w:rPr>
        <w:t>барателот за субвенционирање за инвертер клими</w:t>
      </w:r>
      <w:r w:rsidR="00D05245" w:rsidRPr="00BA651C">
        <w:rPr>
          <w:rFonts w:ascii="Times New Roman" w:hAnsi="Times New Roman" w:cs="Times New Roman"/>
          <w:b/>
        </w:rPr>
        <w:t>:</w:t>
      </w:r>
    </w:p>
    <w:p w:rsidR="00E163C5" w:rsidRPr="00BA651C" w:rsidRDefault="00E163C5" w:rsidP="00E163C5">
      <w:pPr>
        <w:pStyle w:val="NoSpacing"/>
        <w:rPr>
          <w:rFonts w:ascii="Times New Roman" w:hAnsi="Times New Roman" w:cs="Times New Roman"/>
        </w:rPr>
      </w:pPr>
      <w:r w:rsidRPr="00BA651C">
        <w:rPr>
          <w:rFonts w:ascii="Times New Roman" w:hAnsi="Times New Roman" w:cs="Times New Roman"/>
          <w:lang w:val="en-US"/>
        </w:rPr>
        <w:t>4</w:t>
      </w:r>
      <w:r w:rsidRPr="00BA651C">
        <w:rPr>
          <w:rFonts w:ascii="Times New Roman" w:hAnsi="Times New Roman" w:cs="Times New Roman"/>
        </w:rPr>
        <w:t xml:space="preserve">.1. Секој барателот кој </w:t>
      </w:r>
      <w:proofErr w:type="gramStart"/>
      <w:r w:rsidRPr="00BA651C">
        <w:rPr>
          <w:rFonts w:ascii="Times New Roman" w:hAnsi="Times New Roman" w:cs="Times New Roman"/>
        </w:rPr>
        <w:t>поднесува  барање</w:t>
      </w:r>
      <w:proofErr w:type="gramEnd"/>
      <w:r w:rsidRPr="00BA651C">
        <w:rPr>
          <w:rFonts w:ascii="Times New Roman" w:hAnsi="Times New Roman" w:cs="Times New Roman"/>
        </w:rPr>
        <w:t xml:space="preserve"> за субвенционирање за инвертер клими треба да ги исполнува следните услови:</w:t>
      </w:r>
    </w:p>
    <w:p w:rsidR="00E163C5" w:rsidRPr="00BA651C" w:rsidRDefault="00E163C5" w:rsidP="00E163C5">
      <w:pPr>
        <w:pStyle w:val="NoSpacing"/>
        <w:jc w:val="both"/>
        <w:rPr>
          <w:rFonts w:ascii="Times New Roman" w:hAnsi="Times New Roman" w:cs="Times New Roman"/>
        </w:rPr>
      </w:pPr>
      <w:r w:rsidRPr="00BA651C">
        <w:rPr>
          <w:rFonts w:ascii="Times New Roman" w:hAnsi="Times New Roman" w:cs="Times New Roman"/>
        </w:rPr>
        <w:t>-  да е жител на општина Кочани ,</w:t>
      </w:r>
    </w:p>
    <w:p w:rsidR="00E163C5" w:rsidRPr="00BA651C" w:rsidRDefault="00E163C5" w:rsidP="00E163C5">
      <w:pPr>
        <w:pStyle w:val="NoSpacing"/>
        <w:jc w:val="both"/>
        <w:rPr>
          <w:rFonts w:ascii="Times New Roman" w:hAnsi="Times New Roman" w:cs="Times New Roman"/>
        </w:rPr>
      </w:pPr>
      <w:r w:rsidRPr="00BA651C">
        <w:rPr>
          <w:rFonts w:ascii="Times New Roman" w:hAnsi="Times New Roman" w:cs="Times New Roman"/>
        </w:rPr>
        <w:t>- да има платено данок на имот за станбениот објект каде што е вградена или ќе се вгради инвертер климата</w:t>
      </w:r>
      <w:r w:rsidR="00C25148">
        <w:rPr>
          <w:rFonts w:ascii="Times New Roman" w:hAnsi="Times New Roman" w:cs="Times New Roman"/>
        </w:rPr>
        <w:t xml:space="preserve"> заклучно со 2020 година</w:t>
      </w:r>
      <w:r w:rsidRPr="00BA651C">
        <w:rPr>
          <w:rFonts w:ascii="Times New Roman" w:hAnsi="Times New Roman" w:cs="Times New Roman"/>
        </w:rPr>
        <w:t>,</w:t>
      </w:r>
    </w:p>
    <w:p w:rsidR="00C25148" w:rsidRPr="00BA651C" w:rsidRDefault="00E163C5" w:rsidP="00C25148">
      <w:pPr>
        <w:pStyle w:val="NoSpacing"/>
        <w:jc w:val="both"/>
        <w:rPr>
          <w:rFonts w:ascii="Times New Roman" w:hAnsi="Times New Roman" w:cs="Times New Roman"/>
        </w:rPr>
      </w:pPr>
      <w:r w:rsidRPr="00BA651C">
        <w:rPr>
          <w:rFonts w:ascii="Times New Roman" w:hAnsi="Times New Roman" w:cs="Times New Roman"/>
        </w:rPr>
        <w:t xml:space="preserve">-  климата инвертер да ја има купено во периодот </w:t>
      </w:r>
      <w:r w:rsidR="00C25148" w:rsidRPr="00BA651C">
        <w:rPr>
          <w:rFonts w:ascii="Times New Roman" w:hAnsi="Times New Roman" w:cs="Times New Roman"/>
        </w:rPr>
        <w:t>на</w:t>
      </w:r>
      <w:r w:rsidR="00C25148">
        <w:rPr>
          <w:rFonts w:ascii="Times New Roman" w:hAnsi="Times New Roman" w:cs="Times New Roman"/>
        </w:rPr>
        <w:t xml:space="preserve"> траење на </w:t>
      </w:r>
      <w:r w:rsidR="00C25148" w:rsidRPr="00BA651C">
        <w:rPr>
          <w:rFonts w:ascii="Times New Roman" w:hAnsi="Times New Roman" w:cs="Times New Roman"/>
        </w:rPr>
        <w:t xml:space="preserve">јавниот повик </w:t>
      </w:r>
      <w:r w:rsidR="00C25148">
        <w:rPr>
          <w:rFonts w:ascii="Times New Roman" w:hAnsi="Times New Roman" w:cs="Times New Roman"/>
        </w:rPr>
        <w:t>сметано од 14.09.2020 година до 14.10.2020</w:t>
      </w:r>
      <w:r w:rsidR="00C25148" w:rsidRPr="00BA651C">
        <w:rPr>
          <w:rFonts w:ascii="Times New Roman" w:hAnsi="Times New Roman" w:cs="Times New Roman"/>
        </w:rPr>
        <w:t xml:space="preserve"> година,</w:t>
      </w:r>
    </w:p>
    <w:p w:rsidR="00E163C5" w:rsidRPr="00BA651C" w:rsidRDefault="00E163C5" w:rsidP="00E163C5">
      <w:pPr>
        <w:pStyle w:val="NoSpacing"/>
        <w:jc w:val="both"/>
        <w:rPr>
          <w:rFonts w:ascii="Times New Roman" w:hAnsi="Times New Roman" w:cs="Times New Roman"/>
        </w:rPr>
      </w:pPr>
      <w:r w:rsidRPr="00BA651C">
        <w:rPr>
          <w:rFonts w:ascii="Times New Roman" w:hAnsi="Times New Roman" w:cs="Times New Roman"/>
        </w:rPr>
        <w:t>- во домаќинството да нема друг член што поднел барање за добивање ваков вид субвенција,</w:t>
      </w:r>
    </w:p>
    <w:p w:rsidR="00E163C5" w:rsidRPr="00BA651C" w:rsidRDefault="00E163C5" w:rsidP="00E163C5">
      <w:pPr>
        <w:pStyle w:val="NoSpacing"/>
        <w:jc w:val="both"/>
        <w:rPr>
          <w:rFonts w:ascii="Times New Roman" w:hAnsi="Times New Roman" w:cs="Times New Roman"/>
        </w:rPr>
      </w:pPr>
      <w:r w:rsidRPr="00BA651C">
        <w:rPr>
          <w:rFonts w:ascii="Times New Roman" w:hAnsi="Times New Roman" w:cs="Times New Roman"/>
        </w:rPr>
        <w:t>- до поднесување на барањето да бил корисник на печка на јаглен, дрва, нафта или мазут,</w:t>
      </w:r>
    </w:p>
    <w:p w:rsidR="00E163C5" w:rsidRDefault="00E163C5" w:rsidP="00E163C5">
      <w:pPr>
        <w:pStyle w:val="NoSpacing"/>
        <w:jc w:val="both"/>
        <w:rPr>
          <w:rFonts w:ascii="Times New Roman" w:hAnsi="Times New Roman" w:cs="Times New Roman"/>
        </w:rPr>
      </w:pPr>
      <w:r w:rsidRPr="00BA651C">
        <w:rPr>
          <w:rFonts w:ascii="Times New Roman" w:hAnsi="Times New Roman" w:cs="Times New Roman"/>
        </w:rPr>
        <w:t>- објектот во кој ќе се вгради инвертер климата да не е во фаза на градба,</w:t>
      </w:r>
    </w:p>
    <w:p w:rsidR="00256AF9" w:rsidRPr="00256AF9" w:rsidRDefault="00256AF9" w:rsidP="00E163C5">
      <w:pPr>
        <w:pStyle w:val="NoSpacing"/>
        <w:jc w:val="both"/>
        <w:rPr>
          <w:rFonts w:ascii="Times New Roman" w:hAnsi="Times New Roman" w:cs="Times New Roman"/>
        </w:rPr>
      </w:pPr>
      <w:r w:rsidRPr="00256AF9">
        <w:rPr>
          <w:rFonts w:ascii="Times New Roman" w:hAnsi="Times New Roman" w:cs="Times New Roman"/>
        </w:rPr>
        <w:t>- инвертер климата да е инсталирана/ монтирана,</w:t>
      </w:r>
    </w:p>
    <w:p w:rsidR="00E163C5" w:rsidRPr="00BA651C" w:rsidRDefault="00E163C5" w:rsidP="00E163C5">
      <w:pPr>
        <w:pStyle w:val="NoSpacing"/>
        <w:tabs>
          <w:tab w:val="left" w:pos="5865"/>
        </w:tabs>
        <w:rPr>
          <w:rFonts w:ascii="Times New Roman" w:hAnsi="Times New Roman" w:cs="Times New Roman"/>
        </w:rPr>
      </w:pPr>
      <w:r w:rsidRPr="00BA651C">
        <w:rPr>
          <w:rFonts w:ascii="Times New Roman" w:hAnsi="Times New Roman" w:cs="Times New Roman"/>
        </w:rPr>
        <w:t>- барателот да нема користено ваков вид субвенција.</w:t>
      </w:r>
      <w:r w:rsidRPr="00BA651C">
        <w:rPr>
          <w:rFonts w:ascii="Times New Roman" w:hAnsi="Times New Roman" w:cs="Times New Roman"/>
        </w:rPr>
        <w:tab/>
      </w:r>
    </w:p>
    <w:p w:rsidR="00E163C5" w:rsidRPr="008804C8" w:rsidRDefault="00E163C5" w:rsidP="00E163C5">
      <w:pPr>
        <w:pStyle w:val="NoSpacing"/>
        <w:jc w:val="both"/>
        <w:rPr>
          <w:rFonts w:ascii="Times New Roman" w:hAnsi="Times New Roman" w:cs="Times New Roman"/>
          <w:b/>
        </w:rPr>
      </w:pPr>
      <w:r w:rsidRPr="00BA651C">
        <w:rPr>
          <w:rFonts w:ascii="Times New Roman" w:hAnsi="Times New Roman" w:cs="Times New Roman"/>
        </w:rPr>
        <w:lastRenderedPageBreak/>
        <w:t xml:space="preserve"> </w:t>
      </w:r>
      <w:r w:rsidRPr="00BA651C">
        <w:rPr>
          <w:rFonts w:ascii="Times New Roman" w:hAnsi="Times New Roman" w:cs="Times New Roman"/>
          <w:lang w:val="en-US"/>
        </w:rPr>
        <w:t>4</w:t>
      </w:r>
      <w:r w:rsidRPr="00BA651C">
        <w:rPr>
          <w:rFonts w:ascii="Times New Roman" w:hAnsi="Times New Roman" w:cs="Times New Roman"/>
        </w:rPr>
        <w:t>.2</w:t>
      </w:r>
      <w:proofErr w:type="gramStart"/>
      <w:r w:rsidRPr="00BA651C">
        <w:rPr>
          <w:rFonts w:ascii="Times New Roman" w:hAnsi="Times New Roman" w:cs="Times New Roman"/>
        </w:rPr>
        <w:t xml:space="preserve">.  </w:t>
      </w:r>
      <w:r w:rsidRPr="008804C8">
        <w:rPr>
          <w:rFonts w:ascii="Times New Roman" w:hAnsi="Times New Roman" w:cs="Times New Roman"/>
          <w:b/>
        </w:rPr>
        <w:t>Барателот</w:t>
      </w:r>
      <w:proofErr w:type="gramEnd"/>
      <w:r w:rsidRPr="008804C8">
        <w:rPr>
          <w:rFonts w:ascii="Times New Roman" w:hAnsi="Times New Roman" w:cs="Times New Roman"/>
          <w:b/>
        </w:rPr>
        <w:t xml:space="preserve"> за исп</w:t>
      </w:r>
      <w:r w:rsidR="0032431A" w:rsidRPr="008804C8">
        <w:rPr>
          <w:rFonts w:ascii="Times New Roman" w:hAnsi="Times New Roman" w:cs="Times New Roman"/>
          <w:b/>
        </w:rPr>
        <w:t>олнување на условите од т.4</w:t>
      </w:r>
      <w:r w:rsidRPr="008804C8">
        <w:rPr>
          <w:rFonts w:ascii="Times New Roman" w:hAnsi="Times New Roman" w:cs="Times New Roman"/>
          <w:b/>
        </w:rPr>
        <w:t>.1, со барањето ја доставува следната документација:</w:t>
      </w:r>
    </w:p>
    <w:p w:rsidR="00E163C5" w:rsidRPr="00BA651C" w:rsidRDefault="00E163C5" w:rsidP="00E163C5">
      <w:pPr>
        <w:pStyle w:val="NoSpacing"/>
        <w:numPr>
          <w:ilvl w:val="0"/>
          <w:numId w:val="16"/>
        </w:numPr>
        <w:rPr>
          <w:rFonts w:ascii="Times New Roman" w:hAnsi="Times New Roman" w:cs="Times New Roman"/>
        </w:rPr>
      </w:pPr>
      <w:r w:rsidRPr="00BA651C">
        <w:rPr>
          <w:rFonts w:ascii="Times New Roman" w:hAnsi="Times New Roman" w:cs="Times New Roman"/>
        </w:rPr>
        <w:t>копија од лична карта,</w:t>
      </w:r>
    </w:p>
    <w:p w:rsidR="00E163C5" w:rsidRPr="00BA651C" w:rsidRDefault="00E163C5" w:rsidP="00E163C5">
      <w:pPr>
        <w:pStyle w:val="NoSpacing"/>
        <w:numPr>
          <w:ilvl w:val="0"/>
          <w:numId w:val="16"/>
        </w:numPr>
        <w:rPr>
          <w:rFonts w:ascii="Times New Roman" w:hAnsi="Times New Roman" w:cs="Times New Roman"/>
        </w:rPr>
      </w:pPr>
      <w:r w:rsidRPr="00BA651C">
        <w:rPr>
          <w:rFonts w:ascii="Times New Roman" w:hAnsi="Times New Roman" w:cs="Times New Roman"/>
        </w:rPr>
        <w:t>копија од трансакциска сметка,</w:t>
      </w:r>
    </w:p>
    <w:p w:rsidR="00E163C5" w:rsidRPr="00BA651C" w:rsidRDefault="00E163C5" w:rsidP="00E163C5">
      <w:pPr>
        <w:pStyle w:val="NoSpacing"/>
        <w:numPr>
          <w:ilvl w:val="0"/>
          <w:numId w:val="16"/>
        </w:numPr>
        <w:rPr>
          <w:rFonts w:ascii="Times New Roman" w:hAnsi="Times New Roman" w:cs="Times New Roman"/>
        </w:rPr>
      </w:pPr>
      <w:r w:rsidRPr="00BA651C">
        <w:rPr>
          <w:rFonts w:ascii="Times New Roman" w:hAnsi="Times New Roman" w:cs="Times New Roman"/>
        </w:rPr>
        <w:t>изјава за давање согласност за користење лични податоци,</w:t>
      </w:r>
    </w:p>
    <w:p w:rsidR="00E163C5" w:rsidRPr="00BA651C" w:rsidRDefault="00E163C5" w:rsidP="00E163C5">
      <w:pPr>
        <w:pStyle w:val="NoSpacing"/>
        <w:numPr>
          <w:ilvl w:val="0"/>
          <w:numId w:val="16"/>
        </w:numPr>
        <w:rPr>
          <w:rFonts w:ascii="Times New Roman" w:hAnsi="Times New Roman" w:cs="Times New Roman"/>
        </w:rPr>
      </w:pPr>
      <w:r w:rsidRPr="00BA651C">
        <w:rPr>
          <w:rFonts w:ascii="Times New Roman" w:hAnsi="Times New Roman" w:cs="Times New Roman"/>
        </w:rPr>
        <w:t>изјава за семејна состојба,</w:t>
      </w:r>
    </w:p>
    <w:p w:rsidR="00E163C5" w:rsidRPr="00BA651C" w:rsidRDefault="00E163C5" w:rsidP="00E163C5">
      <w:pPr>
        <w:pStyle w:val="NoSpacing"/>
        <w:numPr>
          <w:ilvl w:val="0"/>
          <w:numId w:val="16"/>
        </w:numPr>
        <w:rPr>
          <w:rFonts w:ascii="Times New Roman" w:hAnsi="Times New Roman" w:cs="Times New Roman"/>
        </w:rPr>
      </w:pPr>
      <w:r w:rsidRPr="00BA651C">
        <w:rPr>
          <w:rFonts w:ascii="Times New Roman" w:hAnsi="Times New Roman" w:cs="Times New Roman"/>
        </w:rPr>
        <w:t xml:space="preserve">потврда од Општина Кочани дека има платено данок на имот за станбениот објект  каде што е вградена или ќе се вгради  </w:t>
      </w:r>
      <w:r w:rsidR="0032431A" w:rsidRPr="00BA651C">
        <w:rPr>
          <w:rFonts w:ascii="Times New Roman" w:hAnsi="Times New Roman" w:cs="Times New Roman"/>
        </w:rPr>
        <w:t>инвертер климата</w:t>
      </w:r>
      <w:r w:rsidR="00D82E4E">
        <w:rPr>
          <w:rFonts w:ascii="Times New Roman" w:hAnsi="Times New Roman" w:cs="Times New Roman"/>
        </w:rPr>
        <w:t xml:space="preserve"> заклучно со 2020 година</w:t>
      </w:r>
      <w:r w:rsidRPr="00BA651C">
        <w:rPr>
          <w:rFonts w:ascii="Times New Roman" w:hAnsi="Times New Roman" w:cs="Times New Roman"/>
        </w:rPr>
        <w:t>,</w:t>
      </w:r>
    </w:p>
    <w:p w:rsidR="00E163C5" w:rsidRDefault="00E163C5" w:rsidP="00E163C5">
      <w:pPr>
        <w:pStyle w:val="NoSpacing"/>
        <w:numPr>
          <w:ilvl w:val="0"/>
          <w:numId w:val="16"/>
        </w:numPr>
        <w:rPr>
          <w:rFonts w:ascii="Times New Roman" w:hAnsi="Times New Roman" w:cs="Times New Roman"/>
        </w:rPr>
      </w:pPr>
      <w:r w:rsidRPr="00BA651C">
        <w:rPr>
          <w:rFonts w:ascii="Times New Roman" w:hAnsi="Times New Roman" w:cs="Times New Roman"/>
        </w:rPr>
        <w:t>фотографија од печката на јаглен, дрва, нафта или мазут која ја користел,</w:t>
      </w:r>
    </w:p>
    <w:p w:rsidR="00D82E4E" w:rsidRPr="00D82E4E" w:rsidRDefault="00D82E4E" w:rsidP="00D82E4E">
      <w:pPr>
        <w:numPr>
          <w:ilvl w:val="0"/>
          <w:numId w:val="16"/>
        </w:numPr>
        <w:spacing w:after="0" w:line="240" w:lineRule="auto"/>
        <w:jc w:val="both"/>
        <w:rPr>
          <w:rFonts w:ascii="Times New Roman" w:hAnsi="Times New Roman" w:cs="Times New Roman"/>
        </w:rPr>
      </w:pPr>
      <w:r w:rsidRPr="00D82E4E">
        <w:rPr>
          <w:rFonts w:ascii="Times New Roman" w:hAnsi="Times New Roman" w:cs="Times New Roman"/>
        </w:rPr>
        <w:t>фотографија дека климата инвертер е инсталирана/монтирана, а доколку инвертер климата во моментот на поднесувањето на барањето не е инсталирана се поднесува изјава со која барателот се обврзува истата да ја инсталира најдоцна до истекот на рокот од 30 дена кој ќе му биде дополнително определен од комисијата, во спротивно барањето ќе му биде одбиено,</w:t>
      </w:r>
    </w:p>
    <w:p w:rsidR="00E163C5" w:rsidRPr="00D82E4E" w:rsidRDefault="00E163C5" w:rsidP="00E163C5">
      <w:pPr>
        <w:pStyle w:val="NoSpacing"/>
        <w:numPr>
          <w:ilvl w:val="0"/>
          <w:numId w:val="16"/>
        </w:numPr>
        <w:jc w:val="both"/>
        <w:rPr>
          <w:rFonts w:ascii="Times New Roman" w:hAnsi="Times New Roman" w:cs="Times New Roman"/>
        </w:rPr>
      </w:pPr>
      <w:r w:rsidRPr="00BA651C">
        <w:rPr>
          <w:rFonts w:ascii="Times New Roman" w:hAnsi="Times New Roman" w:cs="Times New Roman"/>
        </w:rPr>
        <w:t xml:space="preserve">доказ дека купувањето на </w:t>
      </w:r>
      <w:r w:rsidR="005F10ED" w:rsidRPr="00BA651C">
        <w:rPr>
          <w:rFonts w:ascii="Times New Roman" w:hAnsi="Times New Roman" w:cs="Times New Roman"/>
        </w:rPr>
        <w:t xml:space="preserve">инвертер климата </w:t>
      </w:r>
      <w:r w:rsidRPr="00BA651C">
        <w:rPr>
          <w:rFonts w:ascii="Times New Roman" w:hAnsi="Times New Roman" w:cs="Times New Roman"/>
        </w:rPr>
        <w:t xml:space="preserve">е извршено во периодот </w:t>
      </w:r>
      <w:r w:rsidR="00D82E4E">
        <w:rPr>
          <w:rFonts w:ascii="Times New Roman" w:hAnsi="Times New Roman" w:cs="Times New Roman"/>
        </w:rPr>
        <w:t>на траење на јавниот повик сметано од 14.09.2020 година до 14.10.2020</w:t>
      </w:r>
      <w:r w:rsidR="00D82E4E" w:rsidRPr="00BA651C">
        <w:rPr>
          <w:rFonts w:ascii="Times New Roman" w:hAnsi="Times New Roman" w:cs="Times New Roman"/>
        </w:rPr>
        <w:t xml:space="preserve"> година</w:t>
      </w:r>
      <w:r w:rsidRPr="00BA651C">
        <w:rPr>
          <w:rFonts w:ascii="Times New Roman" w:hAnsi="Times New Roman" w:cs="Times New Roman"/>
        </w:rPr>
        <w:t xml:space="preserve"> и тоа фискална сметка или фактура со извод од банка за извршена уплата</w:t>
      </w:r>
      <w:r w:rsidRPr="00BA651C">
        <w:rPr>
          <w:rFonts w:ascii="Times New Roman" w:hAnsi="Times New Roman" w:cs="Times New Roman"/>
          <w:b/>
        </w:rPr>
        <w:t xml:space="preserve"> </w:t>
      </w:r>
      <w:r w:rsidRPr="00BA651C">
        <w:rPr>
          <w:rFonts w:ascii="Times New Roman" w:hAnsi="Times New Roman" w:cs="Times New Roman"/>
        </w:rPr>
        <w:t xml:space="preserve">за купена </w:t>
      </w:r>
      <w:r w:rsidR="00D82E4E">
        <w:rPr>
          <w:rFonts w:ascii="Times New Roman" w:hAnsi="Times New Roman" w:cs="Times New Roman"/>
        </w:rPr>
        <w:t xml:space="preserve">клима </w:t>
      </w:r>
      <w:r w:rsidR="00D82E4E" w:rsidRPr="00D82E4E">
        <w:rPr>
          <w:rFonts w:ascii="Times New Roman" w:hAnsi="Times New Roman" w:cs="Times New Roman"/>
        </w:rPr>
        <w:t xml:space="preserve">инвертер, договор или друг вид на доказ за плаќање на рати </w:t>
      </w:r>
      <w:r w:rsidRPr="00D82E4E">
        <w:rPr>
          <w:rFonts w:ascii="Times New Roman" w:hAnsi="Times New Roman" w:cs="Times New Roman"/>
        </w:rPr>
        <w:t>(во оригинал или копија заверена кај нотар),</w:t>
      </w:r>
    </w:p>
    <w:p w:rsidR="00E163C5" w:rsidRPr="00BA651C" w:rsidRDefault="00E163C5" w:rsidP="00E163C5">
      <w:pPr>
        <w:pStyle w:val="NoSpacing"/>
        <w:numPr>
          <w:ilvl w:val="0"/>
          <w:numId w:val="16"/>
        </w:numPr>
        <w:jc w:val="both"/>
        <w:rPr>
          <w:rFonts w:ascii="Times New Roman" w:hAnsi="Times New Roman" w:cs="Times New Roman"/>
        </w:rPr>
      </w:pPr>
      <w:r w:rsidRPr="00BA651C">
        <w:rPr>
          <w:rFonts w:ascii="Times New Roman" w:hAnsi="Times New Roman" w:cs="Times New Roman"/>
        </w:rPr>
        <w:t xml:space="preserve">изјава заверена кај нотар, со која барателот под </w:t>
      </w:r>
      <w:r w:rsidR="00D82E4E">
        <w:rPr>
          <w:rFonts w:ascii="Times New Roman" w:hAnsi="Times New Roman" w:cs="Times New Roman"/>
        </w:rPr>
        <w:t xml:space="preserve">морална, </w:t>
      </w:r>
      <w:r w:rsidRPr="00BA651C">
        <w:rPr>
          <w:rFonts w:ascii="Times New Roman" w:hAnsi="Times New Roman" w:cs="Times New Roman"/>
        </w:rPr>
        <w:t>материјална и кривична одговорност ќе потврди дека:</w:t>
      </w:r>
    </w:p>
    <w:p w:rsidR="00E163C5" w:rsidRPr="00BA651C" w:rsidRDefault="00E163C5" w:rsidP="00E163C5">
      <w:pPr>
        <w:pStyle w:val="NoSpacing"/>
        <w:numPr>
          <w:ilvl w:val="0"/>
          <w:numId w:val="15"/>
        </w:numPr>
        <w:rPr>
          <w:rFonts w:ascii="Times New Roman" w:hAnsi="Times New Roman" w:cs="Times New Roman"/>
        </w:rPr>
      </w:pPr>
      <w:r w:rsidRPr="00BA651C">
        <w:rPr>
          <w:rFonts w:ascii="Times New Roman" w:hAnsi="Times New Roman" w:cs="Times New Roman"/>
        </w:rPr>
        <w:t>до поднесувањето на барањето бил корисник на печка на јаглен, дрва, нафта или мазут,</w:t>
      </w:r>
    </w:p>
    <w:p w:rsidR="00E163C5" w:rsidRPr="00BA651C" w:rsidRDefault="00E163C5" w:rsidP="00E163C5">
      <w:pPr>
        <w:pStyle w:val="NoSpacing"/>
        <w:numPr>
          <w:ilvl w:val="0"/>
          <w:numId w:val="15"/>
        </w:numPr>
        <w:rPr>
          <w:rFonts w:ascii="Times New Roman" w:hAnsi="Times New Roman" w:cs="Times New Roman"/>
        </w:rPr>
      </w:pPr>
      <w:r w:rsidRPr="00BA651C">
        <w:rPr>
          <w:rFonts w:ascii="Times New Roman" w:hAnsi="Times New Roman" w:cs="Times New Roman"/>
        </w:rPr>
        <w:t xml:space="preserve">објектот во кој е/ќе се инсталира </w:t>
      </w:r>
      <w:r w:rsidR="005F10ED" w:rsidRPr="00BA651C">
        <w:rPr>
          <w:rFonts w:ascii="Times New Roman" w:hAnsi="Times New Roman" w:cs="Times New Roman"/>
        </w:rPr>
        <w:t xml:space="preserve"> инвертер климата </w:t>
      </w:r>
      <w:r w:rsidRPr="00BA651C">
        <w:rPr>
          <w:rFonts w:ascii="Times New Roman" w:hAnsi="Times New Roman" w:cs="Times New Roman"/>
        </w:rPr>
        <w:t>не е во фаза на градба,</w:t>
      </w:r>
    </w:p>
    <w:p w:rsidR="00E163C5" w:rsidRPr="00BA651C" w:rsidRDefault="00E163C5" w:rsidP="005F10ED">
      <w:pPr>
        <w:pStyle w:val="NoSpacing"/>
        <w:numPr>
          <w:ilvl w:val="0"/>
          <w:numId w:val="15"/>
        </w:numPr>
        <w:jc w:val="both"/>
        <w:rPr>
          <w:rFonts w:ascii="Times New Roman" w:hAnsi="Times New Roman" w:cs="Times New Roman"/>
        </w:rPr>
      </w:pPr>
      <w:r w:rsidRPr="00BA651C">
        <w:rPr>
          <w:rFonts w:ascii="Times New Roman" w:hAnsi="Times New Roman" w:cs="Times New Roman"/>
        </w:rPr>
        <w:t>во домаќинството нема друг член што поднел барање за добивање на овој вид субвенција и</w:t>
      </w:r>
    </w:p>
    <w:p w:rsidR="00E163C5" w:rsidRPr="00BA651C" w:rsidRDefault="00E163C5" w:rsidP="00E163C5">
      <w:pPr>
        <w:pStyle w:val="NoSpacing"/>
        <w:numPr>
          <w:ilvl w:val="0"/>
          <w:numId w:val="15"/>
        </w:numPr>
        <w:rPr>
          <w:rFonts w:ascii="Times New Roman" w:hAnsi="Times New Roman" w:cs="Times New Roman"/>
        </w:rPr>
      </w:pPr>
      <w:r w:rsidRPr="00BA651C">
        <w:rPr>
          <w:rFonts w:ascii="Times New Roman" w:hAnsi="Times New Roman" w:cs="Times New Roman"/>
        </w:rPr>
        <w:t>нема користено ваков вид субвенција.</w:t>
      </w:r>
    </w:p>
    <w:p w:rsidR="00CF5ADF" w:rsidRDefault="00CF5ADF" w:rsidP="00CF5ADF">
      <w:pPr>
        <w:pStyle w:val="NoSpacing"/>
        <w:ind w:left="360"/>
        <w:rPr>
          <w:rFonts w:ascii="Times New Roman" w:hAnsi="Times New Roman" w:cs="Times New Roman"/>
        </w:rPr>
      </w:pPr>
    </w:p>
    <w:p w:rsidR="000E21C0" w:rsidRPr="00BA651C" w:rsidRDefault="000E21C0" w:rsidP="00CF5ADF">
      <w:pPr>
        <w:pStyle w:val="NoSpacing"/>
        <w:ind w:left="360"/>
        <w:rPr>
          <w:rFonts w:ascii="Times New Roman" w:hAnsi="Times New Roman" w:cs="Times New Roman"/>
        </w:rPr>
      </w:pPr>
    </w:p>
    <w:p w:rsidR="00576F11" w:rsidRDefault="00C47046" w:rsidP="00576F11">
      <w:pPr>
        <w:pStyle w:val="NoSpacing"/>
        <w:numPr>
          <w:ilvl w:val="0"/>
          <w:numId w:val="10"/>
        </w:numPr>
        <w:jc w:val="both"/>
        <w:rPr>
          <w:rFonts w:ascii="Times New Roman" w:hAnsi="Times New Roman" w:cs="Times New Roman"/>
        </w:rPr>
      </w:pPr>
      <w:r w:rsidRPr="00BA651C">
        <w:rPr>
          <w:rFonts w:ascii="Times New Roman" w:hAnsi="Times New Roman" w:cs="Times New Roman"/>
          <w:b/>
        </w:rPr>
        <w:t>Краен рок</w:t>
      </w:r>
      <w:r w:rsidR="00576F11" w:rsidRPr="00BA651C">
        <w:rPr>
          <w:rFonts w:ascii="Times New Roman" w:hAnsi="Times New Roman" w:cs="Times New Roman"/>
        </w:rPr>
        <w:t xml:space="preserve"> </w:t>
      </w:r>
      <w:r w:rsidR="00576F11" w:rsidRPr="00FA5391">
        <w:rPr>
          <w:rFonts w:ascii="Times New Roman" w:hAnsi="Times New Roman" w:cs="Times New Roman"/>
          <w:b/>
        </w:rPr>
        <w:t>за поднесување на барање</w:t>
      </w:r>
      <w:r w:rsidRPr="00FA5391">
        <w:rPr>
          <w:rFonts w:ascii="Times New Roman" w:hAnsi="Times New Roman" w:cs="Times New Roman"/>
          <w:b/>
        </w:rPr>
        <w:t xml:space="preserve"> за субвенција</w:t>
      </w:r>
      <w:r w:rsidRPr="00BA651C">
        <w:rPr>
          <w:rFonts w:ascii="Times New Roman" w:hAnsi="Times New Roman" w:cs="Times New Roman"/>
        </w:rPr>
        <w:t xml:space="preserve"> за печка на пелети или </w:t>
      </w:r>
      <w:r w:rsidR="00576F11" w:rsidRPr="00BA651C">
        <w:rPr>
          <w:rFonts w:ascii="Times New Roman" w:hAnsi="Times New Roman" w:cs="Times New Roman"/>
        </w:rPr>
        <w:t xml:space="preserve">за </w:t>
      </w:r>
      <w:r w:rsidRPr="00BA651C">
        <w:rPr>
          <w:rFonts w:ascii="Times New Roman" w:hAnsi="Times New Roman" w:cs="Times New Roman"/>
        </w:rPr>
        <w:t xml:space="preserve">инвертер клима е </w:t>
      </w:r>
      <w:r w:rsidR="005764AA">
        <w:rPr>
          <w:rFonts w:ascii="Times New Roman" w:hAnsi="Times New Roman" w:cs="Times New Roman"/>
        </w:rPr>
        <w:t xml:space="preserve"> </w:t>
      </w:r>
      <w:r w:rsidR="005764AA">
        <w:rPr>
          <w:rFonts w:ascii="Times New Roman" w:hAnsi="Times New Roman" w:cs="Times New Roman"/>
          <w:b/>
        </w:rPr>
        <w:t>14.10.2020</w:t>
      </w:r>
      <w:r w:rsidRPr="00FA5391">
        <w:rPr>
          <w:rFonts w:ascii="Times New Roman" w:hAnsi="Times New Roman" w:cs="Times New Roman"/>
          <w:b/>
        </w:rPr>
        <w:t xml:space="preserve"> година</w:t>
      </w:r>
      <w:r w:rsidR="005764AA">
        <w:rPr>
          <w:rFonts w:ascii="Times New Roman" w:hAnsi="Times New Roman" w:cs="Times New Roman"/>
          <w:b/>
        </w:rPr>
        <w:t xml:space="preserve"> до 15:30часот.</w:t>
      </w:r>
      <w:r w:rsidRPr="00BA651C">
        <w:rPr>
          <w:rFonts w:ascii="Times New Roman" w:hAnsi="Times New Roman" w:cs="Times New Roman"/>
        </w:rPr>
        <w:t xml:space="preserve"> Секое барање поднесено после овој рок </w:t>
      </w:r>
      <w:r w:rsidR="00576F11" w:rsidRPr="00BA651C">
        <w:rPr>
          <w:rFonts w:ascii="Times New Roman" w:hAnsi="Times New Roman" w:cs="Times New Roman"/>
        </w:rPr>
        <w:t>ќе биде отфрлено.</w:t>
      </w:r>
    </w:p>
    <w:p w:rsidR="000E21C0" w:rsidRPr="00BA651C" w:rsidRDefault="000E21C0" w:rsidP="000E21C0">
      <w:pPr>
        <w:pStyle w:val="NoSpacing"/>
        <w:ind w:left="720"/>
        <w:jc w:val="both"/>
        <w:rPr>
          <w:rFonts w:ascii="Times New Roman" w:hAnsi="Times New Roman" w:cs="Times New Roman"/>
        </w:rPr>
      </w:pPr>
    </w:p>
    <w:p w:rsidR="00576F11" w:rsidRPr="00BA651C" w:rsidRDefault="00576F11" w:rsidP="00576F11">
      <w:pPr>
        <w:pStyle w:val="NoSpacing"/>
        <w:ind w:left="720"/>
        <w:jc w:val="both"/>
        <w:rPr>
          <w:rFonts w:ascii="Times New Roman" w:hAnsi="Times New Roman" w:cs="Times New Roman"/>
        </w:rPr>
      </w:pPr>
    </w:p>
    <w:p w:rsidR="000752C4" w:rsidRPr="008317F7" w:rsidRDefault="00576F11" w:rsidP="0012240D">
      <w:pPr>
        <w:pStyle w:val="NoSpacing"/>
        <w:numPr>
          <w:ilvl w:val="0"/>
          <w:numId w:val="10"/>
        </w:numPr>
        <w:jc w:val="both"/>
        <w:rPr>
          <w:rFonts w:ascii="Times New Roman" w:hAnsi="Times New Roman" w:cs="Times New Roman"/>
          <w:b/>
          <w:i/>
        </w:rPr>
      </w:pPr>
      <w:r w:rsidRPr="00BA651C">
        <w:rPr>
          <w:rFonts w:ascii="Times New Roman" w:hAnsi="Times New Roman" w:cs="Times New Roman"/>
          <w:b/>
        </w:rPr>
        <w:t>Начин на поднесување на барање</w:t>
      </w:r>
      <w:r w:rsidRPr="00BA651C">
        <w:rPr>
          <w:rFonts w:ascii="Times New Roman" w:hAnsi="Times New Roman" w:cs="Times New Roman"/>
        </w:rPr>
        <w:t xml:space="preserve"> за субвенција за печка на пелети или за инвертер клима:</w:t>
      </w:r>
      <w:r w:rsidR="0012240D" w:rsidRPr="00BA651C">
        <w:rPr>
          <w:rFonts w:ascii="Times New Roman" w:hAnsi="Times New Roman" w:cs="Times New Roman"/>
        </w:rPr>
        <w:t xml:space="preserve"> </w:t>
      </w:r>
      <w:r w:rsidRPr="008317F7">
        <w:rPr>
          <w:rFonts w:ascii="Times New Roman" w:hAnsi="Times New Roman" w:cs="Times New Roman"/>
          <w:b/>
        </w:rPr>
        <w:t xml:space="preserve">Барателот </w:t>
      </w:r>
      <w:r w:rsidR="00D63EBF" w:rsidRPr="008317F7">
        <w:rPr>
          <w:rFonts w:ascii="Times New Roman" w:hAnsi="Times New Roman" w:cs="Times New Roman"/>
          <w:b/>
        </w:rPr>
        <w:t>потребните обрасци и тоа</w:t>
      </w:r>
      <w:r w:rsidR="00981E1F">
        <w:rPr>
          <w:rFonts w:ascii="Times New Roman" w:hAnsi="Times New Roman" w:cs="Times New Roman"/>
        </w:rPr>
        <w:t>:</w:t>
      </w:r>
      <w:r w:rsidRPr="00BA651C">
        <w:rPr>
          <w:rFonts w:ascii="Times New Roman" w:hAnsi="Times New Roman" w:cs="Times New Roman"/>
        </w:rPr>
        <w:t xml:space="preserve"> </w:t>
      </w:r>
      <w:r w:rsidR="0012240D" w:rsidRPr="00BA651C">
        <w:rPr>
          <w:rFonts w:ascii="Times New Roman" w:hAnsi="Times New Roman" w:cs="Times New Roman"/>
        </w:rPr>
        <w:t>образецот на Б</w:t>
      </w:r>
      <w:r w:rsidRPr="00BA651C">
        <w:rPr>
          <w:rFonts w:ascii="Times New Roman" w:hAnsi="Times New Roman" w:cs="Times New Roman"/>
        </w:rPr>
        <w:t>арањето за субвенција за печка на пелети или за инвертер клима</w:t>
      </w:r>
      <w:r w:rsidR="0012240D" w:rsidRPr="00BA651C">
        <w:rPr>
          <w:rFonts w:ascii="Times New Roman" w:hAnsi="Times New Roman" w:cs="Times New Roman"/>
        </w:rPr>
        <w:t>, образецот на изјава за давање согласност за користење лични податоци, образецот на изјава за семејна состојба</w:t>
      </w:r>
      <w:r w:rsidR="00D63EBF">
        <w:rPr>
          <w:rFonts w:ascii="Times New Roman" w:hAnsi="Times New Roman" w:cs="Times New Roman"/>
        </w:rPr>
        <w:t xml:space="preserve">, образецот на </w:t>
      </w:r>
      <w:r w:rsidR="00D63EBF" w:rsidRPr="00D82E4E">
        <w:rPr>
          <w:rFonts w:ascii="Times New Roman" w:hAnsi="Times New Roman" w:cs="Times New Roman"/>
        </w:rPr>
        <w:t xml:space="preserve">изјава со која барателот се обврзува </w:t>
      </w:r>
      <w:r w:rsidR="00D63EBF">
        <w:rPr>
          <w:rFonts w:ascii="Times New Roman" w:hAnsi="Times New Roman" w:cs="Times New Roman"/>
        </w:rPr>
        <w:t xml:space="preserve">печката на пелети/инвертер климата </w:t>
      </w:r>
      <w:r w:rsidR="00D63EBF" w:rsidRPr="00D82E4E">
        <w:rPr>
          <w:rFonts w:ascii="Times New Roman" w:hAnsi="Times New Roman" w:cs="Times New Roman"/>
        </w:rPr>
        <w:t>да ја инсталира најдоцна до истекот на рокот од 30 дена кој ќе му биде дополнително определен од комисијата</w:t>
      </w:r>
      <w:r w:rsidR="00D63EBF">
        <w:rPr>
          <w:rFonts w:ascii="Times New Roman" w:hAnsi="Times New Roman" w:cs="Times New Roman"/>
        </w:rPr>
        <w:t xml:space="preserve"> </w:t>
      </w:r>
      <w:r w:rsidR="00D63EBF" w:rsidRPr="00D63EBF">
        <w:rPr>
          <w:rFonts w:ascii="Times New Roman" w:hAnsi="Times New Roman" w:cs="Times New Roman"/>
          <w:i/>
        </w:rPr>
        <w:t>(ова изјава се поднесува ако при поднесување на барњето за субвенција печката на пелети/инвертер климата не е монтирана/инсталирана)</w:t>
      </w:r>
      <w:r w:rsidR="0012240D" w:rsidRPr="00BA651C">
        <w:rPr>
          <w:rFonts w:ascii="Times New Roman" w:hAnsi="Times New Roman" w:cs="Times New Roman"/>
        </w:rPr>
        <w:t xml:space="preserve"> и образецот на </w:t>
      </w:r>
      <w:r w:rsidR="00981E1F">
        <w:rPr>
          <w:rFonts w:ascii="Times New Roman" w:hAnsi="Times New Roman" w:cs="Times New Roman"/>
        </w:rPr>
        <w:t>И</w:t>
      </w:r>
      <w:r w:rsidR="0012240D" w:rsidRPr="00BA651C">
        <w:rPr>
          <w:rFonts w:ascii="Times New Roman" w:hAnsi="Times New Roman" w:cs="Times New Roman"/>
        </w:rPr>
        <w:t>зјавата која треба да ја завери на нотар</w:t>
      </w:r>
      <w:r w:rsidR="008317F7">
        <w:rPr>
          <w:rFonts w:ascii="Times New Roman" w:hAnsi="Times New Roman" w:cs="Times New Roman"/>
        </w:rPr>
        <w:t xml:space="preserve">, </w:t>
      </w:r>
      <w:r w:rsidR="008317F7" w:rsidRPr="008317F7">
        <w:rPr>
          <w:rFonts w:ascii="Times New Roman" w:hAnsi="Times New Roman" w:cs="Times New Roman"/>
        </w:rPr>
        <w:t xml:space="preserve"> </w:t>
      </w:r>
      <w:r w:rsidR="008317F7" w:rsidRPr="008317F7">
        <w:rPr>
          <w:rFonts w:ascii="Times New Roman" w:hAnsi="Times New Roman" w:cs="Times New Roman"/>
          <w:b/>
        </w:rPr>
        <w:t>може да ги подигне</w:t>
      </w:r>
      <w:r w:rsidR="0012240D" w:rsidRPr="00BA651C">
        <w:rPr>
          <w:rFonts w:ascii="Times New Roman" w:hAnsi="Times New Roman" w:cs="Times New Roman"/>
        </w:rPr>
        <w:t xml:space="preserve"> </w:t>
      </w:r>
      <w:r w:rsidRPr="00D63EBF">
        <w:rPr>
          <w:rFonts w:ascii="Times New Roman" w:hAnsi="Times New Roman" w:cs="Times New Roman"/>
          <w:b/>
        </w:rPr>
        <w:t>од Едношалтерска канцеларија на Општина Кочани</w:t>
      </w:r>
      <w:r w:rsidRPr="00BA651C">
        <w:rPr>
          <w:rFonts w:ascii="Times New Roman" w:hAnsi="Times New Roman" w:cs="Times New Roman"/>
        </w:rPr>
        <w:t xml:space="preserve">, ул.Раде Кратовче бр.1, Кочани, </w:t>
      </w:r>
      <w:r w:rsidR="000752C4">
        <w:rPr>
          <w:rFonts w:ascii="Times New Roman" w:hAnsi="Times New Roman" w:cs="Times New Roman"/>
        </w:rPr>
        <w:t xml:space="preserve"> </w:t>
      </w:r>
      <w:r w:rsidR="0046590F" w:rsidRPr="008317F7">
        <w:rPr>
          <w:rFonts w:ascii="Times New Roman" w:hAnsi="Times New Roman" w:cs="Times New Roman"/>
          <w:b/>
        </w:rPr>
        <w:t xml:space="preserve">секој работен ден </w:t>
      </w:r>
      <w:r w:rsidR="000752C4" w:rsidRPr="008317F7">
        <w:rPr>
          <w:rFonts w:ascii="Times New Roman" w:hAnsi="Times New Roman" w:cs="Times New Roman"/>
          <w:b/>
        </w:rPr>
        <w:t>во р</w:t>
      </w:r>
      <w:r w:rsidR="008317F7">
        <w:rPr>
          <w:rFonts w:ascii="Times New Roman" w:hAnsi="Times New Roman" w:cs="Times New Roman"/>
          <w:b/>
        </w:rPr>
        <w:t xml:space="preserve">аботно време од 7,30 ч.-15,30 ч, како </w:t>
      </w:r>
      <w:r w:rsidR="008317F7" w:rsidRPr="008317F7">
        <w:rPr>
          <w:rFonts w:ascii="Times New Roman" w:hAnsi="Times New Roman" w:cs="Times New Roman"/>
          <w:b/>
        </w:rPr>
        <w:t xml:space="preserve">и од веб страницата на Општина Кочани </w:t>
      </w:r>
      <w:hyperlink r:id="rId8" w:history="1">
        <w:r w:rsidR="008317F7" w:rsidRPr="00BA651C">
          <w:rPr>
            <w:rStyle w:val="Hyperlink"/>
            <w:rFonts w:ascii="Times New Roman" w:hAnsi="Times New Roman" w:cs="Times New Roman"/>
          </w:rPr>
          <w:t>http://kocani.gov.mk/</w:t>
        </w:r>
      </w:hyperlink>
      <w:r w:rsidR="008317F7">
        <w:rPr>
          <w:rStyle w:val="Hyperlink"/>
          <w:rFonts w:ascii="Times New Roman" w:hAnsi="Times New Roman" w:cs="Times New Roman"/>
        </w:rPr>
        <w:t>.</w:t>
      </w:r>
    </w:p>
    <w:p w:rsidR="00576F11" w:rsidRDefault="001F4321" w:rsidP="000752C4">
      <w:pPr>
        <w:pStyle w:val="NoSpacing"/>
        <w:ind w:left="720"/>
        <w:jc w:val="both"/>
        <w:rPr>
          <w:rFonts w:ascii="Times New Roman" w:hAnsi="Times New Roman" w:cs="Times New Roman"/>
          <w:i/>
        </w:rPr>
      </w:pPr>
      <w:r>
        <w:rPr>
          <w:rFonts w:ascii="Times New Roman" w:hAnsi="Times New Roman" w:cs="Times New Roman"/>
        </w:rPr>
        <w:t>Барањето за субвенција</w:t>
      </w:r>
      <w:r w:rsidR="008317F7">
        <w:rPr>
          <w:rFonts w:ascii="Times New Roman" w:hAnsi="Times New Roman" w:cs="Times New Roman"/>
        </w:rPr>
        <w:t>,</w:t>
      </w:r>
      <w:r>
        <w:rPr>
          <w:rFonts w:ascii="Times New Roman" w:hAnsi="Times New Roman" w:cs="Times New Roman"/>
        </w:rPr>
        <w:t xml:space="preserve"> комплетирано со целокупната потребна документација се поднесува во </w:t>
      </w:r>
      <w:r w:rsidR="00AD0C05">
        <w:rPr>
          <w:rFonts w:ascii="Times New Roman" w:hAnsi="Times New Roman" w:cs="Times New Roman"/>
        </w:rPr>
        <w:t xml:space="preserve">затворен коверт во </w:t>
      </w:r>
      <w:r>
        <w:rPr>
          <w:rFonts w:ascii="Times New Roman" w:hAnsi="Times New Roman" w:cs="Times New Roman"/>
        </w:rPr>
        <w:t>Едношалтерска канцеларија на Општина Кочани</w:t>
      </w:r>
      <w:r w:rsidRPr="001F4321">
        <w:rPr>
          <w:rFonts w:ascii="Times New Roman" w:hAnsi="Times New Roman" w:cs="Times New Roman"/>
        </w:rPr>
        <w:t xml:space="preserve"> </w:t>
      </w:r>
      <w:r>
        <w:rPr>
          <w:rFonts w:ascii="Times New Roman" w:hAnsi="Times New Roman" w:cs="Times New Roman"/>
        </w:rPr>
        <w:t>ул.</w:t>
      </w:r>
      <w:r w:rsidR="008317F7">
        <w:rPr>
          <w:rFonts w:ascii="Times New Roman" w:hAnsi="Times New Roman" w:cs="Times New Roman"/>
        </w:rPr>
        <w:t>„</w:t>
      </w:r>
      <w:r>
        <w:rPr>
          <w:rFonts w:ascii="Times New Roman" w:hAnsi="Times New Roman" w:cs="Times New Roman"/>
        </w:rPr>
        <w:t>Р</w:t>
      </w:r>
      <w:r w:rsidR="00AD0C05">
        <w:rPr>
          <w:rFonts w:ascii="Times New Roman" w:hAnsi="Times New Roman" w:cs="Times New Roman"/>
        </w:rPr>
        <w:t>аде Кратовче</w:t>
      </w:r>
      <w:r w:rsidR="008317F7">
        <w:rPr>
          <w:rFonts w:ascii="Times New Roman" w:hAnsi="Times New Roman" w:cs="Times New Roman"/>
        </w:rPr>
        <w:t>“</w:t>
      </w:r>
      <w:r w:rsidR="00AD0C05">
        <w:rPr>
          <w:rFonts w:ascii="Times New Roman" w:hAnsi="Times New Roman" w:cs="Times New Roman"/>
        </w:rPr>
        <w:t xml:space="preserve"> бр.1, Кочани 2300, со ознака: „</w:t>
      </w:r>
      <w:r w:rsidR="00AD0C05" w:rsidRPr="00AD0C05">
        <w:rPr>
          <w:rFonts w:ascii="Times New Roman" w:hAnsi="Times New Roman" w:cs="Times New Roman"/>
          <w:i/>
        </w:rPr>
        <w:t>Барање за с</w:t>
      </w:r>
      <w:r w:rsidR="00AD0C05">
        <w:rPr>
          <w:rFonts w:ascii="Times New Roman" w:hAnsi="Times New Roman" w:cs="Times New Roman"/>
          <w:i/>
        </w:rPr>
        <w:t>убвенција</w:t>
      </w:r>
      <w:r w:rsidR="008317F7">
        <w:rPr>
          <w:rFonts w:ascii="Times New Roman" w:hAnsi="Times New Roman" w:cs="Times New Roman"/>
          <w:i/>
        </w:rPr>
        <w:t xml:space="preserve"> за - купена печка на пелети или клима инвертер</w:t>
      </w:r>
      <w:r w:rsidR="00AD0C05" w:rsidRPr="00AD0C05">
        <w:rPr>
          <w:rFonts w:ascii="Times New Roman" w:hAnsi="Times New Roman" w:cs="Times New Roman"/>
          <w:i/>
        </w:rPr>
        <w:t>.</w:t>
      </w:r>
      <w:r w:rsidR="0046590F">
        <w:rPr>
          <w:rFonts w:ascii="Times New Roman" w:hAnsi="Times New Roman" w:cs="Times New Roman"/>
          <w:i/>
        </w:rPr>
        <w:t xml:space="preserve">  До Комисија</w:t>
      </w:r>
      <w:r w:rsidR="008317F7">
        <w:rPr>
          <w:rFonts w:ascii="Times New Roman" w:hAnsi="Times New Roman" w:cs="Times New Roman"/>
          <w:i/>
        </w:rPr>
        <w:t>та</w:t>
      </w:r>
      <w:r w:rsidR="0046590F">
        <w:rPr>
          <w:rFonts w:ascii="Times New Roman" w:hAnsi="Times New Roman" w:cs="Times New Roman"/>
          <w:i/>
        </w:rPr>
        <w:t xml:space="preserve"> за спроведување на постапка за субвенционирање.</w:t>
      </w:r>
      <w:r w:rsidR="00AD0C05" w:rsidRPr="00AD0C05">
        <w:rPr>
          <w:rFonts w:ascii="Times New Roman" w:hAnsi="Times New Roman" w:cs="Times New Roman"/>
          <w:i/>
        </w:rPr>
        <w:t>“</w:t>
      </w:r>
    </w:p>
    <w:p w:rsidR="000E21C0" w:rsidRDefault="000E21C0" w:rsidP="000752C4">
      <w:pPr>
        <w:pStyle w:val="NoSpacing"/>
        <w:ind w:left="720"/>
        <w:jc w:val="both"/>
        <w:rPr>
          <w:rFonts w:ascii="Times New Roman" w:hAnsi="Times New Roman" w:cs="Times New Roman"/>
          <w:i/>
        </w:rPr>
      </w:pPr>
    </w:p>
    <w:p w:rsidR="000E21C0" w:rsidRDefault="000E21C0" w:rsidP="000752C4">
      <w:pPr>
        <w:pStyle w:val="NoSpacing"/>
        <w:ind w:left="720"/>
        <w:jc w:val="both"/>
        <w:rPr>
          <w:rFonts w:ascii="Times New Roman" w:hAnsi="Times New Roman" w:cs="Times New Roman"/>
          <w:i/>
        </w:rPr>
      </w:pPr>
    </w:p>
    <w:p w:rsidR="000E21C0" w:rsidRDefault="000E21C0" w:rsidP="000752C4">
      <w:pPr>
        <w:pStyle w:val="NoSpacing"/>
        <w:ind w:left="720"/>
        <w:jc w:val="both"/>
        <w:rPr>
          <w:rFonts w:ascii="Times New Roman" w:hAnsi="Times New Roman" w:cs="Times New Roman"/>
          <w:i/>
        </w:rPr>
      </w:pPr>
    </w:p>
    <w:p w:rsidR="000E21C0" w:rsidRDefault="000E21C0" w:rsidP="000752C4">
      <w:pPr>
        <w:pStyle w:val="NoSpacing"/>
        <w:ind w:left="720"/>
        <w:jc w:val="both"/>
        <w:rPr>
          <w:rFonts w:ascii="Times New Roman" w:hAnsi="Times New Roman" w:cs="Times New Roman"/>
          <w:i/>
        </w:rPr>
      </w:pPr>
    </w:p>
    <w:p w:rsidR="000E21C0" w:rsidRDefault="000E21C0" w:rsidP="000752C4">
      <w:pPr>
        <w:pStyle w:val="NoSpacing"/>
        <w:ind w:left="720"/>
        <w:jc w:val="both"/>
        <w:rPr>
          <w:rFonts w:ascii="Times New Roman" w:hAnsi="Times New Roman" w:cs="Times New Roman"/>
          <w:i/>
        </w:rPr>
      </w:pPr>
    </w:p>
    <w:p w:rsidR="00D51886" w:rsidRPr="00BA651C" w:rsidRDefault="00D51886" w:rsidP="00D51886">
      <w:pPr>
        <w:pStyle w:val="NoSpacing"/>
        <w:jc w:val="both"/>
        <w:rPr>
          <w:rFonts w:ascii="Times New Roman" w:hAnsi="Times New Roman" w:cs="Times New Roman"/>
        </w:rPr>
      </w:pPr>
    </w:p>
    <w:p w:rsidR="00D51886" w:rsidRPr="00BA651C" w:rsidRDefault="00571211" w:rsidP="00D51886">
      <w:pPr>
        <w:pStyle w:val="NoSpacing"/>
        <w:numPr>
          <w:ilvl w:val="0"/>
          <w:numId w:val="10"/>
        </w:numPr>
        <w:rPr>
          <w:rFonts w:ascii="Times New Roman" w:hAnsi="Times New Roman" w:cs="Times New Roman"/>
          <w:b/>
        </w:rPr>
      </w:pPr>
      <w:r w:rsidRPr="00BA651C">
        <w:rPr>
          <w:rFonts w:ascii="Times New Roman" w:hAnsi="Times New Roman" w:cs="Times New Roman"/>
          <w:b/>
        </w:rPr>
        <w:t xml:space="preserve">Начин на спроведување на постапката: </w:t>
      </w:r>
    </w:p>
    <w:p w:rsidR="00D51886" w:rsidRPr="00BA651C" w:rsidRDefault="00D51886" w:rsidP="00D51886">
      <w:pPr>
        <w:pStyle w:val="NoSpacing"/>
        <w:numPr>
          <w:ilvl w:val="1"/>
          <w:numId w:val="10"/>
        </w:numPr>
        <w:jc w:val="both"/>
        <w:rPr>
          <w:rFonts w:ascii="Times New Roman" w:hAnsi="Times New Roman" w:cs="Times New Roman"/>
          <w:b/>
        </w:rPr>
      </w:pPr>
      <w:r w:rsidRPr="00BA651C">
        <w:rPr>
          <w:rFonts w:ascii="Times New Roman" w:hAnsi="Times New Roman" w:cs="Times New Roman"/>
        </w:rPr>
        <w:t xml:space="preserve">Постапката за субвенционирање за печки на пелети и </w:t>
      </w:r>
      <w:r w:rsidR="00BA651C" w:rsidRPr="00BA651C">
        <w:rPr>
          <w:rFonts w:ascii="Times New Roman" w:hAnsi="Times New Roman" w:cs="Times New Roman"/>
        </w:rPr>
        <w:t xml:space="preserve">инвентер </w:t>
      </w:r>
      <w:r w:rsidRPr="00BA651C">
        <w:rPr>
          <w:rFonts w:ascii="Times New Roman" w:hAnsi="Times New Roman" w:cs="Times New Roman"/>
        </w:rPr>
        <w:t>клими ќе ја спроведе комисија формирана од Градоначалникот на Општина Кочани.</w:t>
      </w:r>
    </w:p>
    <w:p w:rsidR="00D51886" w:rsidRPr="00EB33F5" w:rsidRDefault="00D51886" w:rsidP="00D51886">
      <w:pPr>
        <w:pStyle w:val="NoSpacing"/>
        <w:numPr>
          <w:ilvl w:val="1"/>
          <w:numId w:val="10"/>
        </w:numPr>
        <w:jc w:val="both"/>
        <w:rPr>
          <w:rFonts w:ascii="Times New Roman" w:hAnsi="Times New Roman" w:cs="Times New Roman"/>
          <w:b/>
        </w:rPr>
      </w:pPr>
      <w:r w:rsidRPr="00BA651C">
        <w:rPr>
          <w:rFonts w:ascii="Times New Roman" w:hAnsi="Times New Roman" w:cs="Times New Roman"/>
        </w:rPr>
        <w:t xml:space="preserve"> </w:t>
      </w:r>
      <w:r w:rsidR="00EB33F5">
        <w:rPr>
          <w:rFonts w:ascii="Times New Roman" w:hAnsi="Times New Roman" w:cs="Times New Roman"/>
          <w:b/>
        </w:rPr>
        <w:t xml:space="preserve">По поднесеното </w:t>
      </w:r>
      <w:r w:rsidRPr="00EB33F5">
        <w:rPr>
          <w:rFonts w:ascii="Times New Roman" w:hAnsi="Times New Roman" w:cs="Times New Roman"/>
          <w:b/>
        </w:rPr>
        <w:t xml:space="preserve">барање за субвенција, Комисијата формирана од Градоначалникот за таа намена врши контрола на терен во домот на барателот во врска со набавката и </w:t>
      </w:r>
      <w:r w:rsidR="008317F7">
        <w:rPr>
          <w:rFonts w:ascii="Times New Roman" w:hAnsi="Times New Roman" w:cs="Times New Roman"/>
          <w:b/>
        </w:rPr>
        <w:t xml:space="preserve">инсталирањето/ монтажата </w:t>
      </w:r>
      <w:r w:rsidRPr="00EB33F5">
        <w:rPr>
          <w:rFonts w:ascii="Times New Roman" w:hAnsi="Times New Roman" w:cs="Times New Roman"/>
          <w:b/>
        </w:rPr>
        <w:t xml:space="preserve">на печките на пелети и инвертер клими. </w:t>
      </w:r>
    </w:p>
    <w:p w:rsidR="000E21C0" w:rsidRPr="000E21C0" w:rsidRDefault="00D51886" w:rsidP="000E21C0">
      <w:pPr>
        <w:pStyle w:val="NoSpacing"/>
        <w:numPr>
          <w:ilvl w:val="1"/>
          <w:numId w:val="10"/>
        </w:numPr>
        <w:jc w:val="both"/>
        <w:rPr>
          <w:rFonts w:ascii="Times New Roman" w:hAnsi="Times New Roman" w:cs="Times New Roman"/>
          <w:b/>
        </w:rPr>
      </w:pPr>
      <w:r w:rsidRPr="00BA651C">
        <w:rPr>
          <w:rFonts w:ascii="Times New Roman" w:hAnsi="Times New Roman" w:cs="Times New Roman"/>
        </w:rPr>
        <w:t>Доколку комисијата од увидот на лице место утврди дека барателот нема купено печка на пелети или клима инвертер, Комисијата ќе поднесе предлог до Градоначалникот да го отфрли барањето за субвенција.</w:t>
      </w:r>
    </w:p>
    <w:p w:rsidR="000E21C0" w:rsidRPr="000E21C0" w:rsidRDefault="000E21C0" w:rsidP="000E21C0">
      <w:pPr>
        <w:pStyle w:val="NoSpacing"/>
        <w:numPr>
          <w:ilvl w:val="1"/>
          <w:numId w:val="10"/>
        </w:numPr>
        <w:jc w:val="both"/>
        <w:rPr>
          <w:rFonts w:ascii="Times New Roman" w:hAnsi="Times New Roman" w:cs="Times New Roman"/>
          <w:b/>
        </w:rPr>
      </w:pPr>
      <w:r w:rsidRPr="000E21C0">
        <w:rPr>
          <w:rFonts w:ascii="Times New Roman" w:hAnsi="Times New Roman" w:cs="Times New Roman"/>
        </w:rPr>
        <w:t>Доколку Комисијата од увидот на лице место утврди дека купената печка на пелети или клима-инвертер не е инсталирана/монтирана ќе определи дополнителен рок од 30 дена за инсталирање/монтажа на истата, а доколку по истекот на дополнителниот рок барателот не ја инсталира/монтара печката на пелети или климата-инвертер, Комисијата ќе поднесе предлог до Градоначалникот да го отфрли барањето за субвенција.</w:t>
      </w:r>
    </w:p>
    <w:p w:rsidR="000E21C0" w:rsidRPr="000E21C0" w:rsidRDefault="000E21C0" w:rsidP="000E21C0">
      <w:pPr>
        <w:pStyle w:val="NoSpacing"/>
        <w:numPr>
          <w:ilvl w:val="1"/>
          <w:numId w:val="10"/>
        </w:numPr>
        <w:jc w:val="both"/>
        <w:rPr>
          <w:rFonts w:ascii="Times New Roman" w:hAnsi="Times New Roman" w:cs="Times New Roman"/>
          <w:b/>
        </w:rPr>
      </w:pPr>
      <w:r w:rsidRPr="000E21C0">
        <w:rPr>
          <w:rFonts w:ascii="Times New Roman" w:hAnsi="Times New Roman" w:cs="Times New Roman"/>
        </w:rPr>
        <w:t>При разгледување на поднесеното барање со приложената документација, доколку Комисијата утврди дека барателот ги исполнува условите од објавениот јавен повик за субвенција, Комисијата ќе поднесе предлог до Градоначалникот да го прифати барањето за субвенција и ќе ги образложи причините за тоа.</w:t>
      </w:r>
    </w:p>
    <w:p w:rsidR="000E21C0" w:rsidRPr="000E21C0" w:rsidRDefault="000E21C0" w:rsidP="000E21C0">
      <w:pPr>
        <w:pStyle w:val="NoSpacing"/>
        <w:numPr>
          <w:ilvl w:val="1"/>
          <w:numId w:val="10"/>
        </w:numPr>
        <w:jc w:val="both"/>
        <w:rPr>
          <w:rFonts w:ascii="Times New Roman" w:hAnsi="Times New Roman" w:cs="Times New Roman"/>
          <w:b/>
        </w:rPr>
      </w:pPr>
      <w:r w:rsidRPr="000E21C0">
        <w:rPr>
          <w:rFonts w:ascii="Times New Roman" w:hAnsi="Times New Roman" w:cs="Times New Roman"/>
        </w:rPr>
        <w:t>При разгледување на поднесеното барање со приложената документација, доколку Комисијата утврди дека барателот не ги исполнува условите од објавениот јавен повик за субвенција, Комисијата ќе поднесе предлог до Градоначалникот да го отфрли барањето за субвенција и ќе ги образложи причините за тоа.</w:t>
      </w:r>
    </w:p>
    <w:p w:rsidR="000E21C0" w:rsidRPr="000E21C0" w:rsidRDefault="000E21C0" w:rsidP="000E21C0">
      <w:pPr>
        <w:pStyle w:val="NoSpacing"/>
        <w:jc w:val="both"/>
        <w:rPr>
          <w:rFonts w:ascii="Times New Roman" w:hAnsi="Times New Roman" w:cs="Times New Roman"/>
          <w:b/>
        </w:rPr>
      </w:pPr>
    </w:p>
    <w:p w:rsidR="00BA651C" w:rsidRPr="00BA651C" w:rsidRDefault="00BA651C" w:rsidP="000E21C0">
      <w:pPr>
        <w:pStyle w:val="NoSpacing"/>
        <w:numPr>
          <w:ilvl w:val="0"/>
          <w:numId w:val="10"/>
        </w:numPr>
        <w:jc w:val="both"/>
        <w:rPr>
          <w:rFonts w:ascii="Times New Roman" w:hAnsi="Times New Roman" w:cs="Times New Roman"/>
        </w:rPr>
      </w:pPr>
      <w:r w:rsidRPr="000E21C0">
        <w:rPr>
          <w:rFonts w:ascii="Times New Roman" w:hAnsi="Times New Roman" w:cs="Times New Roman"/>
          <w:b/>
        </w:rPr>
        <w:t>Дополнителни информации</w:t>
      </w:r>
      <w:r w:rsidRPr="000E21C0">
        <w:rPr>
          <w:rFonts w:ascii="Times New Roman" w:hAnsi="Times New Roman" w:cs="Times New Roman"/>
        </w:rPr>
        <w:t>: Д</w:t>
      </w:r>
      <w:r w:rsidR="002876DE" w:rsidRPr="000E21C0">
        <w:rPr>
          <w:rFonts w:ascii="Times New Roman" w:hAnsi="Times New Roman" w:cs="Times New Roman"/>
        </w:rPr>
        <w:t>о</w:t>
      </w:r>
      <w:r w:rsidRPr="000E21C0">
        <w:rPr>
          <w:rFonts w:ascii="Times New Roman" w:hAnsi="Times New Roman" w:cs="Times New Roman"/>
        </w:rPr>
        <w:t>полнителни информации може да добиете</w:t>
      </w:r>
      <w:r w:rsidRPr="00BA651C">
        <w:rPr>
          <w:rFonts w:ascii="Times New Roman" w:hAnsi="Times New Roman" w:cs="Times New Roman"/>
        </w:rPr>
        <w:t xml:space="preserve"> на тел.033/274-001, моб.тел.</w:t>
      </w:r>
      <w:r w:rsidR="000E21C0">
        <w:rPr>
          <w:rFonts w:ascii="Times New Roman" w:hAnsi="Times New Roman" w:cs="Times New Roman"/>
        </w:rPr>
        <w:t>072/306-065  Јалчн Неџипов</w:t>
      </w:r>
      <w:r>
        <w:rPr>
          <w:rFonts w:ascii="Times New Roman" w:hAnsi="Times New Roman" w:cs="Times New Roman"/>
        </w:rPr>
        <w:t>.</w:t>
      </w:r>
    </w:p>
    <w:p w:rsidR="00E63011" w:rsidRPr="00BA651C" w:rsidRDefault="00E63011" w:rsidP="00FB5BAA">
      <w:pPr>
        <w:pStyle w:val="NoSpacing"/>
        <w:ind w:left="36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21C0" w:rsidTr="000E21C0">
        <w:tc>
          <w:tcPr>
            <w:tcW w:w="4621" w:type="dxa"/>
          </w:tcPr>
          <w:p w:rsidR="000E21C0" w:rsidRDefault="00A5573C" w:rsidP="003179BF">
            <w:pPr>
              <w:pStyle w:val="NoSpacing"/>
              <w:rPr>
                <w:rFonts w:ascii="Times New Roman" w:hAnsi="Times New Roman" w:cs="Times New Roman"/>
              </w:rPr>
            </w:pPr>
            <w:r>
              <w:rPr>
                <w:rFonts w:ascii="Times New Roman" w:hAnsi="Times New Roman" w:cs="Times New Roman"/>
              </w:rPr>
              <w:t>Бр.08-2001/4</w:t>
            </w:r>
            <w:r>
              <w:rPr>
                <w:rFonts w:ascii="Times New Roman" w:hAnsi="Times New Roman" w:cs="Times New Roman"/>
              </w:rPr>
              <w:br/>
              <w:t>14</w:t>
            </w:r>
            <w:r w:rsidR="000E21C0">
              <w:rPr>
                <w:rFonts w:ascii="Times New Roman" w:hAnsi="Times New Roman" w:cs="Times New Roman"/>
              </w:rPr>
              <w:t>.09.2020 година</w:t>
            </w:r>
          </w:p>
          <w:p w:rsidR="000E21C0" w:rsidRDefault="000E21C0" w:rsidP="003179BF">
            <w:pPr>
              <w:pStyle w:val="NoSpacing"/>
              <w:rPr>
                <w:rFonts w:ascii="Times New Roman" w:hAnsi="Times New Roman" w:cs="Times New Roman"/>
              </w:rPr>
            </w:pPr>
            <w:r>
              <w:rPr>
                <w:rFonts w:ascii="Times New Roman" w:hAnsi="Times New Roman" w:cs="Times New Roman"/>
              </w:rPr>
              <w:t>Кочани</w:t>
            </w:r>
          </w:p>
        </w:tc>
        <w:tc>
          <w:tcPr>
            <w:tcW w:w="4621" w:type="dxa"/>
          </w:tcPr>
          <w:p w:rsidR="000E21C0" w:rsidRDefault="000E21C0" w:rsidP="000E21C0">
            <w:pPr>
              <w:pStyle w:val="NoSpacing"/>
              <w:jc w:val="center"/>
              <w:rPr>
                <w:rFonts w:ascii="Times New Roman" w:hAnsi="Times New Roman" w:cs="Times New Roman"/>
              </w:rPr>
            </w:pPr>
            <w:r>
              <w:rPr>
                <w:rFonts w:ascii="Times New Roman" w:hAnsi="Times New Roman" w:cs="Times New Roman"/>
              </w:rPr>
              <w:t>Општина Кочани</w:t>
            </w:r>
          </w:p>
          <w:p w:rsidR="000E21C0" w:rsidRDefault="000E21C0" w:rsidP="000E21C0">
            <w:pPr>
              <w:pStyle w:val="NoSpacing"/>
              <w:jc w:val="center"/>
              <w:rPr>
                <w:rFonts w:ascii="Times New Roman" w:hAnsi="Times New Roman" w:cs="Times New Roman"/>
              </w:rPr>
            </w:pPr>
            <w:r>
              <w:rPr>
                <w:rFonts w:ascii="Times New Roman" w:hAnsi="Times New Roman" w:cs="Times New Roman"/>
              </w:rPr>
              <w:t>Градоначалник</w:t>
            </w:r>
          </w:p>
          <w:p w:rsidR="000E21C0" w:rsidRDefault="00A5573C" w:rsidP="000E21C0">
            <w:pPr>
              <w:pStyle w:val="NoSpacing"/>
              <w:jc w:val="center"/>
              <w:rPr>
                <w:rFonts w:ascii="Times New Roman" w:hAnsi="Times New Roman" w:cs="Times New Roman"/>
              </w:rPr>
            </w:pPr>
            <w:r>
              <w:rPr>
                <w:rFonts w:ascii="Times New Roman" w:hAnsi="Times New Roman" w:cs="Times New Roman"/>
              </w:rPr>
              <w:t xml:space="preserve"> </w:t>
            </w:r>
            <w:r w:rsidR="000E21C0">
              <w:rPr>
                <w:rFonts w:ascii="Times New Roman" w:hAnsi="Times New Roman" w:cs="Times New Roman"/>
              </w:rPr>
              <w:t>Николчо Илијев</w:t>
            </w:r>
            <w:r>
              <w:rPr>
                <w:rFonts w:ascii="Times New Roman" w:hAnsi="Times New Roman" w:cs="Times New Roman"/>
              </w:rPr>
              <w:t>, ср</w:t>
            </w:r>
          </w:p>
        </w:tc>
      </w:tr>
    </w:tbl>
    <w:p w:rsidR="00B955FE" w:rsidRPr="00BA651C" w:rsidRDefault="00B955FE" w:rsidP="003179BF">
      <w:pPr>
        <w:pStyle w:val="NoSpacing"/>
        <w:rPr>
          <w:rFonts w:ascii="Times New Roman" w:hAnsi="Times New Roman" w:cs="Times New Roman"/>
        </w:rPr>
      </w:pPr>
    </w:p>
    <w:p w:rsidR="00BA651C" w:rsidRDefault="00BA651C"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bookmarkStart w:id="0" w:name="_GoBack"/>
      <w:bookmarkEnd w:id="0"/>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p w:rsidR="00651784" w:rsidRDefault="00651784" w:rsidP="003179BF">
      <w:pPr>
        <w:pStyle w:val="NoSpacing"/>
        <w:rPr>
          <w:rFonts w:ascii="Times New Roman" w:hAnsi="Times New Roman" w:cs="Times New Roman"/>
        </w:rPr>
      </w:pPr>
    </w:p>
    <w:sectPr w:rsidR="00651784" w:rsidSect="00D052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CE" w:rsidRDefault="00C846CE" w:rsidP="00FE09C5">
      <w:pPr>
        <w:spacing w:after="0" w:line="240" w:lineRule="auto"/>
      </w:pPr>
      <w:r>
        <w:separator/>
      </w:r>
    </w:p>
  </w:endnote>
  <w:endnote w:type="continuationSeparator" w:id="0">
    <w:p w:rsidR="00C846CE" w:rsidRDefault="00C846CE" w:rsidP="00FE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CE" w:rsidRDefault="00C846CE" w:rsidP="00FE09C5">
      <w:pPr>
        <w:spacing w:after="0" w:line="240" w:lineRule="auto"/>
      </w:pPr>
      <w:r>
        <w:separator/>
      </w:r>
    </w:p>
  </w:footnote>
  <w:footnote w:type="continuationSeparator" w:id="0">
    <w:p w:rsidR="00C846CE" w:rsidRDefault="00C846CE" w:rsidP="00FE0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1053"/>
    <w:multiLevelType w:val="hybridMultilevel"/>
    <w:tmpl w:val="5D5AA5B2"/>
    <w:lvl w:ilvl="0" w:tplc="C7D48EDE">
      <w:start w:val="1"/>
      <w:numFmt w:val="decimal"/>
      <w:lvlText w:val="(%1)"/>
      <w:lvlJc w:val="left"/>
      <w:pPr>
        <w:ind w:left="1080" w:hanging="360"/>
      </w:pPr>
      <w:rPr>
        <w:rFonts w:hint="default"/>
        <w:color w:val="auto"/>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9357063"/>
    <w:multiLevelType w:val="hybridMultilevel"/>
    <w:tmpl w:val="BF98C38C"/>
    <w:lvl w:ilvl="0" w:tplc="042F0011">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12BD1414"/>
    <w:multiLevelType w:val="hybridMultilevel"/>
    <w:tmpl w:val="A38CA7AC"/>
    <w:lvl w:ilvl="0" w:tplc="A4C8087A">
      <w:start w:val="1"/>
      <w:numFmt w:val="decimal"/>
      <w:lvlText w:val="(%1)"/>
      <w:lvlJc w:val="left"/>
      <w:pPr>
        <w:ind w:left="420" w:hanging="36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3">
    <w:nsid w:val="17E144BD"/>
    <w:multiLevelType w:val="hybridMultilevel"/>
    <w:tmpl w:val="3626C82A"/>
    <w:lvl w:ilvl="0" w:tplc="BFA4668A">
      <w:numFmt w:val="bullet"/>
      <w:lvlText w:val="-"/>
      <w:lvlJc w:val="left"/>
      <w:pPr>
        <w:ind w:left="420" w:hanging="360"/>
      </w:pPr>
      <w:rPr>
        <w:rFonts w:ascii="Times New Roman" w:eastAsiaTheme="minorHAnsi" w:hAnsi="Times New Roman" w:cs="Times New Roman" w:hint="default"/>
      </w:rPr>
    </w:lvl>
    <w:lvl w:ilvl="1" w:tplc="042F0003" w:tentative="1">
      <w:start w:val="1"/>
      <w:numFmt w:val="bullet"/>
      <w:lvlText w:val="o"/>
      <w:lvlJc w:val="left"/>
      <w:pPr>
        <w:ind w:left="1140" w:hanging="360"/>
      </w:pPr>
      <w:rPr>
        <w:rFonts w:ascii="Courier New" w:hAnsi="Courier New" w:cs="Courier New" w:hint="default"/>
      </w:rPr>
    </w:lvl>
    <w:lvl w:ilvl="2" w:tplc="042F0005" w:tentative="1">
      <w:start w:val="1"/>
      <w:numFmt w:val="bullet"/>
      <w:lvlText w:val=""/>
      <w:lvlJc w:val="left"/>
      <w:pPr>
        <w:ind w:left="1860" w:hanging="360"/>
      </w:pPr>
      <w:rPr>
        <w:rFonts w:ascii="Wingdings" w:hAnsi="Wingdings" w:hint="default"/>
      </w:rPr>
    </w:lvl>
    <w:lvl w:ilvl="3" w:tplc="042F0001" w:tentative="1">
      <w:start w:val="1"/>
      <w:numFmt w:val="bullet"/>
      <w:lvlText w:val=""/>
      <w:lvlJc w:val="left"/>
      <w:pPr>
        <w:ind w:left="2580" w:hanging="360"/>
      </w:pPr>
      <w:rPr>
        <w:rFonts w:ascii="Symbol" w:hAnsi="Symbol" w:hint="default"/>
      </w:rPr>
    </w:lvl>
    <w:lvl w:ilvl="4" w:tplc="042F0003" w:tentative="1">
      <w:start w:val="1"/>
      <w:numFmt w:val="bullet"/>
      <w:lvlText w:val="o"/>
      <w:lvlJc w:val="left"/>
      <w:pPr>
        <w:ind w:left="3300" w:hanging="360"/>
      </w:pPr>
      <w:rPr>
        <w:rFonts w:ascii="Courier New" w:hAnsi="Courier New" w:cs="Courier New" w:hint="default"/>
      </w:rPr>
    </w:lvl>
    <w:lvl w:ilvl="5" w:tplc="042F0005" w:tentative="1">
      <w:start w:val="1"/>
      <w:numFmt w:val="bullet"/>
      <w:lvlText w:val=""/>
      <w:lvlJc w:val="left"/>
      <w:pPr>
        <w:ind w:left="4020" w:hanging="360"/>
      </w:pPr>
      <w:rPr>
        <w:rFonts w:ascii="Wingdings" w:hAnsi="Wingdings" w:hint="default"/>
      </w:rPr>
    </w:lvl>
    <w:lvl w:ilvl="6" w:tplc="042F0001" w:tentative="1">
      <w:start w:val="1"/>
      <w:numFmt w:val="bullet"/>
      <w:lvlText w:val=""/>
      <w:lvlJc w:val="left"/>
      <w:pPr>
        <w:ind w:left="4740" w:hanging="360"/>
      </w:pPr>
      <w:rPr>
        <w:rFonts w:ascii="Symbol" w:hAnsi="Symbol" w:hint="default"/>
      </w:rPr>
    </w:lvl>
    <w:lvl w:ilvl="7" w:tplc="042F0003" w:tentative="1">
      <w:start w:val="1"/>
      <w:numFmt w:val="bullet"/>
      <w:lvlText w:val="o"/>
      <w:lvlJc w:val="left"/>
      <w:pPr>
        <w:ind w:left="5460" w:hanging="360"/>
      </w:pPr>
      <w:rPr>
        <w:rFonts w:ascii="Courier New" w:hAnsi="Courier New" w:cs="Courier New" w:hint="default"/>
      </w:rPr>
    </w:lvl>
    <w:lvl w:ilvl="8" w:tplc="042F0005" w:tentative="1">
      <w:start w:val="1"/>
      <w:numFmt w:val="bullet"/>
      <w:lvlText w:val=""/>
      <w:lvlJc w:val="left"/>
      <w:pPr>
        <w:ind w:left="6180" w:hanging="360"/>
      </w:pPr>
      <w:rPr>
        <w:rFonts w:ascii="Wingdings" w:hAnsi="Wingdings" w:hint="default"/>
      </w:rPr>
    </w:lvl>
  </w:abstractNum>
  <w:abstractNum w:abstractNumId="4">
    <w:nsid w:val="1E41578B"/>
    <w:multiLevelType w:val="hybridMultilevel"/>
    <w:tmpl w:val="98206E3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227E05C5"/>
    <w:multiLevelType w:val="hybridMultilevel"/>
    <w:tmpl w:val="4792122C"/>
    <w:lvl w:ilvl="0" w:tplc="FE000B6A">
      <w:start w:val="2"/>
      <w:numFmt w:val="bullet"/>
      <w:lvlText w:val="-"/>
      <w:lvlJc w:val="left"/>
      <w:pPr>
        <w:ind w:left="1440" w:hanging="360"/>
      </w:pPr>
      <w:rPr>
        <w:rFonts w:ascii="Times New Roman" w:eastAsia="Times New Roman" w:hAnsi="Times New Roman"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6">
    <w:nsid w:val="2A18070A"/>
    <w:multiLevelType w:val="hybridMultilevel"/>
    <w:tmpl w:val="4E3A837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33207FAF"/>
    <w:multiLevelType w:val="hybridMultilevel"/>
    <w:tmpl w:val="46C8E420"/>
    <w:lvl w:ilvl="0" w:tplc="042F000D">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
    <w:nsid w:val="344E5F74"/>
    <w:multiLevelType w:val="hybridMultilevel"/>
    <w:tmpl w:val="F31AAE36"/>
    <w:lvl w:ilvl="0" w:tplc="EAD20D4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4505032D"/>
    <w:multiLevelType w:val="multilevel"/>
    <w:tmpl w:val="0388D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55C26FF"/>
    <w:multiLevelType w:val="hybridMultilevel"/>
    <w:tmpl w:val="9F1A18B4"/>
    <w:lvl w:ilvl="0" w:tplc="CEA2C170">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457737BC"/>
    <w:multiLevelType w:val="hybridMultilevel"/>
    <w:tmpl w:val="C70A7D10"/>
    <w:lvl w:ilvl="0" w:tplc="C9FAF0D4">
      <w:start w:val="1"/>
      <w:numFmt w:val="decimal"/>
      <w:lvlText w:val="%1."/>
      <w:lvlJc w:val="center"/>
      <w:pPr>
        <w:ind w:left="720" w:hanging="360"/>
      </w:pPr>
      <w:rPr>
        <w:rFonts w:hint="default"/>
        <w:b/>
        <w:sz w:val="20"/>
        <w:szCs w:val="2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4B0E0D2E"/>
    <w:multiLevelType w:val="hybridMultilevel"/>
    <w:tmpl w:val="6E4266DA"/>
    <w:lvl w:ilvl="0" w:tplc="CCA0B842">
      <w:start w:val="3"/>
      <w:numFmt w:val="bullet"/>
      <w:lvlText w:val="-"/>
      <w:lvlJc w:val="left"/>
      <w:pPr>
        <w:ind w:left="720" w:hanging="360"/>
      </w:pPr>
      <w:rPr>
        <w:rFonts w:ascii="Times New Roman" w:eastAsiaTheme="minorEastAsia"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4E1120B0"/>
    <w:multiLevelType w:val="hybridMultilevel"/>
    <w:tmpl w:val="CC28B7E6"/>
    <w:lvl w:ilvl="0" w:tplc="1DB2AB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nsid w:val="5AAF3788"/>
    <w:multiLevelType w:val="hybridMultilevel"/>
    <w:tmpl w:val="3EACAA60"/>
    <w:lvl w:ilvl="0" w:tplc="0838B7EA">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5CDE0B7E"/>
    <w:multiLevelType w:val="hybridMultilevel"/>
    <w:tmpl w:val="2544E99C"/>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64B24223"/>
    <w:multiLevelType w:val="hybridMultilevel"/>
    <w:tmpl w:val="B60EEF08"/>
    <w:lvl w:ilvl="0" w:tplc="C706AB2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705072C8"/>
    <w:multiLevelType w:val="hybridMultilevel"/>
    <w:tmpl w:val="A12A6EB0"/>
    <w:lvl w:ilvl="0" w:tplc="5144EC2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8">
    <w:nsid w:val="73862A71"/>
    <w:multiLevelType w:val="hybridMultilevel"/>
    <w:tmpl w:val="306E74C2"/>
    <w:lvl w:ilvl="0" w:tplc="042F000D">
      <w:start w:val="1"/>
      <w:numFmt w:val="bullet"/>
      <w:lvlText w:val=""/>
      <w:lvlJc w:val="left"/>
      <w:pPr>
        <w:ind w:left="1080" w:hanging="360"/>
      </w:pPr>
      <w:rPr>
        <w:rFonts w:ascii="Wingdings" w:hAnsi="Wingding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0"/>
  </w:num>
  <w:num w:numId="4">
    <w:abstractNumId w:val="3"/>
  </w:num>
  <w:num w:numId="5">
    <w:abstractNumId w:val="11"/>
  </w:num>
  <w:num w:numId="6">
    <w:abstractNumId w:val="5"/>
  </w:num>
  <w:num w:numId="7">
    <w:abstractNumId w:val="8"/>
  </w:num>
  <w:num w:numId="8">
    <w:abstractNumId w:val="17"/>
  </w:num>
  <w:num w:numId="9">
    <w:abstractNumId w:val="14"/>
  </w:num>
  <w:num w:numId="10">
    <w:abstractNumId w:val="9"/>
  </w:num>
  <w:num w:numId="11">
    <w:abstractNumId w:val="0"/>
  </w:num>
  <w:num w:numId="12">
    <w:abstractNumId w:val="13"/>
  </w:num>
  <w:num w:numId="13">
    <w:abstractNumId w:val="18"/>
  </w:num>
  <w:num w:numId="14">
    <w:abstractNumId w:val="15"/>
  </w:num>
  <w:num w:numId="15">
    <w:abstractNumId w:val="12"/>
  </w:num>
  <w:num w:numId="16">
    <w:abstractNumId w:val="1"/>
  </w:num>
  <w:num w:numId="17">
    <w:abstractNumId w:val="1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34"/>
    <w:rsid w:val="000113BD"/>
    <w:rsid w:val="000370F1"/>
    <w:rsid w:val="00050B8F"/>
    <w:rsid w:val="000752C4"/>
    <w:rsid w:val="00077CEA"/>
    <w:rsid w:val="000809FE"/>
    <w:rsid w:val="00083ECA"/>
    <w:rsid w:val="000E21C0"/>
    <w:rsid w:val="00106B68"/>
    <w:rsid w:val="0011681C"/>
    <w:rsid w:val="0012240D"/>
    <w:rsid w:val="00130778"/>
    <w:rsid w:val="001345BD"/>
    <w:rsid w:val="001556C6"/>
    <w:rsid w:val="00183D10"/>
    <w:rsid w:val="00185E05"/>
    <w:rsid w:val="001871BF"/>
    <w:rsid w:val="001A44F2"/>
    <w:rsid w:val="001C27C6"/>
    <w:rsid w:val="001C3220"/>
    <w:rsid w:val="001E2F91"/>
    <w:rsid w:val="001F4321"/>
    <w:rsid w:val="00213BCB"/>
    <w:rsid w:val="0023009D"/>
    <w:rsid w:val="00256AF9"/>
    <w:rsid w:val="002664A1"/>
    <w:rsid w:val="00281FF7"/>
    <w:rsid w:val="002876DE"/>
    <w:rsid w:val="002A0022"/>
    <w:rsid w:val="002E57BA"/>
    <w:rsid w:val="00307B75"/>
    <w:rsid w:val="003179BF"/>
    <w:rsid w:val="0032431A"/>
    <w:rsid w:val="003422A4"/>
    <w:rsid w:val="00354048"/>
    <w:rsid w:val="00384855"/>
    <w:rsid w:val="003D0738"/>
    <w:rsid w:val="003D14B3"/>
    <w:rsid w:val="003E3C6F"/>
    <w:rsid w:val="003F6BA3"/>
    <w:rsid w:val="00434310"/>
    <w:rsid w:val="00464222"/>
    <w:rsid w:val="0046590F"/>
    <w:rsid w:val="00473679"/>
    <w:rsid w:val="0048188D"/>
    <w:rsid w:val="004C59AF"/>
    <w:rsid w:val="004E077D"/>
    <w:rsid w:val="004E3564"/>
    <w:rsid w:val="004E457A"/>
    <w:rsid w:val="0050106C"/>
    <w:rsid w:val="0050360C"/>
    <w:rsid w:val="00565147"/>
    <w:rsid w:val="00571211"/>
    <w:rsid w:val="005764AA"/>
    <w:rsid w:val="00576F11"/>
    <w:rsid w:val="0058531F"/>
    <w:rsid w:val="005B2073"/>
    <w:rsid w:val="005B2F36"/>
    <w:rsid w:val="005D68C0"/>
    <w:rsid w:val="005F10ED"/>
    <w:rsid w:val="00603F6F"/>
    <w:rsid w:val="0063307E"/>
    <w:rsid w:val="00645162"/>
    <w:rsid w:val="006463AE"/>
    <w:rsid w:val="00651784"/>
    <w:rsid w:val="00654659"/>
    <w:rsid w:val="006A3E43"/>
    <w:rsid w:val="006D5763"/>
    <w:rsid w:val="00767052"/>
    <w:rsid w:val="0078031E"/>
    <w:rsid w:val="00781CBF"/>
    <w:rsid w:val="007A302F"/>
    <w:rsid w:val="007C3E38"/>
    <w:rsid w:val="007D2536"/>
    <w:rsid w:val="007F5794"/>
    <w:rsid w:val="008317F7"/>
    <w:rsid w:val="0083342B"/>
    <w:rsid w:val="00834E27"/>
    <w:rsid w:val="008449A2"/>
    <w:rsid w:val="00851BF3"/>
    <w:rsid w:val="008804C8"/>
    <w:rsid w:val="00885DF0"/>
    <w:rsid w:val="008C5071"/>
    <w:rsid w:val="008E5BEE"/>
    <w:rsid w:val="008F2871"/>
    <w:rsid w:val="00906794"/>
    <w:rsid w:val="00957E07"/>
    <w:rsid w:val="00981E1F"/>
    <w:rsid w:val="009A23E2"/>
    <w:rsid w:val="009D09BB"/>
    <w:rsid w:val="009D15B0"/>
    <w:rsid w:val="009D4D6D"/>
    <w:rsid w:val="00A21E87"/>
    <w:rsid w:val="00A5573C"/>
    <w:rsid w:val="00A6167F"/>
    <w:rsid w:val="00A84A53"/>
    <w:rsid w:val="00A87205"/>
    <w:rsid w:val="00AA6534"/>
    <w:rsid w:val="00AD0C05"/>
    <w:rsid w:val="00AE0A97"/>
    <w:rsid w:val="00AF6492"/>
    <w:rsid w:val="00B032FA"/>
    <w:rsid w:val="00B51A80"/>
    <w:rsid w:val="00B7362B"/>
    <w:rsid w:val="00B736A8"/>
    <w:rsid w:val="00B73737"/>
    <w:rsid w:val="00B955FE"/>
    <w:rsid w:val="00BA651C"/>
    <w:rsid w:val="00C0522B"/>
    <w:rsid w:val="00C12F78"/>
    <w:rsid w:val="00C25148"/>
    <w:rsid w:val="00C47046"/>
    <w:rsid w:val="00C56F02"/>
    <w:rsid w:val="00C61260"/>
    <w:rsid w:val="00C6131B"/>
    <w:rsid w:val="00C65382"/>
    <w:rsid w:val="00C67EDE"/>
    <w:rsid w:val="00C846CE"/>
    <w:rsid w:val="00CF46C9"/>
    <w:rsid w:val="00CF5ADF"/>
    <w:rsid w:val="00D05245"/>
    <w:rsid w:val="00D0689A"/>
    <w:rsid w:val="00D3696F"/>
    <w:rsid w:val="00D51886"/>
    <w:rsid w:val="00D637E6"/>
    <w:rsid w:val="00D63EBF"/>
    <w:rsid w:val="00D7219C"/>
    <w:rsid w:val="00D82E4E"/>
    <w:rsid w:val="00D8449F"/>
    <w:rsid w:val="00D95281"/>
    <w:rsid w:val="00DA164A"/>
    <w:rsid w:val="00DA283F"/>
    <w:rsid w:val="00DA7AB9"/>
    <w:rsid w:val="00E01EDC"/>
    <w:rsid w:val="00E163C5"/>
    <w:rsid w:val="00E27EA0"/>
    <w:rsid w:val="00E4008C"/>
    <w:rsid w:val="00E43340"/>
    <w:rsid w:val="00E63011"/>
    <w:rsid w:val="00E83372"/>
    <w:rsid w:val="00E92598"/>
    <w:rsid w:val="00EB099B"/>
    <w:rsid w:val="00EB33F5"/>
    <w:rsid w:val="00EC7FBA"/>
    <w:rsid w:val="00EE30C1"/>
    <w:rsid w:val="00EE6F13"/>
    <w:rsid w:val="00EF2B8B"/>
    <w:rsid w:val="00F0557E"/>
    <w:rsid w:val="00F14DED"/>
    <w:rsid w:val="00F23B5C"/>
    <w:rsid w:val="00F34993"/>
    <w:rsid w:val="00F714A8"/>
    <w:rsid w:val="00F73BC2"/>
    <w:rsid w:val="00F82F44"/>
    <w:rsid w:val="00F86748"/>
    <w:rsid w:val="00F86AD9"/>
    <w:rsid w:val="00FA5391"/>
    <w:rsid w:val="00FA588C"/>
    <w:rsid w:val="00FB209C"/>
    <w:rsid w:val="00FB5BAA"/>
    <w:rsid w:val="00FD2E15"/>
    <w:rsid w:val="00FE09C5"/>
    <w:rsid w:val="00FF19A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CBF"/>
    <w:pPr>
      <w:ind w:left="720"/>
      <w:contextualSpacing/>
    </w:pPr>
  </w:style>
  <w:style w:type="paragraph" w:styleId="NoSpacing">
    <w:name w:val="No Spacing"/>
    <w:uiPriority w:val="1"/>
    <w:qFormat/>
    <w:rsid w:val="00473679"/>
    <w:pPr>
      <w:spacing w:after="0" w:line="240" w:lineRule="auto"/>
    </w:pPr>
  </w:style>
  <w:style w:type="paragraph" w:styleId="Header">
    <w:name w:val="header"/>
    <w:basedOn w:val="Normal"/>
    <w:link w:val="HeaderChar"/>
    <w:uiPriority w:val="99"/>
    <w:unhideWhenUsed/>
    <w:rsid w:val="00FE0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9C5"/>
  </w:style>
  <w:style w:type="paragraph" w:styleId="Footer">
    <w:name w:val="footer"/>
    <w:basedOn w:val="Normal"/>
    <w:link w:val="FooterChar"/>
    <w:uiPriority w:val="99"/>
    <w:unhideWhenUsed/>
    <w:rsid w:val="00FE0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9C5"/>
  </w:style>
  <w:style w:type="character" w:styleId="Hyperlink">
    <w:name w:val="Hyperlink"/>
    <w:basedOn w:val="DefaultParagraphFont"/>
    <w:uiPriority w:val="99"/>
    <w:semiHidden/>
    <w:unhideWhenUsed/>
    <w:rsid w:val="0012240D"/>
    <w:rPr>
      <w:color w:val="0000FF"/>
      <w:u w:val="single"/>
    </w:rPr>
  </w:style>
  <w:style w:type="table" w:styleId="TableGrid">
    <w:name w:val="Table Grid"/>
    <w:basedOn w:val="TableNormal"/>
    <w:uiPriority w:val="59"/>
    <w:rsid w:val="000E2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CBF"/>
    <w:pPr>
      <w:ind w:left="720"/>
      <w:contextualSpacing/>
    </w:pPr>
  </w:style>
  <w:style w:type="paragraph" w:styleId="NoSpacing">
    <w:name w:val="No Spacing"/>
    <w:uiPriority w:val="1"/>
    <w:qFormat/>
    <w:rsid w:val="00473679"/>
    <w:pPr>
      <w:spacing w:after="0" w:line="240" w:lineRule="auto"/>
    </w:pPr>
  </w:style>
  <w:style w:type="paragraph" w:styleId="Header">
    <w:name w:val="header"/>
    <w:basedOn w:val="Normal"/>
    <w:link w:val="HeaderChar"/>
    <w:uiPriority w:val="99"/>
    <w:unhideWhenUsed/>
    <w:rsid w:val="00FE0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9C5"/>
  </w:style>
  <w:style w:type="paragraph" w:styleId="Footer">
    <w:name w:val="footer"/>
    <w:basedOn w:val="Normal"/>
    <w:link w:val="FooterChar"/>
    <w:uiPriority w:val="99"/>
    <w:unhideWhenUsed/>
    <w:rsid w:val="00FE0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9C5"/>
  </w:style>
  <w:style w:type="character" w:styleId="Hyperlink">
    <w:name w:val="Hyperlink"/>
    <w:basedOn w:val="DefaultParagraphFont"/>
    <w:uiPriority w:val="99"/>
    <w:semiHidden/>
    <w:unhideWhenUsed/>
    <w:rsid w:val="0012240D"/>
    <w:rPr>
      <w:color w:val="0000FF"/>
      <w:u w:val="single"/>
    </w:rPr>
  </w:style>
  <w:style w:type="table" w:styleId="TableGrid">
    <w:name w:val="Table Grid"/>
    <w:basedOn w:val="TableNormal"/>
    <w:uiPriority w:val="59"/>
    <w:rsid w:val="000E2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cani.gov.m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kralev</dc:creator>
  <cp:lastModifiedBy>Anna Kraleva</cp:lastModifiedBy>
  <cp:revision>45</cp:revision>
  <cp:lastPrinted>2020-09-09T09:47:00Z</cp:lastPrinted>
  <dcterms:created xsi:type="dcterms:W3CDTF">2019-11-07T12:39:00Z</dcterms:created>
  <dcterms:modified xsi:type="dcterms:W3CDTF">2020-09-11T07:17:00Z</dcterms:modified>
</cp:coreProperties>
</file>